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000000" w14:paraId="49E87868" w14:textId="77777777">
        <w:trPr>
          <w:trHeight w:hRule="exact" w:val="3031"/>
        </w:trPr>
        <w:tc>
          <w:tcPr>
            <w:tcW w:w="10716" w:type="dxa"/>
          </w:tcPr>
          <w:p w14:paraId="7FF7363B" w14:textId="6A671AAD" w:rsidR="00000000" w:rsidRDefault="001C79AA">
            <w:pPr>
              <w:pStyle w:val="ConsPlusTitlePage"/>
              <w:rPr>
                <w:sz w:val="20"/>
                <w:szCs w:val="20"/>
              </w:rPr>
            </w:pPr>
            <w:r>
              <w:rPr>
                <w:noProof/>
                <w:position w:val="-61"/>
                <w:sz w:val="20"/>
                <w:szCs w:val="20"/>
              </w:rPr>
              <w:drawing>
                <wp:inline distT="0" distB="0" distL="0" distR="0" wp14:anchorId="368B5A21" wp14:editId="1FD9323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5FFC8ECF" w14:textId="77777777">
        <w:trPr>
          <w:trHeight w:hRule="exact" w:val="8335"/>
        </w:trPr>
        <w:tc>
          <w:tcPr>
            <w:tcW w:w="10716" w:type="dxa"/>
            <w:vAlign w:val="center"/>
          </w:tcPr>
          <w:p w14:paraId="76601B19" w14:textId="77777777" w:rsidR="00000000" w:rsidRDefault="007B7F4C">
            <w:pPr>
              <w:pStyle w:val="ConsPlusTitlePage"/>
              <w:jc w:val="center"/>
              <w:rPr>
                <w:sz w:val="48"/>
                <w:szCs w:val="48"/>
              </w:rPr>
            </w:pPr>
            <w:r>
              <w:rPr>
                <w:sz w:val="48"/>
                <w:szCs w:val="48"/>
              </w:rPr>
              <w:t>&lt;Письмо&gt; Рособрнадзора от 24.09.2020 N 05-86</w:t>
            </w:r>
            <w:r>
              <w:rPr>
                <w:sz w:val="48"/>
                <w:szCs w:val="48"/>
              </w:rPr>
              <w:br/>
              <w:t>&lt;О направлении методических документов, рекомендуемых к использованию при организации и проведении итогового сочинения (изложения) в 2020/2021 учебном году&gt;</w:t>
            </w:r>
            <w:r>
              <w:rPr>
                <w:sz w:val="48"/>
                <w:szCs w:val="48"/>
              </w:rPr>
              <w:br/>
              <w:t>(вместе с "Методическими рекомендациями по организации</w:t>
            </w:r>
            <w:r>
              <w:rPr>
                <w:sz w:val="48"/>
                <w:szCs w:val="48"/>
              </w:rPr>
              <w:t xml:space="preserve"> и проведению итогового сочинения (изложения) в 2020/2021 учебном году", "Правилами заполнения бланков итогового сочинения (изложения) в 2020/2021 учебном году")</w:t>
            </w:r>
          </w:p>
        </w:tc>
      </w:tr>
      <w:tr w:rsidR="00000000" w14:paraId="4195CE2B" w14:textId="77777777">
        <w:trPr>
          <w:trHeight w:hRule="exact" w:val="3031"/>
        </w:trPr>
        <w:tc>
          <w:tcPr>
            <w:tcW w:w="10716" w:type="dxa"/>
            <w:vAlign w:val="center"/>
          </w:tcPr>
          <w:p w14:paraId="76FF776F" w14:textId="77777777" w:rsidR="00000000" w:rsidRDefault="007B7F4C">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11.01.2021</w:t>
            </w:r>
            <w:r>
              <w:rPr>
                <w:sz w:val="28"/>
                <w:szCs w:val="28"/>
              </w:rPr>
              <w:br/>
              <w:t> </w:t>
            </w:r>
          </w:p>
        </w:tc>
      </w:tr>
    </w:tbl>
    <w:p w14:paraId="2B131061" w14:textId="77777777" w:rsidR="00000000" w:rsidRDefault="007B7F4C">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14:paraId="15681B07" w14:textId="77777777" w:rsidR="00000000" w:rsidRDefault="007B7F4C">
      <w:pPr>
        <w:pStyle w:val="ConsPlusNormal"/>
      </w:pPr>
      <w:r>
        <w:rPr>
          <w:b/>
          <w:bCs/>
        </w:rPr>
        <w:lastRenderedPageBreak/>
        <w:t>Источник публикации</w:t>
      </w:r>
    </w:p>
    <w:p w14:paraId="55E1A173" w14:textId="77777777" w:rsidR="00000000" w:rsidRDefault="007B7F4C">
      <w:pPr>
        <w:pStyle w:val="ConsPlusNormal"/>
        <w:jc w:val="both"/>
      </w:pPr>
      <w:r>
        <w:t>Документ опубликован не был</w:t>
      </w:r>
    </w:p>
    <w:p w14:paraId="4BFBA4AC" w14:textId="77777777" w:rsidR="00000000" w:rsidRDefault="007B7F4C">
      <w:pPr>
        <w:pStyle w:val="ConsPlusNormal"/>
        <w:spacing w:before="240"/>
      </w:pPr>
      <w:r>
        <w:rPr>
          <w:b/>
          <w:bCs/>
        </w:rPr>
        <w:t>Примечание к документу</w:t>
      </w:r>
    </w:p>
    <w:p w14:paraId="0FE949E8" w14:textId="77777777" w:rsidR="00000000" w:rsidRDefault="007B7F4C">
      <w:pPr>
        <w:pStyle w:val="ConsPlusNormal"/>
        <w:jc w:val="both"/>
        <w:outlineLvl w:val="0"/>
      </w:pPr>
    </w:p>
    <w:p w14:paraId="03C50095" w14:textId="77777777" w:rsidR="00000000" w:rsidRDefault="007B7F4C">
      <w:pPr>
        <w:pStyle w:val="ConsPlusNormal"/>
      </w:pPr>
      <w:r>
        <w:rPr>
          <w:b/>
          <w:bCs/>
        </w:rPr>
        <w:t>Название документа</w:t>
      </w:r>
    </w:p>
    <w:p w14:paraId="37B4098E" w14:textId="77777777" w:rsidR="00000000" w:rsidRDefault="007B7F4C">
      <w:pPr>
        <w:pStyle w:val="ConsPlusNormal"/>
        <w:jc w:val="both"/>
      </w:pPr>
      <w:r>
        <w:t>&lt;Письмо&gt; Рособрнадзора от 24.09.2020 N 05-86</w:t>
      </w:r>
    </w:p>
    <w:p w14:paraId="10DF539F" w14:textId="77777777" w:rsidR="00000000" w:rsidRDefault="007B7F4C">
      <w:pPr>
        <w:pStyle w:val="ConsPlusNormal"/>
        <w:jc w:val="both"/>
      </w:pPr>
      <w:r>
        <w:t>&lt;О направлении методических документов, рекомендуемых к использованию при организации и проведении итогового сочинения (</w:t>
      </w:r>
      <w:r>
        <w:t>изложения) в 2020/2021 учебном году&gt;</w:t>
      </w:r>
    </w:p>
    <w:p w14:paraId="6297B5BA" w14:textId="77777777" w:rsidR="00000000" w:rsidRDefault="007B7F4C">
      <w:pPr>
        <w:pStyle w:val="ConsPlusNormal"/>
        <w:jc w:val="both"/>
      </w:pPr>
      <w:r>
        <w:t>(вместе с "Методическими рекомендациями по организации и проведению итогового сочинения (изложения) в 2020/2021 учебном году", "Правилами заполнения бланков итогового сочинения (изложения) в 2020/2021 учебном году")</w:t>
      </w:r>
    </w:p>
    <w:p w14:paraId="71239EE6" w14:textId="77777777" w:rsidR="00000000" w:rsidRDefault="007B7F4C">
      <w:pPr>
        <w:pStyle w:val="ConsPlusNormal"/>
        <w:jc w:val="both"/>
        <w:sectPr w:rsidR="00000000">
          <w:headerReference w:type="default" r:id="rId9"/>
          <w:footerReference w:type="default" r:id="rId10"/>
          <w:pgSz w:w="11906" w:h="16838"/>
          <w:pgMar w:top="1440" w:right="566" w:bottom="1440" w:left="1133" w:header="0" w:footer="0" w:gutter="0"/>
          <w:cols w:space="720"/>
          <w:noEndnote/>
        </w:sectPr>
      </w:pPr>
    </w:p>
    <w:p w14:paraId="7E93C0D5" w14:textId="77777777" w:rsidR="00000000" w:rsidRDefault="007B7F4C">
      <w:pPr>
        <w:pStyle w:val="ConsPlusNormal"/>
        <w:jc w:val="both"/>
        <w:outlineLvl w:val="0"/>
      </w:pPr>
    </w:p>
    <w:p w14:paraId="05599F26" w14:textId="77777777" w:rsidR="00000000" w:rsidRDefault="007B7F4C">
      <w:pPr>
        <w:pStyle w:val="ConsPlusTitle"/>
        <w:jc w:val="center"/>
        <w:outlineLvl w:val="0"/>
      </w:pPr>
      <w:r>
        <w:t>ФЕДЕРАЛЬНАЯ СЛУЖБА ПО НАДЗОРУ В СФЕРЕ ОБРАЗОВАНИЯ И НАУКИ</w:t>
      </w:r>
    </w:p>
    <w:p w14:paraId="5A3B1A58" w14:textId="77777777" w:rsidR="00000000" w:rsidRDefault="007B7F4C">
      <w:pPr>
        <w:pStyle w:val="ConsPlusTitle"/>
        <w:jc w:val="center"/>
      </w:pPr>
    </w:p>
    <w:p w14:paraId="286E7BE2" w14:textId="77777777" w:rsidR="00000000" w:rsidRDefault="007B7F4C">
      <w:pPr>
        <w:pStyle w:val="ConsPlusTitle"/>
        <w:jc w:val="center"/>
      </w:pPr>
      <w:r>
        <w:t>ПИСЬМО</w:t>
      </w:r>
    </w:p>
    <w:p w14:paraId="319365BE" w14:textId="77777777" w:rsidR="00000000" w:rsidRDefault="007B7F4C">
      <w:pPr>
        <w:pStyle w:val="ConsPlusTitle"/>
        <w:jc w:val="center"/>
      </w:pPr>
      <w:r>
        <w:t>от 24 сентября 2020 г. N 05-86</w:t>
      </w:r>
    </w:p>
    <w:p w14:paraId="7EB2FF4A" w14:textId="77777777" w:rsidR="00000000" w:rsidRDefault="007B7F4C">
      <w:pPr>
        <w:pStyle w:val="ConsPlusNormal"/>
        <w:jc w:val="center"/>
      </w:pPr>
    </w:p>
    <w:p w14:paraId="33F8AED9" w14:textId="77777777" w:rsidR="00000000" w:rsidRDefault="007B7F4C">
      <w:pPr>
        <w:pStyle w:val="ConsPlusNormal"/>
        <w:ind w:firstLine="540"/>
        <w:jc w:val="both"/>
      </w:pPr>
      <w:r>
        <w:t>Федеральная служба по надзору в сфере образования и науки в целях организации и проведения итогового сочинения (изложения) в 2020/2021 учебном году направляет</w:t>
      </w:r>
      <w:r>
        <w:t xml:space="preserve"> для использования в работе следующие методические документы и материалы:</w:t>
      </w:r>
    </w:p>
    <w:p w14:paraId="66588323" w14:textId="77777777" w:rsidR="00000000" w:rsidRDefault="007B7F4C">
      <w:pPr>
        <w:pStyle w:val="ConsPlusNormal"/>
        <w:spacing w:before="240"/>
        <w:ind w:firstLine="540"/>
        <w:jc w:val="both"/>
      </w:pPr>
      <w:r>
        <w:t xml:space="preserve">1) Методические </w:t>
      </w:r>
      <w:hyperlink w:anchor="Par22" w:tooltip="МЕТОДИЧЕСКИЕ РЕКОМЕНДАЦИИ" w:history="1">
        <w:r>
          <w:rPr>
            <w:color w:val="0000FF"/>
          </w:rPr>
          <w:t>рекомендации</w:t>
        </w:r>
      </w:hyperlink>
      <w:r>
        <w:t xml:space="preserve"> по организации и проведению итогового сочинения (изложения) в 2020/2021 учебном году;</w:t>
      </w:r>
    </w:p>
    <w:p w14:paraId="6CABBA6B" w14:textId="77777777" w:rsidR="00000000" w:rsidRDefault="007B7F4C">
      <w:pPr>
        <w:pStyle w:val="ConsPlusNormal"/>
        <w:spacing w:before="240"/>
        <w:ind w:firstLine="540"/>
        <w:jc w:val="both"/>
      </w:pPr>
      <w:r>
        <w:t xml:space="preserve">2) </w:t>
      </w:r>
      <w:hyperlink w:anchor="Par2051" w:tooltip="ПРАВИЛА" w:history="1">
        <w:r>
          <w:rPr>
            <w:color w:val="0000FF"/>
          </w:rPr>
          <w:t>Правила</w:t>
        </w:r>
      </w:hyperlink>
      <w:r>
        <w:t xml:space="preserve"> заполнения бланков итогового сочинения (изложения) в 2020/2021 учебном году;</w:t>
      </w:r>
    </w:p>
    <w:p w14:paraId="131B7982" w14:textId="77777777" w:rsidR="00000000" w:rsidRDefault="007B7F4C">
      <w:pPr>
        <w:pStyle w:val="ConsPlusNormal"/>
        <w:spacing w:before="240"/>
        <w:ind w:firstLine="540"/>
        <w:jc w:val="both"/>
      </w:pPr>
      <w:r>
        <w:t xml:space="preserve">3) </w:t>
      </w:r>
      <w:hyperlink w:anchor="Par2257" w:tooltip="СБОРНИК" w:history="1">
        <w:r>
          <w:rPr>
            <w:color w:val="0000FF"/>
          </w:rPr>
          <w:t>Сборник</w:t>
        </w:r>
      </w:hyperlink>
      <w:r>
        <w:t xml:space="preserve"> отчетных форм для проведения итогового сочинения (изложения) в 2020/2021 учебном году.</w:t>
      </w:r>
    </w:p>
    <w:p w14:paraId="20113397" w14:textId="77777777" w:rsidR="00000000" w:rsidRDefault="007B7F4C">
      <w:pPr>
        <w:pStyle w:val="ConsPlusNormal"/>
        <w:spacing w:before="240"/>
        <w:ind w:firstLine="540"/>
        <w:jc w:val="both"/>
      </w:pPr>
      <w:r>
        <w:t>Перечислен</w:t>
      </w:r>
      <w:r>
        <w:t>ные методические документы и материалы Рособрнадзора могут быть при необходимости доработаны органами исполнительной власти субъектов Российской Федерации, осуществляющими государственное управление в сфере образования, в зависимости от специфики организац</w:t>
      </w:r>
      <w:r>
        <w:t>ии проведения итогового сочинения (изложения), но не могут противоречить нормативным правовым актам, регламентирующим проведение итогового сочинения (изложения).</w:t>
      </w:r>
    </w:p>
    <w:p w14:paraId="4EF4E6A5" w14:textId="77777777" w:rsidR="00000000" w:rsidRDefault="007B7F4C">
      <w:pPr>
        <w:pStyle w:val="ConsPlusNormal"/>
        <w:ind w:firstLine="540"/>
        <w:jc w:val="both"/>
      </w:pPr>
    </w:p>
    <w:p w14:paraId="24412A06" w14:textId="77777777" w:rsidR="00000000" w:rsidRDefault="007B7F4C">
      <w:pPr>
        <w:pStyle w:val="ConsPlusNormal"/>
        <w:jc w:val="right"/>
      </w:pPr>
      <w:r>
        <w:t>С.М.РУКАВИШНИКОВ</w:t>
      </w:r>
    </w:p>
    <w:p w14:paraId="72F5F919" w14:textId="77777777" w:rsidR="00000000" w:rsidRDefault="007B7F4C">
      <w:pPr>
        <w:pStyle w:val="ConsPlusNormal"/>
        <w:jc w:val="both"/>
      </w:pPr>
    </w:p>
    <w:p w14:paraId="61623AE0" w14:textId="77777777" w:rsidR="00000000" w:rsidRDefault="007B7F4C">
      <w:pPr>
        <w:pStyle w:val="ConsPlusNormal"/>
        <w:jc w:val="both"/>
      </w:pPr>
    </w:p>
    <w:p w14:paraId="10799AE4" w14:textId="77777777" w:rsidR="00000000" w:rsidRDefault="007B7F4C">
      <w:pPr>
        <w:pStyle w:val="ConsPlusNormal"/>
        <w:jc w:val="both"/>
      </w:pPr>
    </w:p>
    <w:p w14:paraId="2437C571" w14:textId="77777777" w:rsidR="00000000" w:rsidRDefault="007B7F4C">
      <w:pPr>
        <w:pStyle w:val="ConsPlusNormal"/>
        <w:jc w:val="both"/>
      </w:pPr>
    </w:p>
    <w:p w14:paraId="0A9E44C3" w14:textId="77777777" w:rsidR="00000000" w:rsidRDefault="007B7F4C">
      <w:pPr>
        <w:pStyle w:val="ConsPlusNormal"/>
        <w:jc w:val="both"/>
      </w:pPr>
    </w:p>
    <w:p w14:paraId="74C0B5F8" w14:textId="77777777" w:rsidR="00000000" w:rsidRDefault="007B7F4C">
      <w:pPr>
        <w:pStyle w:val="ConsPlusNormal"/>
        <w:jc w:val="right"/>
        <w:outlineLvl w:val="0"/>
      </w:pPr>
      <w:r>
        <w:t>Приложение 1</w:t>
      </w:r>
    </w:p>
    <w:p w14:paraId="2011CFBA" w14:textId="77777777" w:rsidR="00000000" w:rsidRDefault="007B7F4C">
      <w:pPr>
        <w:pStyle w:val="ConsPlusNormal"/>
        <w:jc w:val="right"/>
      </w:pPr>
      <w:r>
        <w:t>к письму Рособрнадзора</w:t>
      </w:r>
    </w:p>
    <w:p w14:paraId="665AC3F2" w14:textId="77777777" w:rsidR="00000000" w:rsidRDefault="007B7F4C">
      <w:pPr>
        <w:pStyle w:val="ConsPlusNormal"/>
        <w:jc w:val="right"/>
      </w:pPr>
      <w:r>
        <w:t>от 24.09.2020 N 05-86</w:t>
      </w:r>
    </w:p>
    <w:p w14:paraId="431C0FA7" w14:textId="77777777" w:rsidR="00000000" w:rsidRDefault="007B7F4C">
      <w:pPr>
        <w:pStyle w:val="ConsPlusNormal"/>
        <w:jc w:val="both"/>
      </w:pPr>
    </w:p>
    <w:p w14:paraId="2691535C" w14:textId="77777777" w:rsidR="00000000" w:rsidRDefault="007B7F4C">
      <w:pPr>
        <w:pStyle w:val="ConsPlusTitle"/>
        <w:jc w:val="center"/>
      </w:pPr>
      <w:bookmarkStart w:id="0" w:name="Par22"/>
      <w:bookmarkEnd w:id="0"/>
      <w:r>
        <w:t>МЕТОДИЧЕСКИЕ РЕКОМЕНДАЦИИ</w:t>
      </w:r>
    </w:p>
    <w:p w14:paraId="3037B429" w14:textId="77777777" w:rsidR="00000000" w:rsidRDefault="007B7F4C">
      <w:pPr>
        <w:pStyle w:val="ConsPlusTitle"/>
        <w:jc w:val="center"/>
      </w:pPr>
      <w:r>
        <w:t>ПО ОРГАНИЗАЦИИ И ПРОВЕДЕНИЮ ИТОГОВОГО СОЧИНЕНИЯ</w:t>
      </w:r>
    </w:p>
    <w:p w14:paraId="64074429" w14:textId="77777777" w:rsidR="00000000" w:rsidRDefault="007B7F4C">
      <w:pPr>
        <w:pStyle w:val="ConsPlusTitle"/>
        <w:jc w:val="center"/>
      </w:pPr>
      <w:r>
        <w:t>(ИЗЛОЖЕНИЯ) В 2020/2021 УЧЕБНОМ ГОДУ</w:t>
      </w:r>
    </w:p>
    <w:p w14:paraId="05CECCBD" w14:textId="77777777" w:rsidR="00000000" w:rsidRDefault="007B7F4C">
      <w:pPr>
        <w:pStyle w:val="ConsPlusNormal"/>
        <w:jc w:val="both"/>
      </w:pPr>
    </w:p>
    <w:p w14:paraId="69911B17" w14:textId="77777777" w:rsidR="00000000" w:rsidRDefault="007B7F4C">
      <w:pPr>
        <w:pStyle w:val="ConsPlusTitle"/>
        <w:ind w:firstLine="540"/>
        <w:jc w:val="both"/>
        <w:outlineLvl w:val="1"/>
      </w:pPr>
      <w:r>
        <w:t>Перечень условных обозначений и сокращений</w:t>
      </w:r>
    </w:p>
    <w:p w14:paraId="7EC9368A" w14:textId="77777777" w:rsidR="00000000" w:rsidRDefault="007B7F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00000" w14:paraId="63610D75" w14:textId="77777777">
        <w:tc>
          <w:tcPr>
            <w:tcW w:w="1417" w:type="dxa"/>
            <w:tcBorders>
              <w:top w:val="single" w:sz="4" w:space="0" w:color="auto"/>
              <w:left w:val="single" w:sz="4" w:space="0" w:color="auto"/>
              <w:bottom w:val="single" w:sz="4" w:space="0" w:color="auto"/>
              <w:right w:val="single" w:sz="4" w:space="0" w:color="auto"/>
            </w:tcBorders>
          </w:tcPr>
          <w:p w14:paraId="083E4FA3" w14:textId="77777777" w:rsidR="00000000" w:rsidRDefault="007B7F4C">
            <w:pPr>
              <w:pStyle w:val="ConsPlusNormal"/>
            </w:pPr>
            <w:r>
              <w:t>Выпускники прошлых лет</w:t>
            </w:r>
          </w:p>
        </w:tc>
        <w:tc>
          <w:tcPr>
            <w:tcW w:w="7654" w:type="dxa"/>
            <w:tcBorders>
              <w:top w:val="single" w:sz="4" w:space="0" w:color="auto"/>
              <w:left w:val="single" w:sz="4" w:space="0" w:color="auto"/>
              <w:bottom w:val="single" w:sz="4" w:space="0" w:color="auto"/>
              <w:right w:val="single" w:sz="4" w:space="0" w:color="auto"/>
            </w:tcBorders>
          </w:tcPr>
          <w:p w14:paraId="5981CB4C" w14:textId="77777777" w:rsidR="00000000" w:rsidRDefault="007B7F4C">
            <w:pPr>
              <w:pStyle w:val="ConsPlusNormal"/>
              <w:jc w:val="both"/>
            </w:pPr>
            <w:r>
              <w:t>Лица, освоившие образовательные программы ср</w:t>
            </w:r>
            <w:r>
              <w:t>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w:t>
            </w:r>
            <w:r>
              <w:t xml:space="preserve">ающий получение среднего (полного) общего образования, до 1 сентября 2013 года), и (или) подтверждающий получение среднего профессионального </w:t>
            </w:r>
            <w:r>
              <w:lastRenderedPageBreak/>
              <w:t>образования, а также лица, имеющие среднее общее образование, полученное в иностранных организациях, осуществляющих</w:t>
            </w:r>
            <w:r>
              <w:t xml:space="preserve"> образовательную деятельность</w:t>
            </w:r>
          </w:p>
        </w:tc>
      </w:tr>
      <w:tr w:rsidR="00000000" w14:paraId="6FC01FDF" w14:textId="77777777">
        <w:tc>
          <w:tcPr>
            <w:tcW w:w="1417" w:type="dxa"/>
            <w:tcBorders>
              <w:top w:val="single" w:sz="4" w:space="0" w:color="auto"/>
              <w:left w:val="single" w:sz="4" w:space="0" w:color="auto"/>
              <w:bottom w:val="single" w:sz="4" w:space="0" w:color="auto"/>
              <w:right w:val="single" w:sz="4" w:space="0" w:color="auto"/>
            </w:tcBorders>
          </w:tcPr>
          <w:p w14:paraId="1D4E1C18" w14:textId="77777777" w:rsidR="00000000" w:rsidRDefault="007B7F4C">
            <w:pPr>
              <w:pStyle w:val="ConsPlusNormal"/>
            </w:pPr>
            <w:r>
              <w:lastRenderedPageBreak/>
              <w:t>ГИА</w:t>
            </w:r>
          </w:p>
        </w:tc>
        <w:tc>
          <w:tcPr>
            <w:tcW w:w="7654" w:type="dxa"/>
            <w:tcBorders>
              <w:top w:val="single" w:sz="4" w:space="0" w:color="auto"/>
              <w:left w:val="single" w:sz="4" w:space="0" w:color="auto"/>
              <w:bottom w:val="single" w:sz="4" w:space="0" w:color="auto"/>
              <w:right w:val="single" w:sz="4" w:space="0" w:color="auto"/>
            </w:tcBorders>
          </w:tcPr>
          <w:p w14:paraId="58988F59" w14:textId="77777777" w:rsidR="00000000" w:rsidRDefault="007B7F4C">
            <w:pPr>
              <w:pStyle w:val="ConsPlusNormal"/>
              <w:jc w:val="both"/>
            </w:pPr>
            <w:r>
              <w:t>Государственная итоговая аттестация по образовательным программам среднего общего образования</w:t>
            </w:r>
          </w:p>
        </w:tc>
      </w:tr>
      <w:tr w:rsidR="00000000" w14:paraId="1C944248" w14:textId="77777777">
        <w:tc>
          <w:tcPr>
            <w:tcW w:w="1417" w:type="dxa"/>
            <w:tcBorders>
              <w:top w:val="single" w:sz="4" w:space="0" w:color="auto"/>
              <w:left w:val="single" w:sz="4" w:space="0" w:color="auto"/>
              <w:bottom w:val="single" w:sz="4" w:space="0" w:color="auto"/>
              <w:right w:val="single" w:sz="4" w:space="0" w:color="auto"/>
            </w:tcBorders>
          </w:tcPr>
          <w:p w14:paraId="3893A659" w14:textId="77777777" w:rsidR="00000000" w:rsidRDefault="007B7F4C">
            <w:pPr>
              <w:pStyle w:val="ConsPlusNormal"/>
            </w:pPr>
            <w:r>
              <w:t>Лица со справкой об обучении</w:t>
            </w:r>
          </w:p>
        </w:tc>
        <w:tc>
          <w:tcPr>
            <w:tcW w:w="7654" w:type="dxa"/>
            <w:tcBorders>
              <w:top w:val="single" w:sz="4" w:space="0" w:color="auto"/>
              <w:left w:val="single" w:sz="4" w:space="0" w:color="auto"/>
              <w:bottom w:val="single" w:sz="4" w:space="0" w:color="auto"/>
              <w:right w:val="single" w:sz="4" w:space="0" w:color="auto"/>
            </w:tcBorders>
          </w:tcPr>
          <w:p w14:paraId="13617362" w14:textId="77777777" w:rsidR="00000000" w:rsidRDefault="007B7F4C">
            <w:pPr>
              <w:pStyle w:val="ConsPlusNormal"/>
              <w:jc w:val="both"/>
            </w:pPr>
            <w:r>
              <w:t xml:space="preserve">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w:t>
            </w:r>
            <w:r>
              <w:t>ГИА в дополнительные сроки</w:t>
            </w:r>
          </w:p>
        </w:tc>
      </w:tr>
      <w:tr w:rsidR="00000000" w14:paraId="6DB6DF7B" w14:textId="77777777">
        <w:tc>
          <w:tcPr>
            <w:tcW w:w="1417" w:type="dxa"/>
            <w:tcBorders>
              <w:top w:val="single" w:sz="4" w:space="0" w:color="auto"/>
              <w:left w:val="single" w:sz="4" w:space="0" w:color="auto"/>
              <w:bottom w:val="single" w:sz="4" w:space="0" w:color="auto"/>
              <w:right w:val="single" w:sz="4" w:space="0" w:color="auto"/>
            </w:tcBorders>
          </w:tcPr>
          <w:p w14:paraId="7EBF8929" w14:textId="77777777" w:rsidR="00000000" w:rsidRDefault="007B7F4C">
            <w:pPr>
              <w:pStyle w:val="ConsPlusNormal"/>
            </w:pPr>
            <w:r>
              <w:t>Обучающиеся СПО</w:t>
            </w:r>
          </w:p>
        </w:tc>
        <w:tc>
          <w:tcPr>
            <w:tcW w:w="7654" w:type="dxa"/>
            <w:tcBorders>
              <w:top w:val="single" w:sz="4" w:space="0" w:color="auto"/>
              <w:left w:val="single" w:sz="4" w:space="0" w:color="auto"/>
              <w:bottom w:val="single" w:sz="4" w:space="0" w:color="auto"/>
              <w:right w:val="single" w:sz="4" w:space="0" w:color="auto"/>
            </w:tcBorders>
          </w:tcPr>
          <w:p w14:paraId="14FDF544" w14:textId="77777777" w:rsidR="00000000" w:rsidRDefault="007B7F4C">
            <w:pPr>
              <w:pStyle w:val="ConsPlusNormal"/>
              <w:jc w:val="both"/>
            </w:pPr>
            <w:r>
              <w:t>Лица, обучающиеся по образовательным программам среднего профессионального образования, не имеющие среднего общего образования</w:t>
            </w:r>
          </w:p>
        </w:tc>
      </w:tr>
      <w:tr w:rsidR="00000000" w14:paraId="701395D4" w14:textId="77777777">
        <w:tc>
          <w:tcPr>
            <w:tcW w:w="1417" w:type="dxa"/>
            <w:tcBorders>
              <w:top w:val="single" w:sz="4" w:space="0" w:color="auto"/>
              <w:left w:val="single" w:sz="4" w:space="0" w:color="auto"/>
              <w:bottom w:val="single" w:sz="4" w:space="0" w:color="auto"/>
              <w:right w:val="single" w:sz="4" w:space="0" w:color="auto"/>
            </w:tcBorders>
          </w:tcPr>
          <w:p w14:paraId="1BA87137" w14:textId="77777777" w:rsidR="00000000" w:rsidRDefault="007B7F4C">
            <w:pPr>
              <w:pStyle w:val="ConsPlusNormal"/>
            </w:pPr>
            <w:r>
              <w:t>ОВЗ</w:t>
            </w:r>
          </w:p>
        </w:tc>
        <w:tc>
          <w:tcPr>
            <w:tcW w:w="7654" w:type="dxa"/>
            <w:tcBorders>
              <w:top w:val="single" w:sz="4" w:space="0" w:color="auto"/>
              <w:left w:val="single" w:sz="4" w:space="0" w:color="auto"/>
              <w:bottom w:val="single" w:sz="4" w:space="0" w:color="auto"/>
              <w:right w:val="single" w:sz="4" w:space="0" w:color="auto"/>
            </w:tcBorders>
          </w:tcPr>
          <w:p w14:paraId="280C0474" w14:textId="77777777" w:rsidR="00000000" w:rsidRDefault="007B7F4C">
            <w:pPr>
              <w:pStyle w:val="ConsPlusNormal"/>
              <w:jc w:val="both"/>
            </w:pPr>
            <w:r>
              <w:t>Ограниченные возможности здоровья</w:t>
            </w:r>
          </w:p>
        </w:tc>
      </w:tr>
      <w:tr w:rsidR="00000000" w14:paraId="38E64C9C" w14:textId="77777777">
        <w:tc>
          <w:tcPr>
            <w:tcW w:w="1417" w:type="dxa"/>
            <w:tcBorders>
              <w:top w:val="single" w:sz="4" w:space="0" w:color="auto"/>
              <w:left w:val="single" w:sz="4" w:space="0" w:color="auto"/>
              <w:bottom w:val="single" w:sz="4" w:space="0" w:color="auto"/>
              <w:right w:val="single" w:sz="4" w:space="0" w:color="auto"/>
            </w:tcBorders>
          </w:tcPr>
          <w:p w14:paraId="3A67CEFE" w14:textId="77777777" w:rsidR="00000000" w:rsidRDefault="007B7F4C">
            <w:pPr>
              <w:pStyle w:val="ConsPlusNormal"/>
            </w:pPr>
            <w:r>
              <w:t>ОИВ</w:t>
            </w:r>
          </w:p>
        </w:tc>
        <w:tc>
          <w:tcPr>
            <w:tcW w:w="7654" w:type="dxa"/>
            <w:tcBorders>
              <w:top w:val="single" w:sz="4" w:space="0" w:color="auto"/>
              <w:left w:val="single" w:sz="4" w:space="0" w:color="auto"/>
              <w:bottom w:val="single" w:sz="4" w:space="0" w:color="auto"/>
              <w:right w:val="single" w:sz="4" w:space="0" w:color="auto"/>
            </w:tcBorders>
          </w:tcPr>
          <w:p w14:paraId="3B7CAC2F" w14:textId="77777777" w:rsidR="00000000" w:rsidRDefault="007B7F4C">
            <w:pPr>
              <w:pStyle w:val="ConsPlusNormal"/>
              <w:jc w:val="both"/>
            </w:pPr>
            <w:r>
              <w:t>Органы исполнительной власти субъектов Ро</w:t>
            </w:r>
            <w:r>
              <w:t>ссийской Федерации, осуществляющие государственное управление в сфере образования</w:t>
            </w:r>
          </w:p>
        </w:tc>
      </w:tr>
      <w:tr w:rsidR="00000000" w14:paraId="4979095F" w14:textId="77777777">
        <w:tc>
          <w:tcPr>
            <w:tcW w:w="1417" w:type="dxa"/>
            <w:tcBorders>
              <w:top w:val="single" w:sz="4" w:space="0" w:color="auto"/>
              <w:left w:val="single" w:sz="4" w:space="0" w:color="auto"/>
              <w:bottom w:val="single" w:sz="4" w:space="0" w:color="auto"/>
              <w:right w:val="single" w:sz="4" w:space="0" w:color="auto"/>
            </w:tcBorders>
          </w:tcPr>
          <w:p w14:paraId="7615C5B9" w14:textId="77777777" w:rsidR="00000000" w:rsidRDefault="007B7F4C">
            <w:pPr>
              <w:pStyle w:val="ConsPlusNormal"/>
            </w:pPr>
            <w:r>
              <w:t>ПМПК</w:t>
            </w:r>
          </w:p>
        </w:tc>
        <w:tc>
          <w:tcPr>
            <w:tcW w:w="7654" w:type="dxa"/>
            <w:tcBorders>
              <w:top w:val="single" w:sz="4" w:space="0" w:color="auto"/>
              <w:left w:val="single" w:sz="4" w:space="0" w:color="auto"/>
              <w:bottom w:val="single" w:sz="4" w:space="0" w:color="auto"/>
              <w:right w:val="single" w:sz="4" w:space="0" w:color="auto"/>
            </w:tcBorders>
          </w:tcPr>
          <w:p w14:paraId="3C4F4E3B" w14:textId="77777777" w:rsidR="00000000" w:rsidRDefault="007B7F4C">
            <w:pPr>
              <w:pStyle w:val="ConsPlusNormal"/>
              <w:jc w:val="both"/>
            </w:pPr>
            <w:r>
              <w:t>Психолого-медико-педагогическая комиссия</w:t>
            </w:r>
          </w:p>
        </w:tc>
      </w:tr>
      <w:tr w:rsidR="00000000" w14:paraId="7643D5A4" w14:textId="77777777">
        <w:tc>
          <w:tcPr>
            <w:tcW w:w="1417" w:type="dxa"/>
            <w:tcBorders>
              <w:top w:val="single" w:sz="4" w:space="0" w:color="auto"/>
              <w:left w:val="single" w:sz="4" w:space="0" w:color="auto"/>
              <w:bottom w:val="single" w:sz="4" w:space="0" w:color="auto"/>
              <w:right w:val="single" w:sz="4" w:space="0" w:color="auto"/>
            </w:tcBorders>
          </w:tcPr>
          <w:p w14:paraId="4369567B" w14:textId="77777777" w:rsidR="00000000" w:rsidRDefault="007B7F4C">
            <w:pPr>
              <w:pStyle w:val="ConsPlusNormal"/>
            </w:pPr>
            <w:hyperlink r:id="rId11" w:history="1">
              <w:r>
                <w:rPr>
                  <w:color w:val="0000FF"/>
                </w:rPr>
                <w:t>Порядок</w:t>
              </w:r>
            </w:hyperlink>
          </w:p>
        </w:tc>
        <w:tc>
          <w:tcPr>
            <w:tcW w:w="7654" w:type="dxa"/>
            <w:tcBorders>
              <w:top w:val="single" w:sz="4" w:space="0" w:color="auto"/>
              <w:left w:val="single" w:sz="4" w:space="0" w:color="auto"/>
              <w:bottom w:val="single" w:sz="4" w:space="0" w:color="auto"/>
              <w:right w:val="single" w:sz="4" w:space="0" w:color="auto"/>
            </w:tcBorders>
          </w:tcPr>
          <w:p w14:paraId="3B2785C6" w14:textId="77777777" w:rsidR="00000000" w:rsidRDefault="007B7F4C">
            <w:pPr>
              <w:pStyle w:val="ConsPlusNormal"/>
              <w:jc w:val="both"/>
            </w:pPr>
            <w:r>
              <w:t>Пор</w:t>
            </w:r>
            <w:r>
              <w:t xml:space="preserve">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w:t>
            </w:r>
            <w:r>
              <w:t>г. N 190/1512 (зарегистрирован Минюстом России 10 декабря 2018 г., регистрационный N 52952)</w:t>
            </w:r>
          </w:p>
        </w:tc>
      </w:tr>
      <w:tr w:rsidR="00000000" w14:paraId="34338247" w14:textId="77777777">
        <w:tc>
          <w:tcPr>
            <w:tcW w:w="1417" w:type="dxa"/>
            <w:tcBorders>
              <w:top w:val="single" w:sz="4" w:space="0" w:color="auto"/>
              <w:left w:val="single" w:sz="4" w:space="0" w:color="auto"/>
              <w:bottom w:val="single" w:sz="4" w:space="0" w:color="auto"/>
              <w:right w:val="single" w:sz="4" w:space="0" w:color="auto"/>
            </w:tcBorders>
          </w:tcPr>
          <w:p w14:paraId="2367F72E" w14:textId="77777777" w:rsidR="00000000" w:rsidRDefault="007B7F4C">
            <w:pPr>
              <w:pStyle w:val="ConsPlusNormal"/>
            </w:pPr>
            <w:hyperlink r:id="rId12" w:history="1">
              <w:r>
                <w:rPr>
                  <w:color w:val="0000FF"/>
                </w:rPr>
                <w:t>Порядок</w:t>
              </w:r>
            </w:hyperlink>
            <w:r>
              <w:t xml:space="preserve"> приема в вузы</w:t>
            </w:r>
          </w:p>
        </w:tc>
        <w:tc>
          <w:tcPr>
            <w:tcW w:w="7654" w:type="dxa"/>
            <w:tcBorders>
              <w:top w:val="single" w:sz="4" w:space="0" w:color="auto"/>
              <w:left w:val="single" w:sz="4" w:space="0" w:color="auto"/>
              <w:bottom w:val="single" w:sz="4" w:space="0" w:color="auto"/>
              <w:right w:val="single" w:sz="4" w:space="0" w:color="auto"/>
            </w:tcBorders>
          </w:tcPr>
          <w:p w14:paraId="66826A43" w14:textId="77777777" w:rsidR="00000000" w:rsidRDefault="007B7F4C">
            <w:pPr>
              <w:pStyle w:val="ConsPlusNormal"/>
              <w:jc w:val="both"/>
            </w:pPr>
            <w:hyperlink r:id="rId13" w:history="1">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w:t>
            </w:r>
            <w:r>
              <w:t>приказом Минобрнауки России от 21.08.2020 N 1076 (зарегистрирован Минюстом России 14.09.2020, регистрационный N 59805) (применяется при приеме на обучение начиная с 2021/22 учебного года).</w:t>
            </w:r>
          </w:p>
        </w:tc>
      </w:tr>
      <w:tr w:rsidR="00000000" w14:paraId="37B5A689" w14:textId="77777777">
        <w:tc>
          <w:tcPr>
            <w:tcW w:w="1417" w:type="dxa"/>
            <w:tcBorders>
              <w:top w:val="single" w:sz="4" w:space="0" w:color="auto"/>
              <w:left w:val="single" w:sz="4" w:space="0" w:color="auto"/>
              <w:bottom w:val="single" w:sz="4" w:space="0" w:color="auto"/>
              <w:right w:val="single" w:sz="4" w:space="0" w:color="auto"/>
            </w:tcBorders>
          </w:tcPr>
          <w:p w14:paraId="3719B3E3" w14:textId="77777777" w:rsidR="00000000" w:rsidRDefault="007B7F4C">
            <w:pPr>
              <w:pStyle w:val="ConsPlusNormal"/>
            </w:pPr>
            <w:hyperlink r:id="rId14" w:history="1">
              <w:r>
                <w:rPr>
                  <w:color w:val="0000FF"/>
                </w:rPr>
                <w:t>Приказ</w:t>
              </w:r>
            </w:hyperlink>
            <w:r>
              <w:t xml:space="preserve"> Рособрнадзора N 831</w:t>
            </w:r>
          </w:p>
        </w:tc>
        <w:tc>
          <w:tcPr>
            <w:tcW w:w="7654" w:type="dxa"/>
            <w:tcBorders>
              <w:top w:val="single" w:sz="4" w:space="0" w:color="auto"/>
              <w:left w:val="single" w:sz="4" w:space="0" w:color="auto"/>
              <w:bottom w:val="single" w:sz="4" w:space="0" w:color="auto"/>
              <w:right w:val="single" w:sz="4" w:space="0" w:color="auto"/>
            </w:tcBorders>
          </w:tcPr>
          <w:p w14:paraId="7016D9FD" w14:textId="77777777" w:rsidR="00000000" w:rsidRDefault="007B7F4C">
            <w:pPr>
              <w:pStyle w:val="ConsPlusNormal"/>
              <w:jc w:val="both"/>
            </w:pPr>
            <w:hyperlink r:id="rId15" w:history="1">
              <w:r>
                <w:rPr>
                  <w:color w:val="0000FF"/>
                </w:rPr>
                <w:t>Приказ</w:t>
              </w:r>
            </w:hyperlink>
            <w:r>
              <w:t xml:space="preserve"> Рособрнадзора от 18.06.2018 N 831 "Об утверждении требований к составу и формату сведений, вносимых и передаваемых в процессе репликации в федеральную ин</w:t>
            </w:r>
            <w:r>
              <w:t xml:space="preserve">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t xml:space="preserve">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w:t>
            </w:r>
            <w:r>
              <w:lastRenderedPageBreak/>
              <w:t>среднего общего образования, а также к сро</w:t>
            </w:r>
            <w:r>
              <w:t>кам внесения и передачи в процессе репликации сведений в указанные информационные системы" (зарегистрирован Минюстом России 05.10.2018, регистрационный N 52348)</w:t>
            </w:r>
          </w:p>
        </w:tc>
      </w:tr>
      <w:tr w:rsidR="00000000" w14:paraId="7F6F468C" w14:textId="77777777">
        <w:tc>
          <w:tcPr>
            <w:tcW w:w="1417" w:type="dxa"/>
            <w:tcBorders>
              <w:top w:val="single" w:sz="4" w:space="0" w:color="auto"/>
              <w:left w:val="single" w:sz="4" w:space="0" w:color="auto"/>
              <w:bottom w:val="single" w:sz="4" w:space="0" w:color="auto"/>
              <w:right w:val="single" w:sz="4" w:space="0" w:color="auto"/>
            </w:tcBorders>
          </w:tcPr>
          <w:p w14:paraId="4EC2B7B3" w14:textId="77777777" w:rsidR="00000000" w:rsidRDefault="007B7F4C">
            <w:pPr>
              <w:pStyle w:val="ConsPlusNormal"/>
            </w:pPr>
            <w:r>
              <w:lastRenderedPageBreak/>
              <w:t>РИС</w:t>
            </w:r>
          </w:p>
        </w:tc>
        <w:tc>
          <w:tcPr>
            <w:tcW w:w="7654" w:type="dxa"/>
            <w:tcBorders>
              <w:top w:val="single" w:sz="4" w:space="0" w:color="auto"/>
              <w:left w:val="single" w:sz="4" w:space="0" w:color="auto"/>
              <w:bottom w:val="single" w:sz="4" w:space="0" w:color="auto"/>
              <w:right w:val="single" w:sz="4" w:space="0" w:color="auto"/>
            </w:tcBorders>
          </w:tcPr>
          <w:p w14:paraId="1F0E3761" w14:textId="77777777" w:rsidR="00000000" w:rsidRDefault="007B7F4C">
            <w:pPr>
              <w:pStyle w:val="ConsPlusNormal"/>
              <w:jc w:val="both"/>
            </w:pPr>
            <w:r>
              <w:t>Региональные информационные системы обеспечения проведения государственной итоговой аттест</w:t>
            </w:r>
            <w:r>
              <w:t>ации обучающихся, освоивших основные образовательные программы основного общего и среднего общего образования</w:t>
            </w:r>
          </w:p>
        </w:tc>
      </w:tr>
      <w:tr w:rsidR="00000000" w14:paraId="43BB5266" w14:textId="77777777">
        <w:tc>
          <w:tcPr>
            <w:tcW w:w="1417" w:type="dxa"/>
            <w:tcBorders>
              <w:top w:val="single" w:sz="4" w:space="0" w:color="auto"/>
              <w:left w:val="single" w:sz="4" w:space="0" w:color="auto"/>
              <w:bottom w:val="single" w:sz="4" w:space="0" w:color="auto"/>
              <w:right w:val="single" w:sz="4" w:space="0" w:color="auto"/>
            </w:tcBorders>
          </w:tcPr>
          <w:p w14:paraId="6AF25F8B" w14:textId="77777777" w:rsidR="00000000" w:rsidRDefault="007B7F4C">
            <w:pPr>
              <w:pStyle w:val="ConsPlusNormal"/>
            </w:pPr>
            <w:r>
              <w:t>Рособрнадзор</w:t>
            </w:r>
          </w:p>
        </w:tc>
        <w:tc>
          <w:tcPr>
            <w:tcW w:w="7654" w:type="dxa"/>
            <w:tcBorders>
              <w:top w:val="single" w:sz="4" w:space="0" w:color="auto"/>
              <w:left w:val="single" w:sz="4" w:space="0" w:color="auto"/>
              <w:bottom w:val="single" w:sz="4" w:space="0" w:color="auto"/>
              <w:right w:val="single" w:sz="4" w:space="0" w:color="auto"/>
            </w:tcBorders>
          </w:tcPr>
          <w:p w14:paraId="6F484CE8" w14:textId="77777777" w:rsidR="00000000" w:rsidRDefault="007B7F4C">
            <w:pPr>
              <w:pStyle w:val="ConsPlusNormal"/>
              <w:jc w:val="both"/>
            </w:pPr>
            <w:r>
              <w:t>Федеральная служба по надзору в сфере образования и науки</w:t>
            </w:r>
          </w:p>
        </w:tc>
      </w:tr>
      <w:tr w:rsidR="00000000" w14:paraId="64A681CA" w14:textId="77777777">
        <w:tc>
          <w:tcPr>
            <w:tcW w:w="1417" w:type="dxa"/>
            <w:tcBorders>
              <w:top w:val="single" w:sz="4" w:space="0" w:color="auto"/>
              <w:left w:val="single" w:sz="4" w:space="0" w:color="auto"/>
              <w:bottom w:val="single" w:sz="4" w:space="0" w:color="auto"/>
              <w:right w:val="single" w:sz="4" w:space="0" w:color="auto"/>
            </w:tcBorders>
          </w:tcPr>
          <w:p w14:paraId="0454DF1C" w14:textId="77777777" w:rsidR="00000000" w:rsidRDefault="007B7F4C">
            <w:pPr>
              <w:pStyle w:val="ConsPlusNormal"/>
            </w:pPr>
            <w:r>
              <w:t>РЦОИ</w:t>
            </w:r>
          </w:p>
        </w:tc>
        <w:tc>
          <w:tcPr>
            <w:tcW w:w="7654" w:type="dxa"/>
            <w:tcBorders>
              <w:top w:val="single" w:sz="4" w:space="0" w:color="auto"/>
              <w:left w:val="single" w:sz="4" w:space="0" w:color="auto"/>
              <w:bottom w:val="single" w:sz="4" w:space="0" w:color="auto"/>
              <w:right w:val="single" w:sz="4" w:space="0" w:color="auto"/>
            </w:tcBorders>
          </w:tcPr>
          <w:p w14:paraId="46FFF6A9" w14:textId="77777777" w:rsidR="00000000" w:rsidRDefault="007B7F4C">
            <w:pPr>
              <w:pStyle w:val="ConsPlusNormal"/>
              <w:jc w:val="both"/>
            </w:pPr>
            <w:r>
              <w:t>Региональные центры обработки информации субъектов Российской Федера</w:t>
            </w:r>
            <w:r>
              <w:t>ции</w:t>
            </w:r>
          </w:p>
        </w:tc>
      </w:tr>
      <w:tr w:rsidR="00000000" w14:paraId="5D195A39" w14:textId="77777777">
        <w:tc>
          <w:tcPr>
            <w:tcW w:w="1417" w:type="dxa"/>
            <w:tcBorders>
              <w:top w:val="single" w:sz="4" w:space="0" w:color="auto"/>
              <w:left w:val="single" w:sz="4" w:space="0" w:color="auto"/>
              <w:bottom w:val="single" w:sz="4" w:space="0" w:color="auto"/>
              <w:right w:val="single" w:sz="4" w:space="0" w:color="auto"/>
            </w:tcBorders>
          </w:tcPr>
          <w:p w14:paraId="62CE1EC3" w14:textId="77777777" w:rsidR="00000000" w:rsidRDefault="007B7F4C">
            <w:pPr>
              <w:pStyle w:val="ConsPlusNormal"/>
            </w:pPr>
            <w:r>
              <w:t>Справка, подтверждающая инвалидность</w:t>
            </w:r>
          </w:p>
        </w:tc>
        <w:tc>
          <w:tcPr>
            <w:tcW w:w="7654" w:type="dxa"/>
            <w:tcBorders>
              <w:top w:val="single" w:sz="4" w:space="0" w:color="auto"/>
              <w:left w:val="single" w:sz="4" w:space="0" w:color="auto"/>
              <w:bottom w:val="single" w:sz="4" w:space="0" w:color="auto"/>
              <w:right w:val="single" w:sz="4" w:space="0" w:color="auto"/>
            </w:tcBorders>
          </w:tcPr>
          <w:p w14:paraId="187F0CC3" w14:textId="77777777" w:rsidR="00000000" w:rsidRDefault="007B7F4C">
            <w:pPr>
              <w:pStyle w:val="ConsPlusNormal"/>
              <w:jc w:val="both"/>
            </w:pPr>
            <w:r>
              <w:t>Оригинал или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rsidR="00000000" w14:paraId="632CCDA4" w14:textId="77777777">
        <w:tc>
          <w:tcPr>
            <w:tcW w:w="1417" w:type="dxa"/>
            <w:tcBorders>
              <w:top w:val="single" w:sz="4" w:space="0" w:color="auto"/>
              <w:left w:val="single" w:sz="4" w:space="0" w:color="auto"/>
              <w:bottom w:val="single" w:sz="4" w:space="0" w:color="auto"/>
              <w:right w:val="single" w:sz="4" w:space="0" w:color="auto"/>
            </w:tcBorders>
          </w:tcPr>
          <w:p w14:paraId="30A71E31" w14:textId="77777777" w:rsidR="00000000" w:rsidRDefault="007B7F4C">
            <w:pPr>
              <w:pStyle w:val="ConsPlusNormal"/>
            </w:pPr>
            <w:r>
              <w:t>Участники</w:t>
            </w:r>
          </w:p>
        </w:tc>
        <w:tc>
          <w:tcPr>
            <w:tcW w:w="7654" w:type="dxa"/>
            <w:tcBorders>
              <w:top w:val="single" w:sz="4" w:space="0" w:color="auto"/>
              <w:left w:val="single" w:sz="4" w:space="0" w:color="auto"/>
              <w:bottom w:val="single" w:sz="4" w:space="0" w:color="auto"/>
              <w:right w:val="single" w:sz="4" w:space="0" w:color="auto"/>
            </w:tcBorders>
          </w:tcPr>
          <w:p w14:paraId="163DFD58" w14:textId="77777777" w:rsidR="00000000" w:rsidRDefault="007B7F4C">
            <w:pPr>
              <w:pStyle w:val="ConsPlusNormal"/>
              <w:jc w:val="both"/>
            </w:pPr>
            <w:r>
              <w:t>Обучающиеся XI (XII) классов, обучающие</w:t>
            </w:r>
            <w:r>
              <w:t>ся СПО, экстерны, выпускники прошлых лет, принимающие участие в итоговом сочинении (изложении)</w:t>
            </w:r>
          </w:p>
        </w:tc>
      </w:tr>
      <w:tr w:rsidR="00000000" w14:paraId="54814D12" w14:textId="77777777">
        <w:tc>
          <w:tcPr>
            <w:tcW w:w="1417" w:type="dxa"/>
            <w:tcBorders>
              <w:top w:val="single" w:sz="4" w:space="0" w:color="auto"/>
              <w:left w:val="single" w:sz="4" w:space="0" w:color="auto"/>
              <w:bottom w:val="single" w:sz="4" w:space="0" w:color="auto"/>
              <w:right w:val="single" w:sz="4" w:space="0" w:color="auto"/>
            </w:tcBorders>
          </w:tcPr>
          <w:p w14:paraId="48DA0104" w14:textId="77777777" w:rsidR="00000000" w:rsidRDefault="007B7F4C">
            <w:pPr>
              <w:pStyle w:val="ConsPlusNormal"/>
            </w:pPr>
            <w:r>
              <w:t>ФГБНУ "ФИПИ"</w:t>
            </w:r>
          </w:p>
        </w:tc>
        <w:tc>
          <w:tcPr>
            <w:tcW w:w="7654" w:type="dxa"/>
            <w:tcBorders>
              <w:top w:val="single" w:sz="4" w:space="0" w:color="auto"/>
              <w:left w:val="single" w:sz="4" w:space="0" w:color="auto"/>
              <w:bottom w:val="single" w:sz="4" w:space="0" w:color="auto"/>
              <w:right w:val="single" w:sz="4" w:space="0" w:color="auto"/>
            </w:tcBorders>
          </w:tcPr>
          <w:p w14:paraId="6E65DAA1" w14:textId="77777777" w:rsidR="00000000" w:rsidRDefault="007B7F4C">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000000" w14:paraId="01D5A201" w14:textId="77777777">
        <w:tc>
          <w:tcPr>
            <w:tcW w:w="1417" w:type="dxa"/>
            <w:tcBorders>
              <w:top w:val="single" w:sz="4" w:space="0" w:color="auto"/>
              <w:left w:val="single" w:sz="4" w:space="0" w:color="auto"/>
              <w:bottom w:val="single" w:sz="4" w:space="0" w:color="auto"/>
              <w:right w:val="single" w:sz="4" w:space="0" w:color="auto"/>
            </w:tcBorders>
          </w:tcPr>
          <w:p w14:paraId="7F768BAB" w14:textId="77777777" w:rsidR="00000000" w:rsidRDefault="007B7F4C">
            <w:pPr>
              <w:pStyle w:val="ConsPlusNormal"/>
            </w:pPr>
            <w:r>
              <w:t>ФГБУ "ФЦТ"</w:t>
            </w:r>
          </w:p>
        </w:tc>
        <w:tc>
          <w:tcPr>
            <w:tcW w:w="7654" w:type="dxa"/>
            <w:tcBorders>
              <w:top w:val="single" w:sz="4" w:space="0" w:color="auto"/>
              <w:left w:val="single" w:sz="4" w:space="0" w:color="auto"/>
              <w:bottom w:val="single" w:sz="4" w:space="0" w:color="auto"/>
              <w:right w:val="single" w:sz="4" w:space="0" w:color="auto"/>
            </w:tcBorders>
          </w:tcPr>
          <w:p w14:paraId="01D9210D" w14:textId="77777777" w:rsidR="00000000" w:rsidRDefault="007B7F4C">
            <w:pPr>
              <w:pStyle w:val="ConsPlusNormal"/>
              <w:jc w:val="both"/>
            </w:pPr>
            <w:r>
              <w:t>Федеральное государственное бю</w:t>
            </w:r>
            <w:r>
              <w:t>джетное учреждение "Федеральный центр тестирования"</w:t>
            </w:r>
          </w:p>
        </w:tc>
      </w:tr>
      <w:tr w:rsidR="00000000" w14:paraId="7C8F8ACA" w14:textId="77777777">
        <w:tc>
          <w:tcPr>
            <w:tcW w:w="1417" w:type="dxa"/>
            <w:tcBorders>
              <w:top w:val="single" w:sz="4" w:space="0" w:color="auto"/>
              <w:left w:val="single" w:sz="4" w:space="0" w:color="auto"/>
              <w:bottom w:val="single" w:sz="4" w:space="0" w:color="auto"/>
              <w:right w:val="single" w:sz="4" w:space="0" w:color="auto"/>
            </w:tcBorders>
          </w:tcPr>
          <w:p w14:paraId="7BB4AF44" w14:textId="77777777" w:rsidR="00000000" w:rsidRDefault="007B7F4C">
            <w:pPr>
              <w:pStyle w:val="ConsPlusNormal"/>
            </w:pPr>
            <w:r>
              <w:t>ФИС</w:t>
            </w:r>
          </w:p>
        </w:tc>
        <w:tc>
          <w:tcPr>
            <w:tcW w:w="7654" w:type="dxa"/>
            <w:tcBorders>
              <w:top w:val="single" w:sz="4" w:space="0" w:color="auto"/>
              <w:left w:val="single" w:sz="4" w:space="0" w:color="auto"/>
              <w:bottom w:val="single" w:sz="4" w:space="0" w:color="auto"/>
              <w:right w:val="single" w:sz="4" w:space="0" w:color="auto"/>
            </w:tcBorders>
          </w:tcPr>
          <w:p w14:paraId="5DB4CFAA" w14:textId="77777777" w:rsidR="00000000" w:rsidRDefault="007B7F4C">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w:t>
            </w:r>
            <w:r>
              <w:t>ения среднего профессионального и высшего образования</w:t>
            </w:r>
          </w:p>
        </w:tc>
      </w:tr>
      <w:tr w:rsidR="00000000" w14:paraId="3AF4AFAF" w14:textId="77777777">
        <w:tc>
          <w:tcPr>
            <w:tcW w:w="1417" w:type="dxa"/>
            <w:tcBorders>
              <w:top w:val="single" w:sz="4" w:space="0" w:color="auto"/>
              <w:left w:val="single" w:sz="4" w:space="0" w:color="auto"/>
              <w:bottom w:val="single" w:sz="4" w:space="0" w:color="auto"/>
              <w:right w:val="single" w:sz="4" w:space="0" w:color="auto"/>
            </w:tcBorders>
          </w:tcPr>
          <w:p w14:paraId="29CC6603" w14:textId="77777777" w:rsidR="00000000" w:rsidRDefault="007B7F4C">
            <w:pPr>
              <w:pStyle w:val="ConsPlusNormal"/>
            </w:pPr>
            <w:r>
              <w:t>Экстерны</w:t>
            </w:r>
          </w:p>
        </w:tc>
        <w:tc>
          <w:tcPr>
            <w:tcW w:w="7654" w:type="dxa"/>
            <w:tcBorders>
              <w:top w:val="single" w:sz="4" w:space="0" w:color="auto"/>
              <w:left w:val="single" w:sz="4" w:space="0" w:color="auto"/>
              <w:bottom w:val="single" w:sz="4" w:space="0" w:color="auto"/>
              <w:right w:val="single" w:sz="4" w:space="0" w:color="auto"/>
            </w:tcBorders>
          </w:tcPr>
          <w:p w14:paraId="21725A08" w14:textId="77777777" w:rsidR="00000000" w:rsidRDefault="007B7F4C">
            <w:pPr>
              <w:pStyle w:val="ConsPlusNormal"/>
              <w:jc w:val="both"/>
            </w:pPr>
            <w: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w:t>
            </w:r>
            <w:r>
              <w:t>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w:t>
            </w:r>
            <w:r>
              <w:t xml:space="preserve">еднего общего образования, проходящие ГИА экстерном в организации, осуществляющей образовательную деятельность по имеющим государственную </w:t>
            </w:r>
            <w:r>
              <w:lastRenderedPageBreak/>
              <w:t xml:space="preserve">аккредитацию образовательным программам среднего общего образования, в формах, установленных </w:t>
            </w:r>
            <w:hyperlink r:id="rId16" w:history="1">
              <w:r>
                <w:rPr>
                  <w:color w:val="0000FF"/>
                </w:rPr>
                <w:t>Порядком</w:t>
              </w:r>
            </w:hyperlink>
          </w:p>
        </w:tc>
      </w:tr>
    </w:tbl>
    <w:p w14:paraId="5804B10D" w14:textId="77777777" w:rsidR="00000000" w:rsidRDefault="007B7F4C">
      <w:pPr>
        <w:pStyle w:val="ConsPlusNormal"/>
        <w:jc w:val="both"/>
      </w:pPr>
    </w:p>
    <w:p w14:paraId="47092FD1" w14:textId="77777777" w:rsidR="00000000" w:rsidRDefault="007B7F4C">
      <w:pPr>
        <w:pStyle w:val="ConsPlusTitle"/>
        <w:ind w:firstLine="540"/>
        <w:jc w:val="both"/>
        <w:outlineLvl w:val="1"/>
      </w:pPr>
      <w:r>
        <w:t>1. Особенности формулировок тем итогового сочинения (текстов для изложения)</w:t>
      </w:r>
    </w:p>
    <w:p w14:paraId="467C3493" w14:textId="77777777" w:rsidR="00000000" w:rsidRDefault="007B7F4C">
      <w:pPr>
        <w:pStyle w:val="ConsPlusNormal"/>
        <w:jc w:val="both"/>
      </w:pPr>
    </w:p>
    <w:p w14:paraId="25F9C877" w14:textId="77777777" w:rsidR="00000000" w:rsidRDefault="007B7F4C">
      <w:pPr>
        <w:pStyle w:val="ConsPlusTitle"/>
        <w:ind w:firstLine="540"/>
        <w:jc w:val="both"/>
        <w:outlineLvl w:val="2"/>
      </w:pPr>
      <w:r>
        <w:t>Особенности формулировок тем итогового сочинения</w:t>
      </w:r>
    </w:p>
    <w:p w14:paraId="7A8C47A2" w14:textId="77777777" w:rsidR="00000000" w:rsidRDefault="007B7F4C">
      <w:pPr>
        <w:pStyle w:val="ConsPlusNormal"/>
        <w:spacing w:before="240"/>
        <w:ind w:firstLine="540"/>
        <w:jc w:val="both"/>
      </w:pPr>
      <w:r>
        <w:t>Итоговое сочинение, с одной с</w:t>
      </w:r>
      <w:r>
        <w:t>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w:t>
      </w:r>
      <w:r>
        <w:t>яется литературоцентричным, так как содержит требование построения аргументации с обязательным привлечением примера(-ов) из литературного материала.</w:t>
      </w:r>
    </w:p>
    <w:p w14:paraId="72A4F9D9" w14:textId="77777777" w:rsidR="00000000" w:rsidRDefault="007B7F4C">
      <w:pPr>
        <w:pStyle w:val="ConsPlusNormal"/>
        <w:spacing w:before="240"/>
        <w:ind w:firstLine="540"/>
        <w:jc w:val="both"/>
      </w:pPr>
      <w:r>
        <w:t xml:space="preserve">В 2020/2021 учебном году объявлены следующие пять открытых тематических направлений итогового сочинения, а </w:t>
      </w:r>
      <w:r>
        <w:t>также комментарии к ним:</w:t>
      </w:r>
    </w:p>
    <w:p w14:paraId="3E11FE88" w14:textId="77777777" w:rsidR="00000000" w:rsidRDefault="007B7F4C">
      <w:pPr>
        <w:pStyle w:val="ConsPlusNormal"/>
        <w:spacing w:before="240"/>
        <w:ind w:firstLine="540"/>
        <w:jc w:val="both"/>
      </w:pPr>
      <w:r>
        <w:t>1. Забвению не подлежит;</w:t>
      </w:r>
    </w:p>
    <w:p w14:paraId="535E7542" w14:textId="77777777" w:rsidR="00000000" w:rsidRDefault="007B7F4C">
      <w:pPr>
        <w:pStyle w:val="ConsPlusNormal"/>
        <w:spacing w:before="240"/>
        <w:ind w:firstLine="540"/>
        <w:jc w:val="both"/>
      </w:pPr>
      <w:r>
        <w:t>2. Я и другие;</w:t>
      </w:r>
    </w:p>
    <w:p w14:paraId="69C53440" w14:textId="77777777" w:rsidR="00000000" w:rsidRDefault="007B7F4C">
      <w:pPr>
        <w:pStyle w:val="ConsPlusNormal"/>
        <w:spacing w:before="240"/>
        <w:ind w:firstLine="540"/>
        <w:jc w:val="both"/>
      </w:pPr>
      <w:r>
        <w:t>3. Время перемен;</w:t>
      </w:r>
    </w:p>
    <w:p w14:paraId="4D725BD5" w14:textId="77777777" w:rsidR="00000000" w:rsidRDefault="007B7F4C">
      <w:pPr>
        <w:pStyle w:val="ConsPlusNormal"/>
        <w:spacing w:before="240"/>
        <w:ind w:firstLine="540"/>
        <w:jc w:val="both"/>
      </w:pPr>
      <w:r>
        <w:t>4. Разговор с собой;</w:t>
      </w:r>
    </w:p>
    <w:p w14:paraId="3739D964" w14:textId="77777777" w:rsidR="00000000" w:rsidRDefault="007B7F4C">
      <w:pPr>
        <w:pStyle w:val="ConsPlusNormal"/>
        <w:spacing w:before="240"/>
        <w:ind w:firstLine="540"/>
        <w:jc w:val="both"/>
      </w:pPr>
      <w:r>
        <w:t>5. Между прошлым и будущим: портрет моего поколения.</w:t>
      </w:r>
    </w:p>
    <w:p w14:paraId="41559118" w14:textId="77777777" w:rsidR="00000000" w:rsidRDefault="007B7F4C">
      <w:pPr>
        <w:pStyle w:val="ConsPlusNormal"/>
        <w:spacing w:before="240"/>
        <w:ind w:firstLine="540"/>
        <w:jc w:val="both"/>
      </w:pPr>
      <w:r>
        <w:t>В соответствии с указанными тематическими направлениями Рособрнадзор организует разработку закрытог</w:t>
      </w:r>
      <w:r>
        <w:t>о перечня тем итогового сочинения 2020/2021 учебного года и проводит их комплектацию по часовым поясам. Комплект будет включать пять тем сочинений из закрытого перечня (по одной теме от каждого общего тематического направления).</w:t>
      </w:r>
    </w:p>
    <w:p w14:paraId="0AAC0F4D" w14:textId="77777777" w:rsidR="00000000" w:rsidRDefault="007B7F4C">
      <w:pPr>
        <w:pStyle w:val="ConsPlusNormal"/>
        <w:spacing w:before="240"/>
        <w:ind w:firstLine="540"/>
        <w:jc w:val="both"/>
      </w:pPr>
      <w:r>
        <w:t>Ниже представлены краткие комментарии к открытым тематическим направлениям:</w:t>
      </w:r>
    </w:p>
    <w:p w14:paraId="05D3BEB0" w14:textId="77777777" w:rsidR="00000000" w:rsidRDefault="007B7F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
        <w:gridCol w:w="2154"/>
        <w:gridCol w:w="6406"/>
      </w:tblGrid>
      <w:tr w:rsidR="00000000" w14:paraId="096579D9" w14:textId="77777777">
        <w:tc>
          <w:tcPr>
            <w:tcW w:w="470" w:type="dxa"/>
            <w:tcBorders>
              <w:top w:val="single" w:sz="4" w:space="0" w:color="auto"/>
              <w:left w:val="single" w:sz="4" w:space="0" w:color="auto"/>
              <w:bottom w:val="single" w:sz="4" w:space="0" w:color="auto"/>
              <w:right w:val="single" w:sz="4" w:space="0" w:color="auto"/>
            </w:tcBorders>
          </w:tcPr>
          <w:p w14:paraId="274724E1" w14:textId="77777777" w:rsidR="00000000" w:rsidRDefault="007B7F4C">
            <w:pPr>
              <w:pStyle w:val="ConsPlusNormal"/>
              <w:jc w:val="center"/>
            </w:pPr>
            <w:r>
              <w:t>N</w:t>
            </w:r>
          </w:p>
        </w:tc>
        <w:tc>
          <w:tcPr>
            <w:tcW w:w="2154" w:type="dxa"/>
            <w:tcBorders>
              <w:top w:val="single" w:sz="4" w:space="0" w:color="auto"/>
              <w:left w:val="single" w:sz="4" w:space="0" w:color="auto"/>
              <w:bottom w:val="single" w:sz="4" w:space="0" w:color="auto"/>
              <w:right w:val="single" w:sz="4" w:space="0" w:color="auto"/>
            </w:tcBorders>
          </w:tcPr>
          <w:p w14:paraId="6F5E9564" w14:textId="77777777" w:rsidR="00000000" w:rsidRDefault="007B7F4C">
            <w:pPr>
              <w:pStyle w:val="ConsPlusNormal"/>
              <w:jc w:val="center"/>
            </w:pPr>
            <w:r>
              <w:t>Тематическое направление</w:t>
            </w:r>
          </w:p>
        </w:tc>
        <w:tc>
          <w:tcPr>
            <w:tcW w:w="6406" w:type="dxa"/>
            <w:tcBorders>
              <w:top w:val="single" w:sz="4" w:space="0" w:color="auto"/>
              <w:left w:val="single" w:sz="4" w:space="0" w:color="auto"/>
              <w:bottom w:val="single" w:sz="4" w:space="0" w:color="auto"/>
              <w:right w:val="single" w:sz="4" w:space="0" w:color="auto"/>
            </w:tcBorders>
          </w:tcPr>
          <w:p w14:paraId="1A960C60" w14:textId="77777777" w:rsidR="00000000" w:rsidRDefault="007B7F4C">
            <w:pPr>
              <w:pStyle w:val="ConsPlusNormal"/>
              <w:jc w:val="center"/>
            </w:pPr>
            <w:r>
              <w:t>Комментарий</w:t>
            </w:r>
          </w:p>
        </w:tc>
      </w:tr>
      <w:tr w:rsidR="00000000" w14:paraId="1C3D0114" w14:textId="77777777">
        <w:tc>
          <w:tcPr>
            <w:tcW w:w="470" w:type="dxa"/>
            <w:tcBorders>
              <w:top w:val="single" w:sz="4" w:space="0" w:color="auto"/>
              <w:left w:val="single" w:sz="4" w:space="0" w:color="auto"/>
              <w:bottom w:val="single" w:sz="4" w:space="0" w:color="auto"/>
              <w:right w:val="single" w:sz="4" w:space="0" w:color="auto"/>
            </w:tcBorders>
          </w:tcPr>
          <w:p w14:paraId="15002B70" w14:textId="77777777" w:rsidR="00000000" w:rsidRDefault="007B7F4C">
            <w:pPr>
              <w:pStyle w:val="ConsPlusNormal"/>
            </w:pPr>
            <w:r>
              <w:t>1.</w:t>
            </w:r>
          </w:p>
        </w:tc>
        <w:tc>
          <w:tcPr>
            <w:tcW w:w="2154" w:type="dxa"/>
            <w:tcBorders>
              <w:top w:val="single" w:sz="4" w:space="0" w:color="auto"/>
              <w:left w:val="single" w:sz="4" w:space="0" w:color="auto"/>
              <w:bottom w:val="single" w:sz="4" w:space="0" w:color="auto"/>
              <w:right w:val="single" w:sz="4" w:space="0" w:color="auto"/>
            </w:tcBorders>
          </w:tcPr>
          <w:p w14:paraId="428F249B" w14:textId="77777777" w:rsidR="00000000" w:rsidRDefault="007B7F4C">
            <w:pPr>
              <w:pStyle w:val="ConsPlusNormal"/>
            </w:pPr>
            <w:r>
              <w:t>Забвению не подлежит</w:t>
            </w:r>
          </w:p>
        </w:tc>
        <w:tc>
          <w:tcPr>
            <w:tcW w:w="6406" w:type="dxa"/>
            <w:tcBorders>
              <w:top w:val="single" w:sz="4" w:space="0" w:color="auto"/>
              <w:left w:val="single" w:sz="4" w:space="0" w:color="auto"/>
              <w:bottom w:val="single" w:sz="4" w:space="0" w:color="auto"/>
              <w:right w:val="single" w:sz="4" w:space="0" w:color="auto"/>
            </w:tcBorders>
          </w:tcPr>
          <w:p w14:paraId="087C1BA3" w14:textId="77777777" w:rsidR="00000000" w:rsidRDefault="007B7F4C">
            <w:pPr>
              <w:pStyle w:val="ConsPlusNormal"/>
              <w:ind w:firstLine="283"/>
              <w:jc w:val="both"/>
            </w:pPr>
            <w:r>
              <w:t>Темы сочинений данного направления нацеливают на размышление о значимых исторических событиях, деятелях, общественн</w:t>
            </w:r>
            <w:r>
              <w:t>ых явлениях, достижениях науки и культуры, оказавших влияние, как на судьбы конкретных людей, так и на развитие общества и человеческой цивилизации в целом. Память о них не имеет срока давности, передается от поколения к поколению, напоминая о горьких урок</w:t>
            </w:r>
            <w:r>
              <w:t xml:space="preserve">ах прошлого и его славных страницах. Примером глубокого осмысления этой проблемы могут служить произведения художественной, философской, научной литературы, </w:t>
            </w:r>
            <w:r>
              <w:lastRenderedPageBreak/>
              <w:t>критики, публицистики, мемуарной прозы.</w:t>
            </w:r>
          </w:p>
        </w:tc>
      </w:tr>
      <w:tr w:rsidR="00000000" w14:paraId="1AEA42AF" w14:textId="77777777">
        <w:tc>
          <w:tcPr>
            <w:tcW w:w="470" w:type="dxa"/>
            <w:tcBorders>
              <w:top w:val="single" w:sz="4" w:space="0" w:color="auto"/>
              <w:left w:val="single" w:sz="4" w:space="0" w:color="auto"/>
              <w:bottom w:val="single" w:sz="4" w:space="0" w:color="auto"/>
              <w:right w:val="single" w:sz="4" w:space="0" w:color="auto"/>
            </w:tcBorders>
          </w:tcPr>
          <w:p w14:paraId="6B5F0CF7" w14:textId="77777777" w:rsidR="00000000" w:rsidRDefault="007B7F4C">
            <w:pPr>
              <w:pStyle w:val="ConsPlusNormal"/>
            </w:pPr>
            <w:r>
              <w:lastRenderedPageBreak/>
              <w:t>2.</w:t>
            </w:r>
          </w:p>
        </w:tc>
        <w:tc>
          <w:tcPr>
            <w:tcW w:w="2154" w:type="dxa"/>
            <w:tcBorders>
              <w:top w:val="single" w:sz="4" w:space="0" w:color="auto"/>
              <w:left w:val="single" w:sz="4" w:space="0" w:color="auto"/>
              <w:bottom w:val="single" w:sz="4" w:space="0" w:color="auto"/>
              <w:right w:val="single" w:sz="4" w:space="0" w:color="auto"/>
            </w:tcBorders>
          </w:tcPr>
          <w:p w14:paraId="3881627B" w14:textId="77777777" w:rsidR="00000000" w:rsidRDefault="007B7F4C">
            <w:pPr>
              <w:pStyle w:val="ConsPlusNormal"/>
            </w:pPr>
            <w:r>
              <w:t>Я и другие</w:t>
            </w:r>
          </w:p>
        </w:tc>
        <w:tc>
          <w:tcPr>
            <w:tcW w:w="6406" w:type="dxa"/>
            <w:tcBorders>
              <w:top w:val="single" w:sz="4" w:space="0" w:color="auto"/>
              <w:left w:val="single" w:sz="4" w:space="0" w:color="auto"/>
              <w:bottom w:val="single" w:sz="4" w:space="0" w:color="auto"/>
              <w:right w:val="single" w:sz="4" w:space="0" w:color="auto"/>
            </w:tcBorders>
          </w:tcPr>
          <w:p w14:paraId="56ABE12C" w14:textId="77777777" w:rsidR="00000000" w:rsidRDefault="007B7F4C">
            <w:pPr>
              <w:pStyle w:val="ConsPlusNormal"/>
              <w:ind w:firstLine="283"/>
              <w:jc w:val="both"/>
            </w:pPr>
            <w:r>
              <w:t>При раскрытии тем, связанных с названным нап</w:t>
            </w:r>
            <w:r>
              <w:t>равлением, целесообразно обратиться к различным формам человеческого взаимодействия, вопросам взаимоотношений личности и общества, проблеме самоопределения человека в социальной среде. В основу сочинения могут лечь рассуждения о причинах возникновения и сп</w:t>
            </w:r>
            <w:r>
              <w:t>особах разрешения межличностных конфликтов, о путях достижения понимания и согласия между людьми. Собственный жизненный опыт, а также обращение к различным литературным источникам (в том числе к философской литературе и публицистике) дадут возможность глуб</w:t>
            </w:r>
            <w:r>
              <w:t>окого отклика на предложенную тему.</w:t>
            </w:r>
          </w:p>
        </w:tc>
      </w:tr>
      <w:tr w:rsidR="00000000" w14:paraId="3ABA5EBE" w14:textId="77777777">
        <w:tc>
          <w:tcPr>
            <w:tcW w:w="470" w:type="dxa"/>
            <w:tcBorders>
              <w:top w:val="single" w:sz="4" w:space="0" w:color="auto"/>
              <w:left w:val="single" w:sz="4" w:space="0" w:color="auto"/>
              <w:bottom w:val="single" w:sz="4" w:space="0" w:color="auto"/>
              <w:right w:val="single" w:sz="4" w:space="0" w:color="auto"/>
            </w:tcBorders>
          </w:tcPr>
          <w:p w14:paraId="280CE40E" w14:textId="77777777" w:rsidR="00000000" w:rsidRDefault="007B7F4C">
            <w:pPr>
              <w:pStyle w:val="ConsPlusNormal"/>
            </w:pPr>
            <w:r>
              <w:t>3.</w:t>
            </w:r>
          </w:p>
        </w:tc>
        <w:tc>
          <w:tcPr>
            <w:tcW w:w="2154" w:type="dxa"/>
            <w:tcBorders>
              <w:top w:val="single" w:sz="4" w:space="0" w:color="auto"/>
              <w:left w:val="single" w:sz="4" w:space="0" w:color="auto"/>
              <w:bottom w:val="single" w:sz="4" w:space="0" w:color="auto"/>
              <w:right w:val="single" w:sz="4" w:space="0" w:color="auto"/>
            </w:tcBorders>
          </w:tcPr>
          <w:p w14:paraId="1195B492" w14:textId="77777777" w:rsidR="00000000" w:rsidRDefault="007B7F4C">
            <w:pPr>
              <w:pStyle w:val="ConsPlusNormal"/>
            </w:pPr>
            <w:r>
              <w:t>Время перемен</w:t>
            </w:r>
          </w:p>
        </w:tc>
        <w:tc>
          <w:tcPr>
            <w:tcW w:w="6406" w:type="dxa"/>
            <w:tcBorders>
              <w:top w:val="single" w:sz="4" w:space="0" w:color="auto"/>
              <w:left w:val="single" w:sz="4" w:space="0" w:color="auto"/>
              <w:bottom w:val="single" w:sz="4" w:space="0" w:color="auto"/>
              <w:right w:val="single" w:sz="4" w:space="0" w:color="auto"/>
            </w:tcBorders>
          </w:tcPr>
          <w:p w14:paraId="373D0375" w14:textId="77777777" w:rsidR="00000000" w:rsidRDefault="007B7F4C">
            <w:pPr>
              <w:pStyle w:val="ConsPlusNormal"/>
              <w:ind w:firstLine="283"/>
              <w:jc w:val="both"/>
            </w:pPr>
            <w:r>
              <w:t>В рамках данного направления можно будет поразмышлять о меняющемся мире, о причинах и следствиях изменений, происходящих внутри человека и в окружающей его действительности, о том, перед каким выбором о</w:t>
            </w:r>
            <w:r>
              <w:t>н оказывается в период формирования собственного мировоззрения, в эпоху социальных и культурных изменений. На эти и другие вопросы в русле конкретных тем можно ответить, опираясь на различные литературные источники (художественные произведения, мемуаристик</w:t>
            </w:r>
            <w:r>
              <w:t>у, научную литературу, публицистику), а также на собственный опыт осмысления жизни в "большом времени" с его проблемами и противоречиями.</w:t>
            </w:r>
          </w:p>
        </w:tc>
      </w:tr>
      <w:tr w:rsidR="00000000" w14:paraId="7F591F9F" w14:textId="77777777">
        <w:tc>
          <w:tcPr>
            <w:tcW w:w="470" w:type="dxa"/>
            <w:tcBorders>
              <w:top w:val="single" w:sz="4" w:space="0" w:color="auto"/>
              <w:left w:val="single" w:sz="4" w:space="0" w:color="auto"/>
              <w:bottom w:val="single" w:sz="4" w:space="0" w:color="auto"/>
              <w:right w:val="single" w:sz="4" w:space="0" w:color="auto"/>
            </w:tcBorders>
          </w:tcPr>
          <w:p w14:paraId="1AD1848E" w14:textId="77777777" w:rsidR="00000000" w:rsidRDefault="007B7F4C">
            <w:pPr>
              <w:pStyle w:val="ConsPlusNormal"/>
            </w:pPr>
            <w:r>
              <w:t>4.</w:t>
            </w:r>
          </w:p>
        </w:tc>
        <w:tc>
          <w:tcPr>
            <w:tcW w:w="2154" w:type="dxa"/>
            <w:tcBorders>
              <w:top w:val="single" w:sz="4" w:space="0" w:color="auto"/>
              <w:left w:val="single" w:sz="4" w:space="0" w:color="auto"/>
              <w:bottom w:val="single" w:sz="4" w:space="0" w:color="auto"/>
              <w:right w:val="single" w:sz="4" w:space="0" w:color="auto"/>
            </w:tcBorders>
          </w:tcPr>
          <w:p w14:paraId="72D6F3C8" w14:textId="77777777" w:rsidR="00000000" w:rsidRDefault="007B7F4C">
            <w:pPr>
              <w:pStyle w:val="ConsPlusNormal"/>
            </w:pPr>
            <w:r>
              <w:t>Разговор с собой</w:t>
            </w:r>
          </w:p>
        </w:tc>
        <w:tc>
          <w:tcPr>
            <w:tcW w:w="6406" w:type="dxa"/>
            <w:tcBorders>
              <w:top w:val="single" w:sz="4" w:space="0" w:color="auto"/>
              <w:left w:val="single" w:sz="4" w:space="0" w:color="auto"/>
              <w:bottom w:val="single" w:sz="4" w:space="0" w:color="auto"/>
              <w:right w:val="single" w:sz="4" w:space="0" w:color="auto"/>
            </w:tcBorders>
          </w:tcPr>
          <w:p w14:paraId="3B532256" w14:textId="77777777" w:rsidR="00000000" w:rsidRDefault="007B7F4C">
            <w:pPr>
              <w:pStyle w:val="ConsPlusNormal"/>
              <w:ind w:firstLine="283"/>
              <w:jc w:val="both"/>
            </w:pPr>
            <w:r>
              <w:t>Названное направление побуждает к размышлению о том, что значит "быть самим собой". Данная тематика связана с вопросами, которые человек задает сам себе, об опасности внутреннего разлада, о работе совести и поисках смысла жизни. Темы этого направления наце</w:t>
            </w:r>
            <w:r>
              <w:t>ливают на самоанализ, осмысление опыта других людей (или поступков литературных героев), стремящихся понять себя. Темы позволяют задуматься о сильных и слабых сторонах собственной личности, о ценности и уникальности своего внутреннего мира, о необходимости</w:t>
            </w:r>
            <w:r>
              <w:t xml:space="preserve"> самопознания и самосовершенствования. Раскрывая тему, можно обратиться к художественной, психологической, философской литературе, мемуарам, дневникам и публицистике.</w:t>
            </w:r>
          </w:p>
        </w:tc>
      </w:tr>
      <w:tr w:rsidR="00000000" w14:paraId="491981E8" w14:textId="77777777">
        <w:tc>
          <w:tcPr>
            <w:tcW w:w="470" w:type="dxa"/>
            <w:tcBorders>
              <w:top w:val="single" w:sz="4" w:space="0" w:color="auto"/>
              <w:left w:val="single" w:sz="4" w:space="0" w:color="auto"/>
              <w:bottom w:val="single" w:sz="4" w:space="0" w:color="auto"/>
              <w:right w:val="single" w:sz="4" w:space="0" w:color="auto"/>
            </w:tcBorders>
          </w:tcPr>
          <w:p w14:paraId="191F038F" w14:textId="77777777" w:rsidR="00000000" w:rsidRDefault="007B7F4C">
            <w:pPr>
              <w:pStyle w:val="ConsPlusNormal"/>
            </w:pPr>
            <w:r>
              <w:t>5.</w:t>
            </w:r>
          </w:p>
        </w:tc>
        <w:tc>
          <w:tcPr>
            <w:tcW w:w="2154" w:type="dxa"/>
            <w:tcBorders>
              <w:top w:val="single" w:sz="4" w:space="0" w:color="auto"/>
              <w:left w:val="single" w:sz="4" w:space="0" w:color="auto"/>
              <w:bottom w:val="single" w:sz="4" w:space="0" w:color="auto"/>
              <w:right w:val="single" w:sz="4" w:space="0" w:color="auto"/>
            </w:tcBorders>
          </w:tcPr>
          <w:p w14:paraId="55D854E6" w14:textId="77777777" w:rsidR="00000000" w:rsidRDefault="007B7F4C">
            <w:pPr>
              <w:pStyle w:val="ConsPlusNormal"/>
            </w:pPr>
            <w:r>
              <w:t>Между прошлым и будущим: портрет моего поколения</w:t>
            </w:r>
          </w:p>
        </w:tc>
        <w:tc>
          <w:tcPr>
            <w:tcW w:w="6406" w:type="dxa"/>
            <w:tcBorders>
              <w:top w:val="single" w:sz="4" w:space="0" w:color="auto"/>
              <w:left w:val="single" w:sz="4" w:space="0" w:color="auto"/>
              <w:bottom w:val="single" w:sz="4" w:space="0" w:color="auto"/>
              <w:right w:val="single" w:sz="4" w:space="0" w:color="auto"/>
            </w:tcBorders>
          </w:tcPr>
          <w:p w14:paraId="673DCE20" w14:textId="77777777" w:rsidR="00000000" w:rsidRDefault="007B7F4C">
            <w:pPr>
              <w:pStyle w:val="ConsPlusNormal"/>
              <w:ind w:firstLine="283"/>
              <w:jc w:val="both"/>
            </w:pPr>
            <w:r>
              <w:t>Темы сочинений данного направления п</w:t>
            </w:r>
            <w:r>
              <w:t xml:space="preserve">риглашают к размышлению о культурных запросах современного человека, его литературных пристрастиях, жизненной позиции, о сходстве и различиях между ним и его предшественниками, о влиянии молодого поколения на </w:t>
            </w:r>
            <w:r>
              <w:lastRenderedPageBreak/>
              <w:t>формирование будущего мира. Потребуется осмысле</w:t>
            </w:r>
            <w:r>
              <w:t xml:space="preserve">ние духовных ценностей и нравственных ориентиров молодежи, ее места в современном мире. О сущности сегодняшнего поколения, чертах людей XXI века размышляют современные писатели, ученые, журналисты, чья позиция имеет подчас дискуссионный характер, что дает </w:t>
            </w:r>
            <w:r>
              <w:t>возможность высказать свое мнение в рамках обозначенной проблематики.</w:t>
            </w:r>
          </w:p>
        </w:tc>
      </w:tr>
    </w:tbl>
    <w:p w14:paraId="72998AC7" w14:textId="77777777" w:rsidR="00000000" w:rsidRDefault="007B7F4C">
      <w:pPr>
        <w:pStyle w:val="ConsPlusNormal"/>
        <w:jc w:val="both"/>
      </w:pPr>
    </w:p>
    <w:p w14:paraId="076DEAE9" w14:textId="77777777" w:rsidR="00000000" w:rsidRDefault="007B7F4C">
      <w:pPr>
        <w:pStyle w:val="ConsPlusNormal"/>
        <w:ind w:firstLine="540"/>
        <w:jc w:val="both"/>
      </w:pPr>
      <w:r>
        <w:t>При составлении тем итогового сочинения соблюдаются определенные требования. Темы для итогового сочинения должны:</w:t>
      </w:r>
    </w:p>
    <w:p w14:paraId="1ED98E71" w14:textId="77777777" w:rsidR="00000000" w:rsidRDefault="007B7F4C">
      <w:pPr>
        <w:pStyle w:val="ConsPlusNormal"/>
        <w:spacing w:before="240"/>
        <w:ind w:firstLine="540"/>
        <w:jc w:val="both"/>
      </w:pPr>
      <w:r>
        <w:t>- соответствовать открытым направлениям тем итогового сочинения;</w:t>
      </w:r>
    </w:p>
    <w:p w14:paraId="1B3A3575" w14:textId="77777777" w:rsidR="00000000" w:rsidRDefault="007B7F4C">
      <w:pPr>
        <w:pStyle w:val="ConsPlusNormal"/>
        <w:spacing w:before="240"/>
        <w:ind w:firstLine="540"/>
        <w:jc w:val="both"/>
      </w:pPr>
      <w:r>
        <w:t>- соо</w:t>
      </w:r>
      <w:r>
        <w:t>тветствовать надпредметному характеру итогового сочинения (не нацеливать на литературоведческий анализ конкретного произведения);</w:t>
      </w:r>
    </w:p>
    <w:p w14:paraId="23218A05" w14:textId="77777777" w:rsidR="00000000" w:rsidRDefault="007B7F4C">
      <w:pPr>
        <w:pStyle w:val="ConsPlusNormal"/>
        <w:spacing w:before="240"/>
        <w:ind w:firstLine="540"/>
        <w:jc w:val="both"/>
      </w:pPr>
      <w:r>
        <w:t>- соответствовать литературоцентричному характеру итогового сочинения (давать возможность широкого выбора литературного матери</w:t>
      </w:r>
      <w:r>
        <w:t>ала, на который участник будет опираться в своих рассуждениях);</w:t>
      </w:r>
    </w:p>
    <w:p w14:paraId="58B8A45A" w14:textId="77777777" w:rsidR="00000000" w:rsidRDefault="007B7F4C">
      <w:pPr>
        <w:pStyle w:val="ConsPlusNormal"/>
        <w:spacing w:before="240"/>
        <w:ind w:firstLine="540"/>
        <w:jc w:val="both"/>
      </w:pPr>
      <w:r>
        <w:t>- нацеливать на рассуждение (наличие проблемы в формулировке);</w:t>
      </w:r>
    </w:p>
    <w:p w14:paraId="3E85F5ED" w14:textId="77777777" w:rsidR="00000000" w:rsidRDefault="007B7F4C">
      <w:pPr>
        <w:pStyle w:val="ConsPlusNormal"/>
        <w:spacing w:before="240"/>
        <w:ind w:firstLine="540"/>
        <w:jc w:val="both"/>
      </w:pPr>
      <w:r>
        <w:t>- соответствовать возрастным особенностям выпускников (как основных участников), времени, отведенному на написание сочинения (3 ч</w:t>
      </w:r>
      <w:r>
        <w:t xml:space="preserve"> 55 мин.);</w:t>
      </w:r>
    </w:p>
    <w:p w14:paraId="343847C9" w14:textId="77777777" w:rsidR="00000000" w:rsidRDefault="007B7F4C">
      <w:pPr>
        <w:pStyle w:val="ConsPlusNormal"/>
        <w:spacing w:before="240"/>
        <w:ind w:firstLine="540"/>
        <w:jc w:val="both"/>
      </w:pPr>
      <w:r>
        <w:t>- быть ясными, грамотными и разнообразными по формулировкам.</w:t>
      </w:r>
    </w:p>
    <w:p w14:paraId="6E26B6D2" w14:textId="77777777" w:rsidR="00000000" w:rsidRDefault="007B7F4C">
      <w:pPr>
        <w:pStyle w:val="ConsPlusNormal"/>
        <w:spacing w:before="240"/>
        <w:ind w:firstLine="540"/>
        <w:jc w:val="both"/>
      </w:pPr>
      <w:r>
        <w:t>Разработанные темы позволяют участнику выбирать литературный материал, на который он будет опираться в своих рассуждениях (как уже было отмечено выше, литературный компонент является о</w:t>
      </w:r>
      <w:r>
        <w:t>бязательным для успешного выполнения работы).</w:t>
      </w:r>
    </w:p>
    <w:p w14:paraId="5E407718" w14:textId="77777777" w:rsidR="00000000" w:rsidRDefault="007B7F4C">
      <w:pPr>
        <w:pStyle w:val="ConsPlusNormal"/>
        <w:spacing w:before="240"/>
        <w:ind w:firstLine="540"/>
        <w:jc w:val="both"/>
      </w:pPr>
      <w:r>
        <w:t>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2019/2020 учебного года: "Война и мир"</w:t>
      </w:r>
      <w:r>
        <w:t xml:space="preserve"> - к 150-летию великой книги; "Надежда и отчаяние"; "Добро и зло"; "Гордость и смирение"; "Он и она").</w:t>
      </w:r>
    </w:p>
    <w:p w14:paraId="6A25C7A1" w14:textId="77777777" w:rsidR="00000000" w:rsidRDefault="007B7F4C">
      <w:pPr>
        <w:pStyle w:val="ConsPlusNormal"/>
        <w:jc w:val="both"/>
      </w:pPr>
    </w:p>
    <w:p w14:paraId="46686B9E" w14:textId="77777777" w:rsidR="00000000" w:rsidRDefault="007B7F4C">
      <w:pPr>
        <w:pStyle w:val="ConsPlusTitle"/>
        <w:ind w:firstLine="540"/>
        <w:jc w:val="both"/>
        <w:outlineLvl w:val="3"/>
      </w:pPr>
      <w:r>
        <w:t>Комплект N 1</w:t>
      </w:r>
    </w:p>
    <w:p w14:paraId="2EF5571A" w14:textId="77777777" w:rsidR="00000000" w:rsidRDefault="007B7F4C">
      <w:pPr>
        <w:pStyle w:val="ConsPlusNormal"/>
        <w:spacing w:before="240"/>
        <w:ind w:firstLine="540"/>
        <w:jc w:val="both"/>
      </w:pPr>
      <w:r>
        <w:t>103. Разделяете ли Вы убеждение Андрея Болконского: "надо...чтобы не для одного меня шла моя жизнь"?</w:t>
      </w:r>
    </w:p>
    <w:p w14:paraId="151B5DF5" w14:textId="77777777" w:rsidR="00000000" w:rsidRDefault="007B7F4C">
      <w:pPr>
        <w:pStyle w:val="ConsPlusNormal"/>
        <w:spacing w:before="240"/>
        <w:ind w:firstLine="540"/>
        <w:jc w:val="both"/>
      </w:pPr>
      <w:r>
        <w:t>206. Как надежда помогает выстоять в жизненных испытаниях?</w:t>
      </w:r>
    </w:p>
    <w:p w14:paraId="55F04DDA" w14:textId="77777777" w:rsidR="00000000" w:rsidRDefault="007B7F4C">
      <w:pPr>
        <w:pStyle w:val="ConsPlusNormal"/>
        <w:spacing w:before="240"/>
        <w:ind w:firstLine="540"/>
        <w:jc w:val="both"/>
      </w:pPr>
      <w:r>
        <w:t>305. Верно ли, что добро всегда сильнее зла?</w:t>
      </w:r>
    </w:p>
    <w:p w14:paraId="7EE799D4" w14:textId="77777777" w:rsidR="00000000" w:rsidRDefault="007B7F4C">
      <w:pPr>
        <w:pStyle w:val="ConsPlusNormal"/>
        <w:spacing w:before="240"/>
        <w:ind w:firstLine="540"/>
        <w:jc w:val="both"/>
      </w:pPr>
      <w:r>
        <w:t>403. Почему "гордость" и "гордыня" - разные понятия</w:t>
      </w:r>
      <w:r>
        <w:t>?</w:t>
      </w:r>
    </w:p>
    <w:p w14:paraId="160560F7" w14:textId="77777777" w:rsidR="00000000" w:rsidRDefault="007B7F4C">
      <w:pPr>
        <w:pStyle w:val="ConsPlusNormal"/>
        <w:spacing w:before="240"/>
        <w:ind w:firstLine="540"/>
        <w:jc w:val="both"/>
      </w:pPr>
      <w:r>
        <w:lastRenderedPageBreak/>
        <w:t>513. Он и она: искусство понимать друг друга.</w:t>
      </w:r>
    </w:p>
    <w:p w14:paraId="67659C73" w14:textId="77777777" w:rsidR="00000000" w:rsidRDefault="007B7F4C">
      <w:pPr>
        <w:pStyle w:val="ConsPlusNormal"/>
        <w:jc w:val="both"/>
      </w:pPr>
    </w:p>
    <w:p w14:paraId="402FD4E0" w14:textId="77777777" w:rsidR="00000000" w:rsidRDefault="007B7F4C">
      <w:pPr>
        <w:pStyle w:val="ConsPlusTitle"/>
        <w:ind w:firstLine="540"/>
        <w:jc w:val="both"/>
        <w:outlineLvl w:val="3"/>
      </w:pPr>
      <w:r>
        <w:t>Комплект N 2</w:t>
      </w:r>
    </w:p>
    <w:p w14:paraId="06065AD6" w14:textId="77777777" w:rsidR="00000000" w:rsidRDefault="007B7F4C">
      <w:pPr>
        <w:pStyle w:val="ConsPlusNormal"/>
        <w:spacing w:before="240"/>
        <w:ind w:firstLine="540"/>
        <w:jc w:val="both"/>
      </w:pPr>
      <w:r>
        <w:t>113. Согласны ли Вы с убеждением автора романа "Война и мир", что каждый человек должен пройти свой путь духовных исканий?</w:t>
      </w:r>
    </w:p>
    <w:p w14:paraId="3CD785D4" w14:textId="77777777" w:rsidR="00000000" w:rsidRDefault="007B7F4C">
      <w:pPr>
        <w:pStyle w:val="ConsPlusNormal"/>
        <w:spacing w:before="240"/>
        <w:ind w:firstLine="540"/>
        <w:jc w:val="both"/>
      </w:pPr>
      <w:r>
        <w:t>202. Какую книгу Вы посоветовали бы прочитать тому, кто устал надеяться</w:t>
      </w:r>
      <w:r>
        <w:t>?</w:t>
      </w:r>
    </w:p>
    <w:p w14:paraId="3335F7CC" w14:textId="77777777" w:rsidR="00000000" w:rsidRDefault="007B7F4C">
      <w:pPr>
        <w:pStyle w:val="ConsPlusNormal"/>
        <w:spacing w:before="240"/>
        <w:ind w:firstLine="540"/>
        <w:jc w:val="both"/>
      </w:pPr>
      <w:r>
        <w:t>313. Как Вы понимаете известное утверждение, что главное поле битвы добра и зла - сердце человека?</w:t>
      </w:r>
    </w:p>
    <w:p w14:paraId="38702886" w14:textId="77777777" w:rsidR="00000000" w:rsidRDefault="007B7F4C">
      <w:pPr>
        <w:pStyle w:val="ConsPlusNormal"/>
        <w:spacing w:before="240"/>
        <w:ind w:firstLine="540"/>
        <w:jc w:val="both"/>
      </w:pPr>
      <w:r>
        <w:t>407. Считаете ли Вы смирение добродетелью?</w:t>
      </w:r>
    </w:p>
    <w:p w14:paraId="41CF673C" w14:textId="77777777" w:rsidR="00000000" w:rsidRDefault="007B7F4C">
      <w:pPr>
        <w:pStyle w:val="ConsPlusNormal"/>
        <w:spacing w:before="240"/>
        <w:ind w:firstLine="540"/>
        <w:jc w:val="both"/>
      </w:pPr>
      <w:r>
        <w:t>503. Что мешает взаимопониманию между любящими?</w:t>
      </w:r>
    </w:p>
    <w:p w14:paraId="4CB8385F" w14:textId="77777777" w:rsidR="00000000" w:rsidRDefault="007B7F4C">
      <w:pPr>
        <w:pStyle w:val="ConsPlusNormal"/>
        <w:jc w:val="both"/>
      </w:pPr>
    </w:p>
    <w:p w14:paraId="52576A9B" w14:textId="77777777" w:rsidR="00000000" w:rsidRDefault="007B7F4C">
      <w:pPr>
        <w:pStyle w:val="ConsPlusTitle"/>
        <w:ind w:firstLine="540"/>
        <w:jc w:val="both"/>
        <w:outlineLvl w:val="3"/>
      </w:pPr>
      <w:r>
        <w:t>Комплект N 3</w:t>
      </w:r>
    </w:p>
    <w:p w14:paraId="7EA18AD4" w14:textId="77777777" w:rsidR="00000000" w:rsidRDefault="007B7F4C">
      <w:pPr>
        <w:pStyle w:val="ConsPlusNormal"/>
        <w:spacing w:before="240"/>
        <w:ind w:firstLine="540"/>
        <w:jc w:val="both"/>
      </w:pPr>
      <w:r>
        <w:t>101. Над чем Вас заставил задуматься роман Л.Н. То</w:t>
      </w:r>
      <w:r>
        <w:t>лстого "Война и мир"?</w:t>
      </w:r>
    </w:p>
    <w:p w14:paraId="1657F502" w14:textId="77777777" w:rsidR="00000000" w:rsidRDefault="007B7F4C">
      <w:pPr>
        <w:pStyle w:val="ConsPlusNormal"/>
        <w:spacing w:before="240"/>
        <w:ind w:firstLine="540"/>
        <w:jc w:val="both"/>
      </w:pPr>
      <w:r>
        <w:t>210. Согласны ли Вы с тем, что безвыходных ситуаций не существует?</w:t>
      </w:r>
    </w:p>
    <w:p w14:paraId="475F094B" w14:textId="77777777" w:rsidR="00000000" w:rsidRDefault="007B7F4C">
      <w:pPr>
        <w:pStyle w:val="ConsPlusNormal"/>
        <w:spacing w:before="240"/>
        <w:ind w:firstLine="540"/>
        <w:jc w:val="both"/>
      </w:pPr>
      <w:r>
        <w:t>304. Всегда ли легко различить добро и зло?</w:t>
      </w:r>
    </w:p>
    <w:p w14:paraId="23F46B99" w14:textId="77777777" w:rsidR="00000000" w:rsidRDefault="007B7F4C">
      <w:pPr>
        <w:pStyle w:val="ConsPlusNormal"/>
        <w:spacing w:before="240"/>
        <w:ind w:firstLine="540"/>
        <w:jc w:val="both"/>
      </w:pPr>
      <w:r>
        <w:t>412. Как победить в себе гордыню?</w:t>
      </w:r>
    </w:p>
    <w:p w14:paraId="72D08EE4" w14:textId="77777777" w:rsidR="00000000" w:rsidRDefault="007B7F4C">
      <w:pPr>
        <w:pStyle w:val="ConsPlusNormal"/>
        <w:spacing w:before="240"/>
        <w:ind w:firstLine="540"/>
        <w:jc w:val="both"/>
      </w:pPr>
      <w:r>
        <w:t>504. В чем заключается рыцарское отношение к женщине?</w:t>
      </w:r>
    </w:p>
    <w:p w14:paraId="4606B784" w14:textId="77777777" w:rsidR="00000000" w:rsidRDefault="007B7F4C">
      <w:pPr>
        <w:pStyle w:val="ConsPlusNormal"/>
        <w:jc w:val="both"/>
      </w:pPr>
    </w:p>
    <w:p w14:paraId="0ABB1202" w14:textId="77777777" w:rsidR="00000000" w:rsidRDefault="007B7F4C">
      <w:pPr>
        <w:pStyle w:val="ConsPlusTitle"/>
        <w:ind w:firstLine="540"/>
        <w:jc w:val="both"/>
        <w:outlineLvl w:val="3"/>
      </w:pPr>
      <w:r>
        <w:t>Комплект N 4</w:t>
      </w:r>
    </w:p>
    <w:p w14:paraId="45AE7C0A" w14:textId="77777777" w:rsidR="00000000" w:rsidRDefault="007B7F4C">
      <w:pPr>
        <w:pStyle w:val="ConsPlusNormal"/>
        <w:spacing w:before="240"/>
        <w:ind w:firstLine="540"/>
        <w:jc w:val="both"/>
      </w:pPr>
      <w:r>
        <w:t>108. Как Вы понимаете</w:t>
      </w:r>
      <w:r>
        <w:t xml:space="preserve"> мысль автора романа "Война и мир" о том, что главная победа над врагом - это "победа нравственная"?</w:t>
      </w:r>
    </w:p>
    <w:p w14:paraId="51D97701" w14:textId="77777777" w:rsidR="00000000" w:rsidRDefault="007B7F4C">
      <w:pPr>
        <w:pStyle w:val="ConsPlusNormal"/>
        <w:spacing w:before="240"/>
        <w:ind w:firstLine="540"/>
        <w:jc w:val="both"/>
      </w:pPr>
      <w:r>
        <w:t>201. Может ли книга помочь в минуту отчаяния?</w:t>
      </w:r>
    </w:p>
    <w:p w14:paraId="1EB7465E" w14:textId="77777777" w:rsidR="00000000" w:rsidRDefault="007B7F4C">
      <w:pPr>
        <w:pStyle w:val="ConsPlusNormal"/>
        <w:spacing w:before="240"/>
        <w:ind w:firstLine="540"/>
        <w:jc w:val="both"/>
      </w:pPr>
      <w:r>
        <w:t>306. Почему доброе дело благотворно для того, кто его совершает?</w:t>
      </w:r>
    </w:p>
    <w:p w14:paraId="7813584A" w14:textId="77777777" w:rsidR="00000000" w:rsidRDefault="007B7F4C">
      <w:pPr>
        <w:pStyle w:val="ConsPlusNormal"/>
        <w:spacing w:before="240"/>
        <w:ind w:firstLine="540"/>
        <w:jc w:val="both"/>
      </w:pPr>
      <w:r>
        <w:t>404. Должен ли человек смирять свою гордость</w:t>
      </w:r>
      <w:r>
        <w:t>?</w:t>
      </w:r>
    </w:p>
    <w:p w14:paraId="192F0E6A" w14:textId="77777777" w:rsidR="00000000" w:rsidRDefault="007B7F4C">
      <w:pPr>
        <w:pStyle w:val="ConsPlusNormal"/>
        <w:spacing w:before="240"/>
        <w:ind w:firstLine="540"/>
        <w:jc w:val="both"/>
      </w:pPr>
      <w:r>
        <w:t>509. Он и она: в чем причины непонимания?</w:t>
      </w:r>
    </w:p>
    <w:p w14:paraId="3D48B1FA" w14:textId="77777777" w:rsidR="00000000" w:rsidRDefault="007B7F4C">
      <w:pPr>
        <w:pStyle w:val="ConsPlusNormal"/>
        <w:spacing w:before="240"/>
        <w:ind w:firstLine="540"/>
        <w:jc w:val="both"/>
      </w:pPr>
      <w:r>
        <w:t xml:space="preserve">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w:t>
      </w:r>
      <w:hyperlink w:anchor="Par538" w:tooltip="ИНСТРУКЦИЯ" w:history="1">
        <w:r>
          <w:rPr>
            <w:color w:val="0000FF"/>
          </w:rPr>
          <w:t>приложение 1</w:t>
        </w:r>
      </w:hyperlink>
      <w:r>
        <w:t>).</w:t>
      </w:r>
    </w:p>
    <w:p w14:paraId="28E0A9E0" w14:textId="77777777" w:rsidR="00000000" w:rsidRDefault="007B7F4C">
      <w:pPr>
        <w:pStyle w:val="ConsPlusNormal"/>
        <w:jc w:val="both"/>
      </w:pPr>
    </w:p>
    <w:p w14:paraId="4DE1B8FC" w14:textId="77777777" w:rsidR="00000000" w:rsidRDefault="007B7F4C">
      <w:pPr>
        <w:pStyle w:val="ConsPlusTitle"/>
        <w:ind w:firstLine="540"/>
        <w:jc w:val="both"/>
        <w:outlineLvl w:val="2"/>
      </w:pPr>
      <w:r>
        <w:t>Особенности текстов дл</w:t>
      </w:r>
      <w:r>
        <w:t>я итогового изложения</w:t>
      </w:r>
    </w:p>
    <w:p w14:paraId="678287BE" w14:textId="77777777" w:rsidR="00000000" w:rsidRDefault="007B7F4C">
      <w:pPr>
        <w:pStyle w:val="ConsPlusNormal"/>
        <w:spacing w:before="240"/>
        <w:ind w:firstLine="540"/>
        <w:jc w:val="both"/>
      </w:pPr>
      <w:r>
        <w:t xml:space="preserve">Тексты для итогового изложения отбираются из произведений отечественных авторов (не из хрестоматий и учебников). Текст для итогового изложения не превышает объем 300 - 380 слов и </w:t>
      </w:r>
      <w:r>
        <w:lastRenderedPageBreak/>
        <w:t>соответствует определенным требованиям. Текст должен:</w:t>
      </w:r>
    </w:p>
    <w:p w14:paraId="159E68F4" w14:textId="77777777" w:rsidR="00000000" w:rsidRDefault="007B7F4C">
      <w:pPr>
        <w:pStyle w:val="ConsPlusNormal"/>
        <w:spacing w:before="240"/>
        <w:ind w:firstLine="540"/>
        <w:jc w:val="both"/>
      </w:pPr>
      <w:r>
        <w:t>о</w:t>
      </w:r>
      <w:r>
        <w:t>бладать смысловой завершенностью (как правило, это фрагмент литературного произведения, адаптированный под задачу);</w:t>
      </w:r>
    </w:p>
    <w:p w14:paraId="792D25D0" w14:textId="77777777" w:rsidR="00000000" w:rsidRDefault="007B7F4C">
      <w:pPr>
        <w:pStyle w:val="ConsPlusNormal"/>
        <w:spacing w:before="240"/>
        <w:ind w:firstLine="540"/>
        <w:jc w:val="both"/>
      </w:pPr>
      <w:r>
        <w:t>быть повествовательным, обладать ярко выраженным сюжетом (ни описание, ни рассуждение не должно доминировать; текст не должен содержать звук</w:t>
      </w:r>
      <w:r>
        <w:t>овых образов, развернутых диалогов и монологов, допускается несколько реплик);</w:t>
      </w:r>
    </w:p>
    <w:p w14:paraId="5410A036" w14:textId="77777777" w:rsidR="00000000" w:rsidRDefault="007B7F4C">
      <w:pPr>
        <w:pStyle w:val="ConsPlusNormal"/>
        <w:spacing w:before="240"/>
        <w:ind w:firstLine="540"/>
        <w:jc w:val="both"/>
      </w:pPr>
      <w:r>
        <w:t>быть понятным для обучающихся с ОВЗ (привычный стиль, отсутствие внутренней ироничности, несложный синтаксис, минимум слов с переносным значением);</w:t>
      </w:r>
    </w:p>
    <w:p w14:paraId="1CDF1701" w14:textId="77777777" w:rsidR="00000000" w:rsidRDefault="007B7F4C">
      <w:pPr>
        <w:pStyle w:val="ConsPlusNormal"/>
        <w:spacing w:before="240"/>
        <w:ind w:firstLine="540"/>
        <w:jc w:val="both"/>
      </w:pPr>
      <w:r>
        <w:t>соответствовать возрастным ос</w:t>
      </w:r>
      <w:r>
        <w:t>обенностям выпускников (текст не должен быть слишком сложным или излишне примитивным, он не строится на сказочных или фантастических сюжетах);</w:t>
      </w:r>
    </w:p>
    <w:p w14:paraId="35823D9B" w14:textId="77777777" w:rsidR="00000000" w:rsidRDefault="007B7F4C">
      <w:pPr>
        <w:pStyle w:val="ConsPlusNormal"/>
        <w:spacing w:before="240"/>
        <w:ind w:firstLine="540"/>
        <w:jc w:val="both"/>
      </w:pPr>
      <w:r>
        <w:t>обладать позитивным воспитательным потенциалом;</w:t>
      </w:r>
    </w:p>
    <w:p w14:paraId="60823EA5" w14:textId="77777777" w:rsidR="00000000" w:rsidRDefault="007B7F4C">
      <w:pPr>
        <w:pStyle w:val="ConsPlusNormal"/>
        <w:spacing w:before="240"/>
        <w:ind w:firstLine="540"/>
        <w:jc w:val="both"/>
      </w:pPr>
      <w:r>
        <w:t>быть корректным и адекватным ситуации контроля (текст не должен д</w:t>
      </w:r>
      <w:r>
        <w:t>искриминировать участников с ОВЗ, содержать психологически травмирующие натуралистические подробности, быть излишне трагичным).</w:t>
      </w:r>
    </w:p>
    <w:p w14:paraId="7FAA29E3" w14:textId="77777777" w:rsidR="00000000" w:rsidRDefault="007B7F4C">
      <w:pPr>
        <w:pStyle w:val="ConsPlusNormal"/>
        <w:spacing w:before="240"/>
        <w:ind w:firstLine="540"/>
        <w:jc w:val="both"/>
      </w:pPr>
      <w:r>
        <w:t>Чтобы обеспечить прозрачность и ясность предъявляемых требований к изложению (параметры оценки) каждый комплект сопровождается и</w:t>
      </w:r>
      <w:r>
        <w:t xml:space="preserve">нструкцией для участников итогового изложения (см. </w:t>
      </w:r>
      <w:hyperlink w:anchor="Par556" w:tooltip="ИНСТРУКЦИЯ" w:history="1">
        <w:r>
          <w:rPr>
            <w:color w:val="0000FF"/>
          </w:rPr>
          <w:t>приложение 2</w:t>
        </w:r>
      </w:hyperlink>
      <w:r>
        <w:t>).</w:t>
      </w:r>
    </w:p>
    <w:p w14:paraId="3E15E386" w14:textId="77777777" w:rsidR="00000000" w:rsidRDefault="007B7F4C">
      <w:pPr>
        <w:pStyle w:val="ConsPlusNormal"/>
        <w:jc w:val="both"/>
      </w:pPr>
    </w:p>
    <w:p w14:paraId="68C66178" w14:textId="77777777" w:rsidR="00000000" w:rsidRDefault="007B7F4C">
      <w:pPr>
        <w:pStyle w:val="ConsPlusTitle"/>
        <w:ind w:firstLine="540"/>
        <w:jc w:val="both"/>
        <w:outlineLvl w:val="1"/>
      </w:pPr>
      <w:r>
        <w:t>2. Общие положения</w:t>
      </w:r>
    </w:p>
    <w:p w14:paraId="1D9637F9" w14:textId="77777777" w:rsidR="00000000" w:rsidRDefault="007B7F4C">
      <w:pPr>
        <w:pStyle w:val="ConsPlusNormal"/>
        <w:jc w:val="both"/>
      </w:pPr>
    </w:p>
    <w:p w14:paraId="26EE1D35" w14:textId="77777777" w:rsidR="00000000" w:rsidRDefault="007B7F4C">
      <w:pPr>
        <w:pStyle w:val="ConsPlusTitle"/>
        <w:ind w:firstLine="540"/>
        <w:jc w:val="both"/>
        <w:outlineLvl w:val="2"/>
      </w:pPr>
      <w:r>
        <w:t>2.1. Категории участников итогового сочинения (изложения)</w:t>
      </w:r>
    </w:p>
    <w:p w14:paraId="17E33440" w14:textId="77777777" w:rsidR="00000000" w:rsidRDefault="007B7F4C">
      <w:pPr>
        <w:pStyle w:val="ConsPlusNormal"/>
        <w:jc w:val="both"/>
      </w:pPr>
    </w:p>
    <w:p w14:paraId="0258455C" w14:textId="77777777" w:rsidR="00000000" w:rsidRDefault="007B7F4C">
      <w:pPr>
        <w:pStyle w:val="ConsPlusNormal"/>
        <w:ind w:firstLine="540"/>
        <w:jc w:val="both"/>
      </w:pPr>
      <w:r>
        <w:t>2.1.1. Итоговое сочинение (изложение) как условие допуска к ГИА проводи</w:t>
      </w:r>
      <w:r>
        <w:t>тся для обучающихся XI (XII) классов, экстернов.</w:t>
      </w:r>
    </w:p>
    <w:p w14:paraId="0F698030" w14:textId="77777777" w:rsidR="00000000" w:rsidRDefault="007B7F4C">
      <w:pPr>
        <w:pStyle w:val="ConsPlusNormal"/>
        <w:spacing w:before="240"/>
        <w:ind w:firstLine="540"/>
        <w:jc w:val="both"/>
      </w:pPr>
      <w:bookmarkStart w:id="1" w:name="Par153"/>
      <w:bookmarkEnd w:id="1"/>
      <w:r>
        <w:t>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w:t>
      </w:r>
      <w:r>
        <w:t xml:space="preserve">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5D6779E5" w14:textId="77777777" w:rsidR="00000000" w:rsidRDefault="007B7F4C">
      <w:pPr>
        <w:pStyle w:val="ConsPlusNormal"/>
        <w:spacing w:before="240"/>
        <w:ind w:firstLine="540"/>
        <w:jc w:val="both"/>
      </w:pPr>
      <w:r>
        <w:t>2.1.3. Изложение вправе писать участники с ОВЗ,</w:t>
      </w:r>
      <w:r>
        <w:t xml:space="preserve"> участники - дети-инвалиды и инвалиды,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на</w:t>
      </w:r>
      <w:r>
        <w:t xml:space="preserve">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65BC2978" w14:textId="77777777" w:rsidR="00000000" w:rsidRDefault="007B7F4C">
      <w:pPr>
        <w:pStyle w:val="ConsPlusNormal"/>
        <w:spacing w:before="240"/>
        <w:ind w:firstLine="540"/>
        <w:jc w:val="both"/>
      </w:pPr>
      <w:r>
        <w:t>2.1.4. О</w:t>
      </w:r>
      <w:r>
        <w:t xml:space="preserve">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w:t>
      </w:r>
      <w:r>
        <w:lastRenderedPageBreak/>
        <w:t>окончании X класса (</w:t>
      </w:r>
      <w:hyperlink r:id="rId17" w:history="1">
        <w:r>
          <w:rPr>
            <w:color w:val="0000FF"/>
          </w:rPr>
          <w:t>абзац 3 пункта 10</w:t>
        </w:r>
      </w:hyperlink>
      <w:r>
        <w:t xml:space="preserve"> и </w:t>
      </w:r>
      <w:hyperlink r:id="rId18" w:history="1">
        <w:r>
          <w:rPr>
            <w:color w:val="0000FF"/>
          </w:rPr>
          <w:t>пункт 19</w:t>
        </w:r>
      </w:hyperlink>
      <w:r>
        <w:t xml:space="preserve"> Порядка).</w:t>
      </w:r>
    </w:p>
    <w:p w14:paraId="7E8FD448" w14:textId="77777777" w:rsidR="00000000" w:rsidRDefault="007B7F4C">
      <w:pPr>
        <w:pStyle w:val="ConsPlusNormal"/>
        <w:jc w:val="both"/>
      </w:pPr>
    </w:p>
    <w:p w14:paraId="6ECFB960" w14:textId="77777777" w:rsidR="00000000" w:rsidRDefault="007B7F4C">
      <w:pPr>
        <w:pStyle w:val="ConsPlusTitle"/>
        <w:ind w:firstLine="540"/>
        <w:jc w:val="both"/>
        <w:outlineLvl w:val="2"/>
      </w:pPr>
      <w:r>
        <w:t>2.2. Порядок подачи заявления на участие в итоговом сочинен</w:t>
      </w:r>
      <w:r>
        <w:t>ии (изложении)</w:t>
      </w:r>
    </w:p>
    <w:p w14:paraId="32079562" w14:textId="77777777" w:rsidR="00000000" w:rsidRDefault="007B7F4C">
      <w:pPr>
        <w:pStyle w:val="ConsPlusNormal"/>
        <w:jc w:val="both"/>
      </w:pPr>
    </w:p>
    <w:p w14:paraId="67FA8DAA" w14:textId="77777777" w:rsidR="00000000" w:rsidRDefault="007B7F4C">
      <w:pPr>
        <w:pStyle w:val="ConsPlusNormal"/>
        <w:ind w:firstLine="540"/>
        <w:jc w:val="both"/>
      </w:pPr>
      <w:r>
        <w:t xml:space="preserve">2.2.1. Для участия в итоговом сочинении (изложении) обучающиеся XI (XII) классов подают заявления (см. </w:t>
      </w:r>
      <w:hyperlink w:anchor="Par574" w:tooltip="ОБРАЗЕЦ ЗАЯВЛЕНИЯ" w:history="1">
        <w:r>
          <w:rPr>
            <w:color w:val="0000FF"/>
          </w:rPr>
          <w:t>приложение 3</w:t>
        </w:r>
      </w:hyperlink>
      <w:r>
        <w:t xml:space="preserve">) и согласия на обработку персональных данных (см. </w:t>
      </w:r>
      <w:hyperlink w:anchor="Par978" w:tooltip="ОБРАЗЕЦ СОГЛАСИЯ НА ОБРАБОТКУ ПЕРСОНАЛЬНЫХ ДАННЫХ" w:history="1">
        <w:r>
          <w:rPr>
            <w:color w:val="0000FF"/>
          </w:rPr>
          <w:t>приложение 5</w:t>
        </w:r>
      </w:hyperlink>
      <w:r>
        <w:t>)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w:t>
      </w:r>
      <w:r>
        <w:t>аявления подаются не позднее чем за две недели до начала проведения итогового сочинения (изложения).</w:t>
      </w:r>
    </w:p>
    <w:p w14:paraId="1219B463" w14:textId="77777777" w:rsidR="00000000" w:rsidRDefault="007B7F4C">
      <w:pPr>
        <w:pStyle w:val="ConsPlusNormal"/>
        <w:spacing w:before="240"/>
        <w:ind w:firstLine="540"/>
        <w:jc w:val="both"/>
      </w:pPr>
      <w:r>
        <w:t>2.2.2. 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 ин</w:t>
      </w:r>
      <w:r>
        <w:t>валидность.</w:t>
      </w:r>
    </w:p>
    <w:p w14:paraId="7F29F694" w14:textId="77777777" w:rsidR="00000000" w:rsidRDefault="007B7F4C">
      <w:pPr>
        <w:pStyle w:val="ConsPlusNormal"/>
        <w:spacing w:before="240"/>
        <w:ind w:firstLine="540"/>
        <w:jc w:val="both"/>
      </w:pPr>
      <w:r>
        <w:t xml:space="preserve">2.2.3. Лица, перечисленные в </w:t>
      </w:r>
      <w:hyperlink w:anchor="Par153" w:tooltip="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history="1">
        <w:r>
          <w:rPr>
            <w:color w:val="0000FF"/>
          </w:rPr>
          <w:t>подпункте 2.1.2</w:t>
        </w:r>
      </w:hyperlink>
      <w:r>
        <w:t xml:space="preserve"> настоящих Методических </w:t>
      </w:r>
      <w:r>
        <w:t xml:space="preserve">рекомендаций, не позднее чем за две недели до даты проведения итогового сочинения подают заявления (см. </w:t>
      </w:r>
      <w:hyperlink w:anchor="Par777" w:tooltip="ОБРАЗЕЦ ЗАЯВЛЕНИЯ" w:history="1">
        <w:r>
          <w:rPr>
            <w:color w:val="0000FF"/>
          </w:rPr>
          <w:t>приложение 4</w:t>
        </w:r>
      </w:hyperlink>
      <w:r>
        <w:t xml:space="preserve">) и согласия на обработку персональных данных (см. </w:t>
      </w:r>
      <w:hyperlink w:anchor="Par978" w:tooltip="ОБРАЗЕЦ СОГЛАСИЯ НА ОБРАБОТКУ ПЕРСОНАЛЬНЫХ ДАННЫХ" w:history="1">
        <w:r>
          <w:rPr>
            <w:color w:val="0000FF"/>
          </w:rPr>
          <w:t>приложение 5</w:t>
        </w:r>
      </w:hyperlink>
      <w:r>
        <w:t xml:space="preserve">) в места регистрации для участия в написании итогового сочинения, определяемые ОИВ. Лица, перечисленные в </w:t>
      </w:r>
      <w:hyperlink w:anchor="Par153" w:tooltip="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history="1">
        <w:r>
          <w:rPr>
            <w:color w:val="0000FF"/>
          </w:rPr>
          <w:t>подпункте 2.1.2</w:t>
        </w:r>
      </w:hyperlink>
      <w:r>
        <w:t xml:space="preserve"> настоящих Методических рекомендаций, с ОВЗ при подаче заявления на участие в итоговом сочинении предъявляют копию рекомендаций ПМПК, а дети-инвалиды и инвалиды - спра</w:t>
      </w:r>
      <w:r>
        <w:t>вку, подтверждающую инвалидность.</w:t>
      </w:r>
    </w:p>
    <w:p w14:paraId="07E589F3" w14:textId="77777777" w:rsidR="00000000" w:rsidRDefault="007B7F4C">
      <w:pPr>
        <w:pStyle w:val="ConsPlusNormal"/>
        <w:spacing w:before="240"/>
        <w:ind w:firstLine="540"/>
        <w:jc w:val="both"/>
      </w:pPr>
      <w:r>
        <w:t xml:space="preserve">2.2.4. Лица, перечисленные в </w:t>
      </w:r>
      <w:hyperlink w:anchor="Par153" w:tooltip="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history="1">
        <w:r>
          <w:rPr>
            <w:color w:val="0000FF"/>
          </w:rPr>
          <w:t>подпункте 2.1.2</w:t>
        </w:r>
      </w:hyperlink>
      <w:r>
        <w:t xml:space="preserve"> н</w:t>
      </w:r>
      <w:r>
        <w:t xml:space="preserve">астоящих Методических рекомендаций, самостоятельно выбирают дату участия в итоговом сочинении из числа установленных </w:t>
      </w:r>
      <w:hyperlink r:id="rId19" w:history="1">
        <w:r>
          <w:rPr>
            <w:color w:val="0000FF"/>
          </w:rPr>
          <w:t>Порядком</w:t>
        </w:r>
      </w:hyperlink>
      <w:r>
        <w:t>, которую указыв</w:t>
      </w:r>
      <w:r>
        <w:t>ают в заявлении.</w:t>
      </w:r>
    </w:p>
    <w:p w14:paraId="0BE9DE43" w14:textId="77777777" w:rsidR="00000000" w:rsidRDefault="007B7F4C">
      <w:pPr>
        <w:pStyle w:val="ConsPlusNormal"/>
        <w:spacing w:before="240"/>
        <w:ind w:firstLine="540"/>
        <w:jc w:val="both"/>
      </w:pPr>
      <w:r>
        <w:t>2.2.5. 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w:t>
      </w:r>
      <w:r>
        <w:t>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14:paraId="26005F8C" w14:textId="77777777" w:rsidR="00000000" w:rsidRDefault="007B7F4C">
      <w:pPr>
        <w:pStyle w:val="ConsPlusNormal"/>
        <w:jc w:val="both"/>
      </w:pPr>
    </w:p>
    <w:p w14:paraId="775E41F7" w14:textId="77777777" w:rsidR="00000000" w:rsidRDefault="007B7F4C">
      <w:pPr>
        <w:pStyle w:val="ConsPlusTitle"/>
        <w:ind w:firstLine="540"/>
        <w:jc w:val="both"/>
        <w:outlineLvl w:val="2"/>
      </w:pPr>
      <w:bookmarkStart w:id="2" w:name="Par165"/>
      <w:bookmarkEnd w:id="2"/>
      <w:r>
        <w:t>2.3. Сроки и продолжительность написания итогового сочинения (из</w:t>
      </w:r>
      <w:r>
        <w:t>ложения)</w:t>
      </w:r>
    </w:p>
    <w:p w14:paraId="7615A533" w14:textId="77777777" w:rsidR="00000000" w:rsidRDefault="007B7F4C">
      <w:pPr>
        <w:pStyle w:val="ConsPlusNormal"/>
        <w:jc w:val="both"/>
      </w:pPr>
    </w:p>
    <w:p w14:paraId="376F9B20" w14:textId="77777777" w:rsidR="00000000" w:rsidRDefault="007B7F4C">
      <w:pPr>
        <w:pStyle w:val="ConsPlusNormal"/>
        <w:ind w:firstLine="540"/>
        <w:jc w:val="both"/>
      </w:pPr>
      <w:r>
        <w:t>Итоговое сочинение (изложение) проводится в первую среду декабря.</w:t>
      </w:r>
    </w:p>
    <w:p w14:paraId="4F9EEF5E" w14:textId="77777777" w:rsidR="00000000" w:rsidRDefault="007B7F4C">
      <w:pPr>
        <w:pStyle w:val="ConsPlusNormal"/>
        <w:spacing w:before="240"/>
        <w:ind w:firstLine="540"/>
        <w:jc w:val="both"/>
      </w:pPr>
      <w:r>
        <w:t>Продолжительность написания итогового сочинения (изложения) составляет 3 часа 55 минут (235 минут).</w:t>
      </w:r>
    </w:p>
    <w:p w14:paraId="1F51D3B3" w14:textId="77777777" w:rsidR="00000000" w:rsidRDefault="007B7F4C">
      <w:pPr>
        <w:pStyle w:val="ConsPlusNormal"/>
        <w:spacing w:before="240"/>
        <w:ind w:firstLine="540"/>
        <w:jc w:val="both"/>
      </w:pPr>
      <w:r>
        <w:t>Для участников итогового сочинения (изложения) с ОВЗ, детей-инвалидов и инвалидо</w:t>
      </w:r>
      <w:r>
        <w:t>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w:t>
      </w:r>
      <w:r>
        <w:t>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14:paraId="213338BF" w14:textId="77777777" w:rsidR="00000000" w:rsidRDefault="007B7F4C">
      <w:pPr>
        <w:pStyle w:val="ConsPlusNormal"/>
        <w:spacing w:before="240"/>
        <w:ind w:firstLine="540"/>
        <w:jc w:val="both"/>
      </w:pPr>
      <w:r>
        <w:lastRenderedPageBreak/>
        <w:t>В продолжительность написания итогов</w:t>
      </w:r>
      <w:r>
        <w:t>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w:t>
      </w:r>
    </w:p>
    <w:p w14:paraId="4514AC23" w14:textId="77777777" w:rsidR="00000000" w:rsidRDefault="007B7F4C">
      <w:pPr>
        <w:pStyle w:val="ConsPlusNormal"/>
        <w:jc w:val="both"/>
      </w:pPr>
    </w:p>
    <w:p w14:paraId="451C8FC2" w14:textId="77777777" w:rsidR="00000000" w:rsidRDefault="007B7F4C">
      <w:pPr>
        <w:pStyle w:val="ConsPlusTitle"/>
        <w:ind w:firstLine="540"/>
        <w:jc w:val="both"/>
        <w:outlineLvl w:val="2"/>
      </w:pPr>
      <w:r>
        <w:t>2.4. Повторный допуск к написанию итогового сочинения (и</w:t>
      </w:r>
      <w:r>
        <w:t>зложения)</w:t>
      </w:r>
    </w:p>
    <w:p w14:paraId="73C3E588" w14:textId="77777777" w:rsidR="00000000" w:rsidRDefault="007B7F4C">
      <w:pPr>
        <w:pStyle w:val="ConsPlusNormal"/>
        <w:jc w:val="both"/>
      </w:pPr>
    </w:p>
    <w:p w14:paraId="3D498D5D" w14:textId="77777777" w:rsidR="00000000" w:rsidRDefault="007B7F4C">
      <w:pPr>
        <w:pStyle w:val="ConsPlusNormal"/>
        <w:ind w:firstLine="540"/>
        <w:jc w:val="both"/>
      </w:pPr>
      <w: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14:paraId="49C10579" w14:textId="77777777" w:rsidR="00000000" w:rsidRDefault="007B7F4C">
      <w:pPr>
        <w:pStyle w:val="ConsPlusNormal"/>
        <w:spacing w:before="240"/>
        <w:ind w:firstLine="540"/>
        <w:jc w:val="both"/>
      </w:pPr>
      <w:r>
        <w:t>обучающиеся XI (XII) классов, экстерны, получившие по итоговому сочинению (изложе</w:t>
      </w:r>
      <w:r>
        <w:t>нию) неудовлетворительный результат ("незачет");</w:t>
      </w:r>
    </w:p>
    <w:p w14:paraId="0CFBC0E3" w14:textId="77777777" w:rsidR="00000000" w:rsidRDefault="007B7F4C">
      <w:pPr>
        <w:pStyle w:val="ConsPlusNormal"/>
        <w:spacing w:before="240"/>
        <w:ind w:firstLine="540"/>
        <w:jc w:val="both"/>
      </w:pPr>
      <w:r>
        <w:t xml:space="preserve">обучающиеся XI (XII) классов, экстерны, удаленные с итогового сочинения (изложения) за нарушение требований, установленных </w:t>
      </w:r>
      <w:hyperlink r:id="rId20" w:history="1">
        <w:r>
          <w:rPr>
            <w:color w:val="0000FF"/>
          </w:rPr>
          <w:t>пунктом 27</w:t>
        </w:r>
      </w:hyperlink>
      <w:r>
        <w:t xml:space="preserve"> Порядка;</w:t>
      </w:r>
    </w:p>
    <w:p w14:paraId="31237458" w14:textId="77777777" w:rsidR="00000000" w:rsidRDefault="007B7F4C">
      <w:pPr>
        <w:pStyle w:val="ConsPlusNormal"/>
        <w:spacing w:before="240"/>
        <w:ind w:firstLine="540"/>
        <w:jc w:val="both"/>
      </w:pPr>
      <w:r>
        <w:t xml:space="preserve">обучающиеся XI (XII) классов, экстерны и лица, перечисленные в </w:t>
      </w:r>
      <w:hyperlink w:anchor="Par153" w:tooltip="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history="1">
        <w:r>
          <w:rPr>
            <w:color w:val="0000FF"/>
          </w:rPr>
          <w:t>подпункте 2.1.2</w:t>
        </w:r>
      </w:hyperlink>
      <w:r>
        <w:t xml:space="preserve">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подтвержденным документально;</w:t>
      </w:r>
    </w:p>
    <w:p w14:paraId="3833306E" w14:textId="77777777" w:rsidR="00000000" w:rsidRDefault="007B7F4C">
      <w:pPr>
        <w:pStyle w:val="ConsPlusNormal"/>
        <w:spacing w:before="240"/>
        <w:ind w:firstLine="540"/>
        <w:jc w:val="both"/>
      </w:pPr>
      <w:r>
        <w:t>обучающиеся XI (XII) классов, эк</w:t>
      </w:r>
      <w:r>
        <w:t xml:space="preserve">стерны и лица, перечисленные в </w:t>
      </w:r>
      <w:hyperlink w:anchor="Par153" w:tooltip="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history="1">
        <w:r>
          <w:rPr>
            <w:color w:val="0000FF"/>
          </w:rPr>
          <w:t>подпункте 2.1.2</w:t>
        </w:r>
      </w:hyperlink>
      <w:r>
        <w:t xml:space="preserve"> настоящих Методических рекомендац</w:t>
      </w:r>
      <w:r>
        <w:t>ий,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ED5CB59" w14:textId="77777777" w:rsidR="00000000" w:rsidRDefault="007B7F4C">
      <w:pPr>
        <w:pStyle w:val="ConsPlusNormal"/>
        <w:spacing w:before="240"/>
        <w:ind w:firstLine="540"/>
        <w:jc w:val="both"/>
      </w:pPr>
      <w:r>
        <w:t>Обучающиеся XI (XII) классов, экстерны, получившие по итоговому сочинению (изложению) неудовлетворительны</w:t>
      </w:r>
      <w:r>
        <w:t xml:space="preserve">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w:t>
      </w:r>
      <w:hyperlink r:id="rId21" w:history="1">
        <w:r>
          <w:rPr>
            <w:color w:val="0000FF"/>
          </w:rPr>
          <w:t>Порядком</w:t>
        </w:r>
      </w:hyperlink>
      <w:r>
        <w:t>.</w:t>
      </w:r>
    </w:p>
    <w:p w14:paraId="0AE6D194" w14:textId="77777777" w:rsidR="00000000" w:rsidRDefault="007B7F4C">
      <w:pPr>
        <w:pStyle w:val="ConsPlusNormal"/>
        <w:jc w:val="both"/>
      </w:pPr>
    </w:p>
    <w:p w14:paraId="5402CFBD" w14:textId="77777777" w:rsidR="00000000" w:rsidRDefault="007B7F4C">
      <w:pPr>
        <w:pStyle w:val="ConsPlusTitle"/>
        <w:ind w:firstLine="540"/>
        <w:jc w:val="both"/>
        <w:outlineLvl w:val="2"/>
      </w:pPr>
      <w:r>
        <w:t>2.5. 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14:paraId="0AE86F9D" w14:textId="77777777" w:rsidR="00000000" w:rsidRDefault="007B7F4C">
      <w:pPr>
        <w:pStyle w:val="ConsPlusNormal"/>
        <w:jc w:val="both"/>
      </w:pPr>
    </w:p>
    <w:p w14:paraId="120E875F" w14:textId="77777777" w:rsidR="00000000" w:rsidRDefault="007B7F4C">
      <w:pPr>
        <w:pStyle w:val="ConsPlusNormal"/>
        <w:ind w:firstLine="540"/>
        <w:jc w:val="both"/>
      </w:pPr>
      <w:r>
        <w:t>С результатами</w:t>
      </w:r>
      <w:r>
        <w:t xml:space="preserve">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w:t>
      </w:r>
      <w:r>
        <w:t>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14:paraId="526BF6DE" w14:textId="77777777" w:rsidR="00000000" w:rsidRDefault="007B7F4C">
      <w:pPr>
        <w:pStyle w:val="ConsPlusNormal"/>
        <w:spacing w:before="240"/>
        <w:ind w:firstLine="540"/>
        <w:jc w:val="both"/>
      </w:pPr>
      <w:r>
        <w:t>Результат итогового сочинения (изложения) как допуск к ГИА действителен бессрочн</w:t>
      </w:r>
      <w:r>
        <w:t>о.</w:t>
      </w:r>
    </w:p>
    <w:p w14:paraId="12EA74B3" w14:textId="77777777" w:rsidR="00000000" w:rsidRDefault="007B7F4C">
      <w:pPr>
        <w:pStyle w:val="ConsPlusNormal"/>
        <w:spacing w:before="240"/>
        <w:ind w:firstLine="540"/>
        <w:jc w:val="both"/>
      </w:pPr>
      <w:bookmarkStart w:id="3" w:name="Par185"/>
      <w:bookmarkEnd w:id="3"/>
      <w:r>
        <w:t xml:space="preserve">Результат итогового сочинения в случае представления его при приеме на обучение по программам бакалавриата и программам </w:t>
      </w:r>
      <w:r>
        <w:t>специалитета действителен в течение четырех лет, следующих за годом написания такого сочинения.</w:t>
      </w:r>
    </w:p>
    <w:p w14:paraId="478BA688" w14:textId="77777777" w:rsidR="00000000" w:rsidRDefault="007B7F4C">
      <w:pPr>
        <w:pStyle w:val="ConsPlusNormal"/>
        <w:spacing w:before="240"/>
        <w:ind w:firstLine="540"/>
        <w:jc w:val="both"/>
      </w:pPr>
      <w:r>
        <w:t xml:space="preserve">Лица, перечисленные в </w:t>
      </w:r>
      <w:hyperlink w:anchor="Par153" w:tooltip="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history="1">
        <w:r>
          <w:rPr>
            <w:color w:val="0000FF"/>
          </w:rPr>
          <w:t>подпункте 2.1.2</w:t>
        </w:r>
      </w:hyperlink>
      <w:r>
        <w:t xml:space="preserve"> настоящих Методических рекомендаций, могут участвовать в итоговом сочинении, в том числе при наличии у них итогового сочинения прошлых лет.</w:t>
      </w:r>
    </w:p>
    <w:p w14:paraId="53808F63" w14:textId="77777777" w:rsidR="00000000" w:rsidRDefault="007B7F4C">
      <w:pPr>
        <w:pStyle w:val="ConsPlusNormal"/>
        <w:spacing w:before="240"/>
        <w:ind w:firstLine="540"/>
        <w:jc w:val="both"/>
      </w:pPr>
      <w:r>
        <w:t xml:space="preserve">Лица, перечисленные в </w:t>
      </w:r>
      <w:hyperlink w:anchor="Par153" w:tooltip="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history="1">
        <w:r>
          <w:rPr>
            <w:color w:val="0000FF"/>
          </w:rPr>
          <w:t>подпункте 2.1.2</w:t>
        </w:r>
      </w:hyperlink>
      <w:r>
        <w:t xml:space="preserve"> настоящих Методических рекомендаций, изъявившие желание повторно участвовать в написании итогового сочин</w:t>
      </w:r>
      <w:r>
        <w:t>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14:paraId="0609BCF5" w14:textId="77777777" w:rsidR="00000000" w:rsidRDefault="007B7F4C">
      <w:pPr>
        <w:pStyle w:val="ConsPlusNormal"/>
        <w:spacing w:before="240"/>
        <w:ind w:firstLine="540"/>
        <w:jc w:val="both"/>
      </w:pPr>
      <w:r>
        <w:t>Темы итогового сочинения и образы оригиналов бланков итогового сочинения участников</w:t>
      </w:r>
      <w:r>
        <w:t xml:space="preserve"> доступны образовательным организациям высшего образования через ФИС.</w:t>
      </w:r>
    </w:p>
    <w:p w14:paraId="3EA2BD60" w14:textId="77777777" w:rsidR="00000000" w:rsidRDefault="007B7F4C">
      <w:pPr>
        <w:pStyle w:val="ConsPlusNormal"/>
        <w:spacing w:before="240"/>
        <w:ind w:firstLine="540"/>
        <w:jc w:val="both"/>
      </w:pPr>
      <w:r>
        <w:t xml:space="preserve">В соответствии с </w:t>
      </w:r>
      <w:hyperlink r:id="rId22" w:history="1">
        <w:r>
          <w:rPr>
            <w:color w:val="0000FF"/>
          </w:rPr>
          <w:t>пунктом 33</w:t>
        </w:r>
      </w:hyperlink>
      <w:r>
        <w:t xml:space="preserve"> Порядка приема в вузы поступающему по решен</w:t>
      </w:r>
      <w:r>
        <w:t>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Для учета итогового сочинения поступающему не требуется представл</w:t>
      </w:r>
      <w:r>
        <w:t>ять документы, подтверждающие получение такого индивидуального достижения.</w:t>
      </w:r>
    </w:p>
    <w:p w14:paraId="0447D276" w14:textId="77777777" w:rsidR="00000000" w:rsidRDefault="007B7F4C">
      <w:pPr>
        <w:pStyle w:val="ConsPlusNormal"/>
        <w:spacing w:before="240"/>
        <w:ind w:firstLine="540"/>
        <w:jc w:val="both"/>
      </w:pPr>
      <w:r>
        <w:t>Сумма баллов, начисленных поступающему за индивидуальные достижения, не может быть более 10 баллов.</w:t>
      </w:r>
    </w:p>
    <w:p w14:paraId="5261B063" w14:textId="77777777" w:rsidR="00000000" w:rsidRDefault="007B7F4C">
      <w:pPr>
        <w:pStyle w:val="ConsPlusNormal"/>
        <w:spacing w:before="240"/>
        <w:ind w:firstLine="540"/>
        <w:jc w:val="both"/>
      </w:pPr>
      <w:r>
        <w:t>Перечень индивидуальных достижений, учитываемых при равенстве поступающих по крит</w:t>
      </w:r>
      <w:r>
        <w:t xml:space="preserve">ериям ранжирования, указанным в </w:t>
      </w:r>
      <w:hyperlink r:id="rId23" w:history="1">
        <w:r>
          <w:rPr>
            <w:color w:val="0000FF"/>
          </w:rPr>
          <w:t>подпунктах 1</w:t>
        </w:r>
      </w:hyperlink>
      <w:r>
        <w:t xml:space="preserve"> - </w:t>
      </w:r>
      <w:hyperlink r:id="rId24" w:history="1">
        <w:r>
          <w:rPr>
            <w:color w:val="0000FF"/>
          </w:rPr>
          <w:t>4 пункта 76</w:t>
        </w:r>
      </w:hyperlink>
      <w:r>
        <w:t xml:space="preserve"> и в </w:t>
      </w:r>
      <w:hyperlink r:id="rId25" w:history="1">
        <w:r>
          <w:rPr>
            <w:color w:val="0000FF"/>
          </w:rPr>
          <w:t>подпунктах 1</w:t>
        </w:r>
      </w:hyperlink>
      <w:r>
        <w:t xml:space="preserve"> - </w:t>
      </w:r>
      <w:hyperlink r:id="rId26" w:history="1">
        <w:r>
          <w:rPr>
            <w:color w:val="0000FF"/>
          </w:rPr>
          <w:t>4 пункта 77</w:t>
        </w:r>
      </w:hyperlink>
      <w:r>
        <w:t xml:space="preserve">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08B8B6A9" w14:textId="77777777" w:rsidR="00000000" w:rsidRDefault="007B7F4C">
      <w:pPr>
        <w:pStyle w:val="ConsPlusNormal"/>
        <w:jc w:val="both"/>
      </w:pPr>
    </w:p>
    <w:p w14:paraId="31442C11" w14:textId="77777777" w:rsidR="00000000" w:rsidRDefault="007B7F4C">
      <w:pPr>
        <w:pStyle w:val="ConsPlusTitle"/>
        <w:ind w:firstLine="540"/>
        <w:jc w:val="both"/>
        <w:outlineLvl w:val="2"/>
      </w:pPr>
      <w:r>
        <w:t>2.6. Организация проведения итогового сочинения (изложения) на федеральном уровне, региональном уровне и на уровне образовательных организаций</w:t>
      </w:r>
    </w:p>
    <w:p w14:paraId="1F5B4445" w14:textId="77777777" w:rsidR="00000000" w:rsidRDefault="007B7F4C">
      <w:pPr>
        <w:pStyle w:val="ConsPlusNormal"/>
        <w:jc w:val="both"/>
      </w:pPr>
    </w:p>
    <w:p w14:paraId="0B56D879" w14:textId="77777777" w:rsidR="00000000" w:rsidRDefault="007B7F4C">
      <w:pPr>
        <w:pStyle w:val="ConsPlusTitle"/>
        <w:ind w:firstLine="540"/>
        <w:jc w:val="both"/>
        <w:outlineLvl w:val="3"/>
      </w:pPr>
      <w:r>
        <w:t>2.6.1. Организация проведения итогового сочинения (изложения) на федеральном уровне</w:t>
      </w:r>
    </w:p>
    <w:p w14:paraId="1DBB3F6C" w14:textId="77777777" w:rsidR="00000000" w:rsidRDefault="007B7F4C">
      <w:pPr>
        <w:pStyle w:val="ConsPlusNormal"/>
        <w:spacing w:before="240"/>
        <w:ind w:firstLine="540"/>
        <w:jc w:val="both"/>
      </w:pPr>
      <w:r>
        <w:t>Рособрнадзор осуществляет с</w:t>
      </w:r>
      <w:r>
        <w:t>ледующие функции в рамках организации и проведения итогового сочинения (изложения):</w:t>
      </w:r>
    </w:p>
    <w:p w14:paraId="337CE52E" w14:textId="77777777" w:rsidR="00000000" w:rsidRDefault="007B7F4C">
      <w:pPr>
        <w:pStyle w:val="ConsPlusNormal"/>
        <w:spacing w:before="240"/>
        <w:ind w:firstLine="540"/>
        <w:jc w:val="both"/>
      </w:pPr>
      <w:r>
        <w:t>осуществляет методическое обеспечение проведения итогового сочинения (изложения);</w:t>
      </w:r>
    </w:p>
    <w:p w14:paraId="5970F279" w14:textId="77777777" w:rsidR="00000000" w:rsidRDefault="007B7F4C">
      <w:pPr>
        <w:pStyle w:val="ConsPlusNormal"/>
        <w:spacing w:before="240"/>
        <w:ind w:firstLine="540"/>
        <w:jc w:val="both"/>
      </w:pPr>
      <w:r>
        <w:t>организует разработку тем итогового сочинения (текстов для итогового изложения) для провед</w:t>
      </w:r>
      <w:r>
        <w:t xml:space="preserve">ения итогового сочинения (изложения), критериев оценивания итогового сочинения (изложения) (см. </w:t>
      </w:r>
      <w:hyperlink w:anchor="Par1430" w:tooltip="КРИТЕРИИ ОЦЕНИВАНИЯ ИТОГОВОГО СОЧИНЕНИЯ (ИЗЛОЖЕНИЯ)" w:history="1">
        <w:r>
          <w:rPr>
            <w:color w:val="0000FF"/>
          </w:rPr>
          <w:t>приложение 10</w:t>
        </w:r>
      </w:hyperlink>
      <w:r>
        <w:t>);</w:t>
      </w:r>
    </w:p>
    <w:p w14:paraId="5D12E0D9" w14:textId="77777777" w:rsidR="00000000" w:rsidRDefault="007B7F4C">
      <w:pPr>
        <w:pStyle w:val="ConsPlusNormal"/>
        <w:spacing w:before="240"/>
        <w:ind w:firstLine="540"/>
        <w:jc w:val="both"/>
      </w:pPr>
      <w:r>
        <w:t xml:space="preserve">обеспечивает ОИВ комплектами тем итогового сочинения (текстами </w:t>
      </w:r>
      <w:r>
        <w:t>для итогового изложения);</w:t>
      </w:r>
    </w:p>
    <w:p w14:paraId="3848DD51" w14:textId="77777777" w:rsidR="00000000" w:rsidRDefault="007B7F4C">
      <w:pPr>
        <w:pStyle w:val="ConsPlusNormal"/>
        <w:spacing w:before="240"/>
        <w:ind w:firstLine="540"/>
        <w:jc w:val="both"/>
      </w:pPr>
      <w:r>
        <w:t>разрабатывает единые форматы бланков итогового сочинения (изложения);</w:t>
      </w:r>
    </w:p>
    <w:p w14:paraId="5E5F4943" w14:textId="77777777" w:rsidR="00000000" w:rsidRDefault="007B7F4C">
      <w:pPr>
        <w:pStyle w:val="ConsPlusNormal"/>
        <w:spacing w:before="240"/>
        <w:ind w:firstLine="540"/>
        <w:jc w:val="both"/>
      </w:pPr>
      <w:r>
        <w:t>разрабатывает единые правила заполнения бланков итогового сочинения (изложения);</w:t>
      </w:r>
    </w:p>
    <w:p w14:paraId="088A6B35" w14:textId="77777777" w:rsidR="00000000" w:rsidRDefault="007B7F4C">
      <w:pPr>
        <w:pStyle w:val="ConsPlusNormal"/>
        <w:spacing w:before="240"/>
        <w:ind w:firstLine="540"/>
        <w:jc w:val="both"/>
      </w:pPr>
      <w:r>
        <w:t>разрабатывает единый сборник отчетных форм для проведения итогового сочинения (</w:t>
      </w:r>
      <w:r>
        <w:t>изложения);</w:t>
      </w:r>
    </w:p>
    <w:p w14:paraId="413F77E4" w14:textId="77777777" w:rsidR="00000000" w:rsidRDefault="007B7F4C">
      <w:pPr>
        <w:pStyle w:val="ConsPlusNormal"/>
        <w:spacing w:before="240"/>
        <w:ind w:firstLine="540"/>
        <w:jc w:val="both"/>
      </w:pPr>
      <w:r>
        <w:t xml:space="preserve">определяет дополнительный срок проведения итогового сочинения (изложения) на основании обращения ОИВ в случае невозможности проведения итогового сочинения (изложения) в сроки, установленные </w:t>
      </w:r>
      <w:hyperlink r:id="rId27" w:history="1">
        <w:r>
          <w:rPr>
            <w:color w:val="0000FF"/>
          </w:rPr>
          <w:t>Порядком</w:t>
        </w:r>
      </w:hyperlink>
      <w:r>
        <w:t>, на территориях субъектов Российской Федерации по объективным причинам.</w:t>
      </w:r>
    </w:p>
    <w:p w14:paraId="3AE7430A" w14:textId="77777777" w:rsidR="00000000" w:rsidRDefault="007B7F4C">
      <w:pPr>
        <w:pStyle w:val="ConsPlusNormal"/>
        <w:jc w:val="both"/>
      </w:pPr>
    </w:p>
    <w:p w14:paraId="5503AEF9" w14:textId="77777777" w:rsidR="00000000" w:rsidRDefault="007B7F4C">
      <w:pPr>
        <w:pStyle w:val="ConsPlusTitle"/>
        <w:ind w:firstLine="540"/>
        <w:jc w:val="both"/>
        <w:outlineLvl w:val="3"/>
      </w:pPr>
      <w:r>
        <w:t>2.6.2. Организация проведения итогового сочинения (изложения) на региональном уровне</w:t>
      </w:r>
    </w:p>
    <w:p w14:paraId="095C6638" w14:textId="77777777" w:rsidR="00000000" w:rsidRDefault="007B7F4C">
      <w:pPr>
        <w:pStyle w:val="ConsPlusNormal"/>
        <w:spacing w:before="240"/>
        <w:ind w:firstLine="540"/>
        <w:jc w:val="both"/>
      </w:pPr>
      <w:r>
        <w:t>2.6.2.1. ОИВ в рамках органи</w:t>
      </w:r>
      <w:r>
        <w:t>зации и проведения итогового сочинения (изложения):</w:t>
      </w:r>
    </w:p>
    <w:p w14:paraId="38CA2B11" w14:textId="77777777" w:rsidR="00000000" w:rsidRDefault="007B7F4C">
      <w:pPr>
        <w:pStyle w:val="ConsPlusNormal"/>
        <w:spacing w:before="240"/>
        <w:ind w:firstLine="540"/>
        <w:jc w:val="both"/>
      </w:pPr>
      <w:r>
        <w:t>определяют порядок аккредитации граждан в качестве общественных наблюдателей при проведении итогового сочинения (изложения);</w:t>
      </w:r>
    </w:p>
    <w:p w14:paraId="3EE2F1E9" w14:textId="77777777" w:rsidR="00000000" w:rsidRDefault="007B7F4C">
      <w:pPr>
        <w:pStyle w:val="ConsPlusNormal"/>
        <w:spacing w:before="240"/>
        <w:ind w:firstLine="540"/>
        <w:jc w:val="both"/>
      </w:pPr>
      <w:r>
        <w:t>определяют порядок проведения итогового сочинения (изложения), порядок проверки</w:t>
      </w:r>
      <w:r>
        <w:t xml:space="preserve"> итогового сочинения (изложения), в том числе определяют порядок организации перепроверки отдельных сочинений (изложений) по итогам проведения сочинения (изложения);</w:t>
      </w:r>
    </w:p>
    <w:p w14:paraId="23673D1B" w14:textId="77777777" w:rsidR="00000000" w:rsidRDefault="007B7F4C">
      <w:pPr>
        <w:pStyle w:val="ConsPlusNormal"/>
        <w:spacing w:before="240"/>
        <w:ind w:firstLine="540"/>
        <w:jc w:val="both"/>
      </w:pPr>
      <w:r>
        <w:t>создают комиссии по проведению итогового сочинения (изложения), комиссии по проверке итого</w:t>
      </w:r>
      <w:r>
        <w:t>вого сочинения (изложения) в образовательных организациях и (или) комиссии по проведению итогового сочинения (изложения), комиссии по проверке итогового сочинения (изложения) в местах, определенных ОИВ (далее вместе - комиссия по проведению итогового сочин</w:t>
      </w:r>
      <w:r>
        <w:t>ения (изложения), комиссия по проверке итогового сочинения (изложения);</w:t>
      </w:r>
    </w:p>
    <w:p w14:paraId="4A9FF6E5" w14:textId="77777777" w:rsidR="00000000" w:rsidRDefault="007B7F4C">
      <w:pPr>
        <w:pStyle w:val="ConsPlusNormal"/>
        <w:spacing w:before="240"/>
        <w:ind w:firstLine="540"/>
        <w:jc w:val="both"/>
      </w:pPr>
      <w:r>
        <w:t xml:space="preserve">определяют места регистрации для участия в написании итогового сочинения и места проведения итогового сочинения для лиц, перечисленных в </w:t>
      </w:r>
      <w:hyperlink w:anchor="Par153" w:tooltip="2.1.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history="1">
        <w:r>
          <w:rPr>
            <w:color w:val="0000FF"/>
          </w:rPr>
          <w:t>подпункте 2.1.2</w:t>
        </w:r>
      </w:hyperlink>
      <w:r>
        <w:t xml:space="preserve"> настоящих Методических рекомендаций;</w:t>
      </w:r>
    </w:p>
    <w:p w14:paraId="75CF90F8" w14:textId="77777777" w:rsidR="00000000" w:rsidRDefault="007B7F4C">
      <w:pPr>
        <w:pStyle w:val="ConsPlusNormal"/>
        <w:spacing w:before="240"/>
        <w:ind w:firstLine="540"/>
        <w:jc w:val="both"/>
      </w:pPr>
      <w:r>
        <w:t>определяют техническую схему обеспечения проведения итогового сочинения (изложения);</w:t>
      </w:r>
    </w:p>
    <w:p w14:paraId="36F97BDF" w14:textId="77777777" w:rsidR="00000000" w:rsidRDefault="007B7F4C">
      <w:pPr>
        <w:pStyle w:val="ConsPlusNormal"/>
        <w:spacing w:before="240"/>
        <w:ind w:firstLine="540"/>
        <w:jc w:val="both"/>
      </w:pPr>
      <w:r>
        <w:t xml:space="preserve">определяют порядок тиражирования бланков итогового сочинения </w:t>
      </w:r>
      <w:r>
        <w:t>(изложения);</w:t>
      </w:r>
    </w:p>
    <w:p w14:paraId="1C11E491" w14:textId="77777777" w:rsidR="00000000" w:rsidRDefault="007B7F4C">
      <w:pPr>
        <w:pStyle w:val="ConsPlusNormal"/>
        <w:spacing w:before="240"/>
        <w:ind w:firstLine="540"/>
        <w:jc w:val="both"/>
      </w:pPr>
      <w: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определенные ОИВ (далее вместе - места проведени</w:t>
      </w:r>
      <w:r>
        <w:t>я итогового сочинения (изложения);</w:t>
      </w:r>
    </w:p>
    <w:p w14:paraId="757A5E3F" w14:textId="77777777" w:rsidR="00000000" w:rsidRDefault="007B7F4C">
      <w:pPr>
        <w:pStyle w:val="ConsPlusNormal"/>
        <w:spacing w:before="240"/>
        <w:ind w:firstLine="540"/>
        <w:jc w:val="both"/>
      </w:pPr>
      <w:r>
        <w:t>определяют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w:t>
      </w:r>
      <w:r>
        <w:t>о проверке итогового сочинения (изложения) в местах, определенных ОИВ);</w:t>
      </w:r>
    </w:p>
    <w:p w14:paraId="727E9357" w14:textId="77777777" w:rsidR="00000000" w:rsidRDefault="007B7F4C">
      <w:pPr>
        <w:pStyle w:val="ConsPlusNormal"/>
        <w:spacing w:before="240"/>
        <w:ind w:firstLine="540"/>
        <w:jc w:val="both"/>
      </w:pPr>
      <w:r>
        <w:t>определяют порядок организации питания и перерывов для проведения лечебных и профилактических мероприятий для участников итогового сочинения (изложения) с ОВЗ, детей-инвалидов и инвали</w:t>
      </w:r>
      <w:r>
        <w:t>дов (</w:t>
      </w:r>
      <w:hyperlink w:anchor="Par165" w:tooltip="2.3. Сроки и продолжительность написания итогового сочинения (изложения)" w:history="1">
        <w:r>
          <w:rPr>
            <w:color w:val="0000FF"/>
          </w:rPr>
          <w:t>подпункт 2.3</w:t>
        </w:r>
      </w:hyperlink>
      <w:r>
        <w:t xml:space="preserve"> настоящих Методических рекомендаций);</w:t>
      </w:r>
    </w:p>
    <w:p w14:paraId="7CE76591" w14:textId="77777777" w:rsidR="00000000" w:rsidRDefault="007B7F4C">
      <w:pPr>
        <w:pStyle w:val="ConsPlusNormal"/>
        <w:spacing w:before="240"/>
        <w:ind w:firstLine="540"/>
        <w:jc w:val="both"/>
      </w:pPr>
      <w:r>
        <w:t xml:space="preserve">определяют порядок осуществления проверки соблюдения участниками итогового сочинения (изложения) </w:t>
      </w:r>
      <w:hyperlink w:anchor="Par444" w:tooltip="Требование N 2. &quot;Самостоятельность написания итогового сочинения (изложения)&quot;" w:history="1">
        <w:r>
          <w:rPr>
            <w:color w:val="0000FF"/>
          </w:rPr>
          <w:t>требования N 2</w:t>
        </w:r>
      </w:hyperlink>
      <w:r>
        <w:t xml:space="preserve"> "Самостоятельность написания итогового сочинения (изложения)";</w:t>
      </w:r>
    </w:p>
    <w:p w14:paraId="54305A58" w14:textId="77777777" w:rsidR="00000000" w:rsidRDefault="007B7F4C">
      <w:pPr>
        <w:pStyle w:val="ConsPlusNormal"/>
        <w:spacing w:before="240"/>
        <w:ind w:firstLine="540"/>
        <w:jc w:val="both"/>
      </w:pPr>
      <w:r>
        <w:t>определяют порядок осуществления сканирования оригиналов бланков участни</w:t>
      </w:r>
      <w:r>
        <w:t>ков итогового сочинения (изложения);</w:t>
      </w:r>
    </w:p>
    <w:p w14:paraId="5E06C6BF" w14:textId="77777777" w:rsidR="00000000" w:rsidRDefault="007B7F4C">
      <w:pPr>
        <w:pStyle w:val="ConsPlusNormal"/>
        <w:spacing w:before="240"/>
        <w:ind w:firstLine="540"/>
        <w:jc w:val="both"/>
      </w:pPr>
      <w: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w:t>
      </w:r>
      <w:r>
        <w:t>ой форме участниками с ОВЗ, детьми-инвалидами и инвалидами), отчетных форм;</w:t>
      </w:r>
    </w:p>
    <w:p w14:paraId="450372FD" w14:textId="77777777" w:rsidR="00000000" w:rsidRDefault="007B7F4C">
      <w:pPr>
        <w:pStyle w:val="ConsPlusNormal"/>
        <w:spacing w:before="240"/>
        <w:ind w:firstLine="540"/>
        <w:jc w:val="both"/>
      </w:pPr>
      <w:r>
        <w:t>определяют сроки, места и порядок ознакомления участников с результатами итогового сочинения (изложения);</w:t>
      </w:r>
    </w:p>
    <w:p w14:paraId="305F3970" w14:textId="77777777" w:rsidR="00000000" w:rsidRDefault="007B7F4C">
      <w:pPr>
        <w:pStyle w:val="ConsPlusNormal"/>
        <w:spacing w:before="240"/>
        <w:ind w:firstLine="540"/>
        <w:jc w:val="both"/>
      </w:pPr>
      <w:r>
        <w:t>организуют формирование и ведение РИС, внесение сведений в РИС и ФИС;</w:t>
      </w:r>
    </w:p>
    <w:p w14:paraId="502B5C3F" w14:textId="77777777" w:rsidR="00000000" w:rsidRDefault="007B7F4C">
      <w:pPr>
        <w:pStyle w:val="ConsPlusNormal"/>
        <w:spacing w:before="240"/>
        <w:ind w:firstLine="540"/>
        <w:jc w:val="both"/>
      </w:pPr>
      <w:r>
        <w:t>опре</w:t>
      </w:r>
      <w:r>
        <w:t>деляют порядок проведения повторной проверки итогового сочинения (изложения) обучающихся XI (XII) классов, экстернов комиссией по проверке итогового сочинения (изложения) другой образовательной организацией или комиссией по проверке итогового сочинения (из</w:t>
      </w:r>
      <w:r>
        <w:t xml:space="preserve">ложения) в местах, определенных ОИВ, в случаях, предусмотренных </w:t>
      </w:r>
      <w:hyperlink w:anchor="Par513" w:tooltip="5.3. Проведение повторной проверки итогового сочинения (изложения)" w:history="1">
        <w:r>
          <w:rPr>
            <w:color w:val="0000FF"/>
          </w:rPr>
          <w:t>подпунктом 5.3</w:t>
        </w:r>
      </w:hyperlink>
      <w:r>
        <w:t xml:space="preserve"> настоящих Методических рекомендаций.</w:t>
      </w:r>
    </w:p>
    <w:p w14:paraId="2A7EBF92" w14:textId="77777777" w:rsidR="00000000" w:rsidRDefault="007B7F4C">
      <w:pPr>
        <w:pStyle w:val="ConsPlusNormal"/>
        <w:spacing w:before="240"/>
        <w:ind w:firstLine="540"/>
        <w:jc w:val="both"/>
      </w:pPr>
      <w:r>
        <w:t>В случаях угрозы возникновения чрезвычайной с</w:t>
      </w:r>
      <w:r>
        <w:t>итуации, невозможности проведения итогового сочинения (изложения) на территории субъекта Российской Федерации по объективным причинам ОИВ направляют соответствующее письмо в Рособрнадзор с просьбой рассмотреть возможность установления дополнительного срока</w:t>
      </w:r>
      <w:r>
        <w:t xml:space="preserve"> проведения итогового сочинения (изложения) вне сроков проведения итогового сочинения (изложения), установленных </w:t>
      </w:r>
      <w:hyperlink r:id="rId28" w:history="1">
        <w:r>
          <w:rPr>
            <w:color w:val="0000FF"/>
          </w:rPr>
          <w:t>Порядком</w:t>
        </w:r>
      </w:hyperlink>
      <w:r>
        <w:t>.</w:t>
      </w:r>
    </w:p>
    <w:p w14:paraId="5B87FFFB" w14:textId="77777777" w:rsidR="00000000" w:rsidRDefault="007B7F4C">
      <w:pPr>
        <w:pStyle w:val="ConsPlusNormal"/>
        <w:spacing w:before="240"/>
        <w:ind w:firstLine="540"/>
        <w:jc w:val="both"/>
      </w:pPr>
      <w:r>
        <w:t>ОИВ обеспечивают:</w:t>
      </w:r>
    </w:p>
    <w:p w14:paraId="0B742604" w14:textId="77777777" w:rsidR="00000000" w:rsidRDefault="007B7F4C">
      <w:pPr>
        <w:pStyle w:val="ConsPlusNormal"/>
        <w:spacing w:before="240"/>
        <w:ind w:firstLine="540"/>
        <w:jc w:val="both"/>
      </w:pPr>
      <w: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w:t>
      </w:r>
      <w:r>
        <w:t>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w:t>
      </w:r>
      <w:r>
        <w:t>ию), на официальных сайтах в сети "Интернет" ОИВ или специализированных сайтах;</w:t>
      </w:r>
    </w:p>
    <w:p w14:paraId="01E3152A" w14:textId="77777777" w:rsidR="00000000" w:rsidRDefault="007B7F4C">
      <w:pPr>
        <w:pStyle w:val="ConsPlusNormal"/>
        <w:spacing w:before="240"/>
        <w:ind w:firstLine="540"/>
        <w:jc w:val="both"/>
      </w:pPr>
      <w:r>
        <w:t>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w:t>
      </w:r>
      <w:r>
        <w:t xml:space="preserve">иями, установленными </w:t>
      </w:r>
      <w:hyperlink r:id="rId29" w:history="1">
        <w:r>
          <w:rPr>
            <w:color w:val="0000FF"/>
          </w:rPr>
          <w:t>Порядком</w:t>
        </w:r>
      </w:hyperlink>
      <w:r>
        <w:t xml:space="preserve"> и настоящими Методическими рекомендациями;</w:t>
      </w:r>
    </w:p>
    <w:p w14:paraId="7FAF9816" w14:textId="77777777" w:rsidR="00000000" w:rsidRDefault="007B7F4C">
      <w:pPr>
        <w:pStyle w:val="ConsPlusNormal"/>
        <w:spacing w:before="240"/>
        <w:ind w:firstLine="540"/>
        <w:jc w:val="both"/>
      </w:pPr>
      <w:r>
        <w:t>техническую готовность образовательных организаций к проведению и пр</w:t>
      </w:r>
      <w:r>
        <w:t>оверке итогового сочинения (изложения);</w:t>
      </w:r>
    </w:p>
    <w:p w14:paraId="0E6A8E2A" w14:textId="77777777" w:rsidR="00000000" w:rsidRDefault="007B7F4C">
      <w:pPr>
        <w:pStyle w:val="ConsPlusNormal"/>
        <w:spacing w:before="240"/>
        <w:ind w:firstLine="540"/>
        <w:jc w:val="both"/>
      </w:pPr>
      <w:r>
        <w:t>передачу комплекта тем итогового сочинения (текстов для итогового изложения) в места проведения итогового сочинения (изложения);</w:t>
      </w:r>
    </w:p>
    <w:p w14:paraId="28DCA9B7" w14:textId="77777777" w:rsidR="00000000" w:rsidRDefault="007B7F4C">
      <w:pPr>
        <w:pStyle w:val="ConsPlusNormal"/>
        <w:spacing w:before="240"/>
        <w:ind w:firstLine="540"/>
        <w:jc w:val="both"/>
      </w:pPr>
      <w:r>
        <w:t>информационную безопасность при хранении, использовании и передаче комплектов тем итого</w:t>
      </w:r>
      <w:r>
        <w:t>вого сочинения (текстов для итогового изложения);</w:t>
      </w:r>
    </w:p>
    <w:p w14:paraId="34679DC2" w14:textId="77777777" w:rsidR="00000000" w:rsidRDefault="007B7F4C">
      <w:pPr>
        <w:pStyle w:val="ConsPlusNormal"/>
        <w:spacing w:before="240"/>
        <w:ind w:firstLine="540"/>
        <w:jc w:val="both"/>
      </w:pPr>
      <w:r>
        <w:t>хранение текстов для итогового изложения, в том числе определяют места хранения и лиц, имеющих доступ к текстам для итогового изложения;</w:t>
      </w:r>
    </w:p>
    <w:p w14:paraId="061BF1DF" w14:textId="77777777" w:rsidR="00000000" w:rsidRDefault="007B7F4C">
      <w:pPr>
        <w:pStyle w:val="ConsPlusNormal"/>
        <w:spacing w:before="240"/>
        <w:ind w:firstLine="540"/>
        <w:jc w:val="both"/>
      </w:pPr>
      <w:r>
        <w:t>ознакомление участников итогового сочинения (изложения) с результатам</w:t>
      </w:r>
      <w:r>
        <w:t>и итогового сочинения (изложения) в сроки, установленные ОИВ.</w:t>
      </w:r>
    </w:p>
    <w:p w14:paraId="791ABC0B" w14:textId="77777777" w:rsidR="00000000" w:rsidRDefault="007B7F4C">
      <w:pPr>
        <w:pStyle w:val="ConsPlusNormal"/>
        <w:spacing w:before="240"/>
        <w:ind w:firstLine="540"/>
        <w:jc w:val="both"/>
      </w:pPr>
      <w:r>
        <w:t>2.6.2.2. РЦОИ в рамках организации и проведения итогового сочинения (изложения):</w:t>
      </w:r>
    </w:p>
    <w:p w14:paraId="11ACEF81" w14:textId="77777777" w:rsidR="00000000" w:rsidRDefault="007B7F4C">
      <w:pPr>
        <w:pStyle w:val="ConsPlusNormal"/>
        <w:spacing w:before="240"/>
        <w:ind w:firstLine="540"/>
        <w:jc w:val="both"/>
      </w:pPr>
      <w:r>
        <w:t>осуществляет организационное и технологическое обеспечение проведения итогового сочинения (изложения);</w:t>
      </w:r>
    </w:p>
    <w:p w14:paraId="326CE4EE" w14:textId="77777777" w:rsidR="00000000" w:rsidRDefault="007B7F4C">
      <w:pPr>
        <w:pStyle w:val="ConsPlusNormal"/>
        <w:spacing w:before="240"/>
        <w:ind w:firstLine="540"/>
        <w:jc w:val="both"/>
      </w:pPr>
      <w:r>
        <w:t>осуществля</w:t>
      </w:r>
      <w:r>
        <w:t>ет деятельность по эксплуатации РИС и взаимодействие с ФИС;</w:t>
      </w:r>
    </w:p>
    <w:p w14:paraId="169759BA" w14:textId="77777777" w:rsidR="00000000" w:rsidRDefault="007B7F4C">
      <w:pPr>
        <w:pStyle w:val="ConsPlusNormal"/>
        <w:spacing w:before="240"/>
        <w:ind w:firstLine="540"/>
        <w:jc w:val="both"/>
      </w:pPr>
      <w:r>
        <w:t>выполняет иные функции по организации и проведению итогового сочинения (изложения), возложенные ОИВ.</w:t>
      </w:r>
    </w:p>
    <w:p w14:paraId="4759F130" w14:textId="77777777" w:rsidR="00000000" w:rsidRDefault="007B7F4C">
      <w:pPr>
        <w:pStyle w:val="ConsPlusNormal"/>
        <w:jc w:val="both"/>
      </w:pPr>
    </w:p>
    <w:p w14:paraId="60869640" w14:textId="77777777" w:rsidR="00000000" w:rsidRDefault="007B7F4C">
      <w:pPr>
        <w:pStyle w:val="ConsPlusTitle"/>
        <w:ind w:firstLine="540"/>
        <w:jc w:val="both"/>
        <w:outlineLvl w:val="3"/>
      </w:pPr>
      <w:r>
        <w:t>2.6.3. Организация проведения итогового сочинения (изложения) на уровне образовательных органи</w:t>
      </w:r>
      <w:r>
        <w:t>заций</w:t>
      </w:r>
    </w:p>
    <w:p w14:paraId="263F10F5" w14:textId="77777777" w:rsidR="00000000" w:rsidRDefault="007B7F4C">
      <w:pPr>
        <w:pStyle w:val="ConsPlusNormal"/>
        <w:spacing w:before="240"/>
        <w:ind w:firstLine="540"/>
        <w:jc w:val="both"/>
      </w:pPr>
      <w:r>
        <w:t>2.6.3.1. Образовательные организации в рамках организации и проведения итогового сочинения (изложения):</w:t>
      </w:r>
    </w:p>
    <w:p w14:paraId="5C7A5C92" w14:textId="77777777" w:rsidR="00000000" w:rsidRDefault="007B7F4C">
      <w:pPr>
        <w:pStyle w:val="ConsPlusNormal"/>
        <w:spacing w:before="240"/>
        <w:ind w:firstLine="540"/>
        <w:jc w:val="both"/>
      </w:pPr>
      <w:r>
        <w:t>обеспечивают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в образовательных организациях и привлекаемых к проведению и проверке итогового со</w:t>
      </w:r>
      <w:r>
        <w:t>чинения (изложения) в соответствии с требованиями настоящих Методических рекомендаций;</w:t>
      </w:r>
    </w:p>
    <w:p w14:paraId="5D3E3783" w14:textId="77777777" w:rsidR="00000000" w:rsidRDefault="007B7F4C">
      <w:pPr>
        <w:pStyle w:val="ConsPlusNormal"/>
        <w:spacing w:before="240"/>
        <w:ind w:firstLine="540"/>
        <w:jc w:val="both"/>
      </w:pPr>
      <w: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w:t>
      </w:r>
      <w:r>
        <w:t>я) на территории субъекта Российской Федерации, установленном ОИВ;</w:t>
      </w:r>
    </w:p>
    <w:p w14:paraId="36E47AB3" w14:textId="77777777" w:rsidR="00000000" w:rsidRDefault="007B7F4C">
      <w:pPr>
        <w:pStyle w:val="ConsPlusNormal"/>
        <w:spacing w:before="240"/>
        <w:ind w:firstLine="540"/>
        <w:jc w:val="both"/>
      </w:pPr>
      <w: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w:t>
      </w:r>
      <w:r>
        <w:t>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w:t>
      </w:r>
      <w:r>
        <w:t>вого сочинения (изложения) видеозаписи (в случае, если такое решение было принято ОИВ),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(Памятка о</w:t>
      </w:r>
      <w:r>
        <w:t xml:space="preserve"> порядке проведения итогового сочинения (изложения) для ознакомления обучающихся и их родителей (законных представителей) представлена в </w:t>
      </w:r>
      <w:hyperlink w:anchor="Par1034" w:tooltip="Памятка" w:history="1">
        <w:r>
          <w:rPr>
            <w:color w:val="0000FF"/>
          </w:rPr>
          <w:t>приложении 6</w:t>
        </w:r>
      </w:hyperlink>
      <w:r>
        <w:t>).</w:t>
      </w:r>
    </w:p>
    <w:p w14:paraId="76440442" w14:textId="77777777" w:rsidR="00000000" w:rsidRDefault="007B7F4C">
      <w:pPr>
        <w:pStyle w:val="ConsPlusNormal"/>
        <w:spacing w:before="240"/>
        <w:ind w:firstLine="540"/>
        <w:jc w:val="both"/>
      </w:pPr>
      <w:r>
        <w:t>2.6.3.2. Руководитель образовательной организации:</w:t>
      </w:r>
    </w:p>
    <w:p w14:paraId="2A645303" w14:textId="77777777" w:rsidR="00000000" w:rsidRDefault="007B7F4C">
      <w:pPr>
        <w:pStyle w:val="ConsPlusNormal"/>
        <w:spacing w:before="240"/>
        <w:ind w:firstLine="540"/>
        <w:jc w:val="both"/>
      </w:pPr>
      <w:r>
        <w:t>приказом формиру</w:t>
      </w:r>
      <w:r>
        <w:t xml:space="preserve">ет составы комиссий образовательной организации: комиссия по проведению итогового сочинения (изложения); комиссия по проверке итогового сочинения (изложения), в целях создания ОИВ комиссий образовательной организации в соответствии с </w:t>
      </w:r>
      <w:hyperlink r:id="rId30" w:history="1">
        <w:r>
          <w:rPr>
            <w:color w:val="0000FF"/>
          </w:rPr>
          <w:t>пунктом 23</w:t>
        </w:r>
      </w:hyperlink>
      <w:r>
        <w:t xml:space="preserve"> Порядка не позднее чем за две недели до проведения итогового сочинения (изложения) &lt;1&gt;;</w:t>
      </w:r>
    </w:p>
    <w:p w14:paraId="65D15774" w14:textId="77777777" w:rsidR="00000000" w:rsidRDefault="007B7F4C">
      <w:pPr>
        <w:pStyle w:val="ConsPlusNormal"/>
        <w:spacing w:before="240"/>
        <w:ind w:firstLine="540"/>
        <w:jc w:val="both"/>
      </w:pPr>
      <w:r>
        <w:t>--------------------------------</w:t>
      </w:r>
    </w:p>
    <w:p w14:paraId="2B14F447" w14:textId="77777777" w:rsidR="00000000" w:rsidRDefault="007B7F4C">
      <w:pPr>
        <w:pStyle w:val="ConsPlusNormal"/>
        <w:spacing w:before="240"/>
        <w:ind w:firstLine="540"/>
        <w:jc w:val="both"/>
      </w:pPr>
      <w:r>
        <w:t xml:space="preserve">&lt;1&gt; Составы указанных комиссий </w:t>
      </w:r>
      <w:r>
        <w:t>формируются из школьных учителей-предметников, администрации школы. Указанные комиссии должны состоять не менее чем из трех человек в зависимости от количества участников итогового сочинения (изложения).</w:t>
      </w:r>
    </w:p>
    <w:p w14:paraId="5DEC1A4A" w14:textId="77777777" w:rsidR="00000000" w:rsidRDefault="007B7F4C">
      <w:pPr>
        <w:pStyle w:val="ConsPlusNormal"/>
        <w:spacing w:before="240"/>
        <w:ind w:firstLine="540"/>
        <w:jc w:val="both"/>
      </w:pPr>
      <w:r>
        <w:t>В случае немногочисленного количества участников ито</w:t>
      </w:r>
      <w:r>
        <w:t>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w:t>
      </w:r>
    </w:p>
    <w:p w14:paraId="45B96233" w14:textId="77777777" w:rsidR="00000000" w:rsidRDefault="007B7F4C">
      <w:pPr>
        <w:pStyle w:val="ConsPlusNormal"/>
        <w:spacing w:before="240"/>
        <w:ind w:firstLine="540"/>
        <w:jc w:val="both"/>
      </w:pPr>
      <w:r>
        <w:t>В целях получения объективных результатов при проведении и проверке и</w:t>
      </w:r>
      <w:r>
        <w:t>тогового сочинения (изложения) не рекомендуется привлекать учителей, обучающих участников итогового сочинения (изложения).</w:t>
      </w:r>
    </w:p>
    <w:p w14:paraId="73F905C8" w14:textId="77777777" w:rsidR="00000000" w:rsidRDefault="007B7F4C">
      <w:pPr>
        <w:pStyle w:val="ConsPlusNormal"/>
        <w:jc w:val="both"/>
      </w:pPr>
    </w:p>
    <w:p w14:paraId="335FBFE5" w14:textId="77777777" w:rsidR="00000000" w:rsidRDefault="007B7F4C">
      <w:pPr>
        <w:pStyle w:val="ConsPlusNormal"/>
        <w:ind w:firstLine="540"/>
        <w:jc w:val="both"/>
      </w:pPr>
      <w:r>
        <w:t>под подпись информирует специалистов, привлекаемых к проведению и проверке итогового сочинения (изложения), о порядке проведения и п</w:t>
      </w:r>
      <w:r>
        <w:t>роверки итогового сочинения (изложения), установленном ОИВ, а также изложенном в настоящих Методических рекомендациях;</w:t>
      </w:r>
    </w:p>
    <w:p w14:paraId="7B517FF1" w14:textId="77777777" w:rsidR="00000000" w:rsidRDefault="007B7F4C">
      <w:pPr>
        <w:pStyle w:val="ConsPlusNormal"/>
        <w:spacing w:before="240"/>
        <w:ind w:firstLine="540"/>
        <w:jc w:val="both"/>
      </w:pPr>
      <w:r>
        <w:t xml:space="preserve">информирует обучающихся и их родителей (законных представителей) о местах и сроках проведения итогового сочинения (изложения), о порядке </w:t>
      </w:r>
      <w:r>
        <w:t>проведения итогового сочинения (изложения), определенном ОИВ, в том числе об основаниях для удаления с итогового сочинения (изложения), о времени и месте ознакомления с результатами итогового сочинения (изложения), а также о результатах итогового сочинения</w:t>
      </w:r>
      <w:r>
        <w:t xml:space="preserve"> (изложения), полученных обучающимися, а также, если соответствующее решение было принято ОИВ, - об организации перепроверки отдельных сочинений (изложений), о ведении во время проведения итогового сочинения (изложения) видеозаписи;</w:t>
      </w:r>
    </w:p>
    <w:p w14:paraId="00A632E5" w14:textId="77777777" w:rsidR="00000000" w:rsidRDefault="007B7F4C">
      <w:pPr>
        <w:pStyle w:val="ConsPlusNormal"/>
        <w:spacing w:before="240"/>
        <w:ind w:firstLine="540"/>
        <w:jc w:val="both"/>
      </w:pPr>
      <w:r>
        <w:t>организует ознакомление</w:t>
      </w:r>
      <w:r>
        <w:t xml:space="preserve"> под подпись обучающихся и их родителей (законных представителей) с Памяткой о порядке проведения итогового сочинения (изложения) (см. </w:t>
      </w:r>
      <w:hyperlink w:anchor="Par1034" w:tooltip="Памятка" w:history="1">
        <w:r>
          <w:rPr>
            <w:color w:val="0000FF"/>
          </w:rPr>
          <w:t>приложение 6</w:t>
        </w:r>
      </w:hyperlink>
      <w:r>
        <w:t>).</w:t>
      </w:r>
    </w:p>
    <w:p w14:paraId="02FB35DD" w14:textId="77777777" w:rsidR="00000000" w:rsidRDefault="007B7F4C">
      <w:pPr>
        <w:pStyle w:val="ConsPlusNormal"/>
        <w:spacing w:before="240"/>
        <w:ind w:firstLine="540"/>
        <w:jc w:val="both"/>
      </w:pPr>
      <w:r>
        <w:t>2.6.3.3. Комиссия по проведению итогового сочинения (изложения) осуще</w:t>
      </w:r>
      <w:r>
        <w:t>ствляет следующие функции в рамках подготовки и проведения итогового сочинения (изложения):</w:t>
      </w:r>
    </w:p>
    <w:p w14:paraId="7A4E1B60" w14:textId="77777777" w:rsidR="00000000" w:rsidRDefault="007B7F4C">
      <w:pPr>
        <w:pStyle w:val="ConsPlusNormal"/>
        <w:spacing w:before="240"/>
        <w:ind w:firstLine="540"/>
        <w:jc w:val="both"/>
      </w:pPr>
      <w:r>
        <w:t xml:space="preserve">организует проведение итогового сочинения (изложения) в соответствии с требованиями </w:t>
      </w:r>
      <w:hyperlink r:id="rId31" w:history="1">
        <w:r>
          <w:rPr>
            <w:color w:val="0000FF"/>
          </w:rPr>
          <w:t>Порядка</w:t>
        </w:r>
      </w:hyperlink>
      <w:r>
        <w:t>, порядком проведения итогового сочинения (изложения), определенным ОИВ;</w:t>
      </w:r>
    </w:p>
    <w:p w14:paraId="217D3124" w14:textId="77777777" w:rsidR="00000000" w:rsidRDefault="007B7F4C">
      <w:pPr>
        <w:pStyle w:val="ConsPlusNormal"/>
        <w:spacing w:before="240"/>
        <w:ind w:firstLine="540"/>
        <w:jc w:val="both"/>
      </w:pPr>
      <w:r>
        <w:t>предоставляет сведения для внесения в РИС;</w:t>
      </w:r>
    </w:p>
    <w:p w14:paraId="5AD2F596" w14:textId="77777777" w:rsidR="00000000" w:rsidRDefault="007B7F4C">
      <w:pPr>
        <w:pStyle w:val="ConsPlusNormal"/>
        <w:spacing w:before="240"/>
        <w:ind w:firstLine="540"/>
        <w:jc w:val="both"/>
      </w:pPr>
      <w:r>
        <w:t>обеспечивает техническую поддержку проведения и проверки итогового сочинения (изложения), в том чи</w:t>
      </w:r>
      <w:r>
        <w:t xml:space="preserve">сле в соответствии с Рекомендациями по техническому обеспечению организации и проведения итогового сочинения (изложения) (см. </w:t>
      </w:r>
      <w:hyperlink w:anchor="Par1666" w:tooltip="РЕКОМЕНДАЦИИ" w:history="1">
        <w:r>
          <w:rPr>
            <w:color w:val="0000FF"/>
          </w:rPr>
          <w:t>приложение 11</w:t>
        </w:r>
      </w:hyperlink>
      <w:r>
        <w:t>);</w:t>
      </w:r>
    </w:p>
    <w:p w14:paraId="6A246E94" w14:textId="77777777" w:rsidR="00000000" w:rsidRDefault="007B7F4C">
      <w:pPr>
        <w:pStyle w:val="ConsPlusNormal"/>
        <w:spacing w:before="240"/>
        <w:ind w:firstLine="540"/>
        <w:jc w:val="both"/>
      </w:pPr>
      <w:r>
        <w:t>получает темы сочинений (тексты для итогового изложения) (см. Инструкцию</w:t>
      </w:r>
      <w:r>
        <w:t xml:space="preserve"> для технического специалиста по получению комплектов тем итогового сочинения в </w:t>
      </w:r>
      <w:hyperlink w:anchor="Par1095" w:tooltip="ИНСТРУКЦИЯ" w:history="1">
        <w:r>
          <w:rPr>
            <w:color w:val="0000FF"/>
          </w:rPr>
          <w:t>приложении 7</w:t>
        </w:r>
      </w:hyperlink>
      <w:r>
        <w:t>) и обеспечивает информационную безопасность;</w:t>
      </w:r>
    </w:p>
    <w:p w14:paraId="12B323F9" w14:textId="77777777" w:rsidR="00000000" w:rsidRDefault="007B7F4C">
      <w:pPr>
        <w:pStyle w:val="ConsPlusNormal"/>
        <w:spacing w:before="240"/>
        <w:ind w:firstLine="540"/>
        <w:jc w:val="both"/>
      </w:pPr>
      <w:r>
        <w:t>обеспечивает участников итогового сочинения орфографическими словарями при про</w:t>
      </w:r>
      <w:r>
        <w:t>ведении итогового сочинения;</w:t>
      </w:r>
    </w:p>
    <w:p w14:paraId="7D77B2C3" w14:textId="77777777" w:rsidR="00000000" w:rsidRDefault="007B7F4C">
      <w:pPr>
        <w:pStyle w:val="ConsPlusNormal"/>
        <w:spacing w:before="240"/>
        <w:ind w:firstLine="540"/>
        <w:jc w:val="both"/>
      </w:pPr>
      <w:r>
        <w:t>обеспечивает участников итогового изложения орфографическими и толковыми словарями при проведении итогового изложения.</w:t>
      </w:r>
    </w:p>
    <w:p w14:paraId="7411E297" w14:textId="77777777" w:rsidR="00000000" w:rsidRDefault="007B7F4C">
      <w:pPr>
        <w:pStyle w:val="ConsPlusNormal"/>
        <w:spacing w:before="240"/>
        <w:ind w:firstLine="540"/>
        <w:jc w:val="both"/>
      </w:pPr>
      <w:r>
        <w:t>2.6.3.4. Комиссия по проверке итогового сочинения (изложения) осуществляет следующие функции в рамках провер</w:t>
      </w:r>
      <w:r>
        <w:t>ки итогового сочинения (изложения):</w:t>
      </w:r>
    </w:p>
    <w:p w14:paraId="6D2EAF84" w14:textId="77777777" w:rsidR="00000000" w:rsidRDefault="007B7F4C">
      <w:pPr>
        <w:pStyle w:val="ConsPlusNormal"/>
        <w:spacing w:before="240"/>
        <w:ind w:firstLine="540"/>
        <w:jc w:val="both"/>
      </w:pPr>
      <w:r>
        <w:t>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w:t>
      </w:r>
    </w:p>
    <w:p w14:paraId="3310541D" w14:textId="77777777" w:rsidR="00000000" w:rsidRDefault="007B7F4C">
      <w:pPr>
        <w:pStyle w:val="ConsPlusNormal"/>
        <w:spacing w:before="240"/>
        <w:ind w:firstLine="540"/>
        <w:jc w:val="both"/>
      </w:pPr>
      <w:r>
        <w:t>организует и проводит повторную проверку итогового соч</w:t>
      </w:r>
      <w:r>
        <w:t>инения (изложения) обучающихся по поручению ОИВ &lt;2&gt;.</w:t>
      </w:r>
    </w:p>
    <w:p w14:paraId="1477AB70" w14:textId="77777777" w:rsidR="00000000" w:rsidRDefault="007B7F4C">
      <w:pPr>
        <w:pStyle w:val="ConsPlusNormal"/>
        <w:spacing w:before="240"/>
        <w:ind w:firstLine="540"/>
        <w:jc w:val="both"/>
      </w:pPr>
      <w:r>
        <w:t>--------------------------------</w:t>
      </w:r>
    </w:p>
    <w:p w14:paraId="4DF8A56E" w14:textId="77777777" w:rsidR="00000000" w:rsidRDefault="007B7F4C">
      <w:pPr>
        <w:pStyle w:val="ConsPlusNormal"/>
        <w:spacing w:before="240"/>
        <w:ind w:firstLine="540"/>
        <w:jc w:val="both"/>
      </w:pPr>
      <w:r>
        <w:t>&lt;2&gt;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w:t>
      </w:r>
      <w:r>
        <w:t xml:space="preserve">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ОИВ. Порядок подачи такого заявления </w:t>
      </w:r>
      <w:r>
        <w:t>и организации повторной проверки итогового сочинения (изложения) указанной категории обучающихся определяет ОИВ.</w:t>
      </w:r>
    </w:p>
    <w:p w14:paraId="56EF3A36" w14:textId="77777777" w:rsidR="00000000" w:rsidRDefault="007B7F4C">
      <w:pPr>
        <w:pStyle w:val="ConsPlusNormal"/>
        <w:jc w:val="both"/>
      </w:pPr>
    </w:p>
    <w:p w14:paraId="32990DDF" w14:textId="77777777" w:rsidR="00000000" w:rsidRDefault="007B7F4C">
      <w:pPr>
        <w:pStyle w:val="ConsPlusTitle"/>
        <w:ind w:firstLine="540"/>
        <w:jc w:val="both"/>
        <w:outlineLvl w:val="1"/>
      </w:pPr>
      <w:r>
        <w:t>3. Порядок сбора исходных сведений и подготовки к проведению итогового сочинения (изложения)</w:t>
      </w:r>
    </w:p>
    <w:p w14:paraId="34B5FF33" w14:textId="77777777" w:rsidR="00000000" w:rsidRDefault="007B7F4C">
      <w:pPr>
        <w:pStyle w:val="ConsPlusNormal"/>
        <w:jc w:val="both"/>
      </w:pPr>
    </w:p>
    <w:p w14:paraId="450C238A" w14:textId="77777777" w:rsidR="00000000" w:rsidRDefault="007B7F4C">
      <w:pPr>
        <w:pStyle w:val="ConsPlusNormal"/>
        <w:ind w:firstLine="540"/>
        <w:jc w:val="both"/>
      </w:pPr>
      <w:r>
        <w:t>Сведения об участниках итогового сочинения (изло</w:t>
      </w:r>
      <w:r>
        <w:t xml:space="preserve">жения) вносятся РЦОИ в РИС. Состав сведений и сроки их внесения в РИС утверждены </w:t>
      </w:r>
      <w:hyperlink r:id="rId32" w:history="1">
        <w:r>
          <w:rPr>
            <w:color w:val="0000FF"/>
          </w:rPr>
          <w:t>приказом</w:t>
        </w:r>
      </w:hyperlink>
      <w:r>
        <w:t xml:space="preserve"> Рособрнадзора N 831.</w:t>
      </w:r>
    </w:p>
    <w:p w14:paraId="7DBC4111" w14:textId="77777777" w:rsidR="00000000" w:rsidRDefault="007B7F4C">
      <w:pPr>
        <w:pStyle w:val="ConsPlusNormal"/>
        <w:spacing w:before="240"/>
        <w:ind w:firstLine="540"/>
        <w:jc w:val="both"/>
      </w:pPr>
      <w:r>
        <w:t>Сведения об участниках итогового сочинения (излож</w:t>
      </w:r>
      <w:r>
        <w:t>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14:paraId="3A192482" w14:textId="77777777" w:rsidR="00000000" w:rsidRDefault="007B7F4C">
      <w:pPr>
        <w:pStyle w:val="ConsPlusNormal"/>
        <w:spacing w:before="240"/>
        <w:ind w:firstLine="540"/>
        <w:jc w:val="both"/>
      </w:pPr>
      <w:r>
        <w:t>Комплекты бланков для проведения итогового сочинения (изложени</w:t>
      </w:r>
      <w:r>
        <w:t xml:space="preserve">я) вместе с отчетными формами для проведения итогового сочинения (изложения) (см. </w:t>
      </w:r>
      <w:hyperlink w:anchor="Par2257" w:tooltip="СБОРНИК" w:history="1">
        <w:r>
          <w:rPr>
            <w:color w:val="0000FF"/>
          </w:rPr>
          <w:t>Сборник</w:t>
        </w:r>
      </w:hyperlink>
      <w:r>
        <w:t xml:space="preserve"> отчетных форм для проведения итогового сочинения (изложения) печатаются и доставляются РЦОИ или органами местного самоуправления,</w:t>
      </w:r>
      <w:r>
        <w:t xml:space="preserve">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 чем за день до проведения итогового сочин</w:t>
      </w:r>
      <w:r>
        <w:t>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w:t>
      </w:r>
      <w:r>
        <w:t>тываются посредством специализированного программного обеспечения.</w:t>
      </w:r>
    </w:p>
    <w:p w14:paraId="719A6877" w14:textId="77777777" w:rsidR="00000000" w:rsidRDefault="007B7F4C">
      <w:pPr>
        <w:pStyle w:val="ConsPlusNormal"/>
        <w:spacing w:before="240"/>
        <w:ind w:firstLine="540"/>
        <w:jc w:val="both"/>
      </w:pPr>
      <w: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w:t>
      </w:r>
      <w:r>
        <w:t xml:space="preserve"> ege.edu.ru (topic.ege.edu.ru), ссылка на данный ресурс также размещается на официальном сайте ФГБУ "ФЦТ" (rustest.ru).</w:t>
      </w:r>
    </w:p>
    <w:p w14:paraId="4BA683E2" w14:textId="77777777" w:rsidR="00000000" w:rsidRDefault="007B7F4C">
      <w:pPr>
        <w:pStyle w:val="ConsPlusNormal"/>
        <w:spacing w:before="240"/>
        <w:ind w:firstLine="540"/>
        <w:jc w:val="both"/>
      </w:pPr>
      <w:r>
        <w:t>В случае возникновения нештатных ситуаций (недоступность или неработоспособность указанного информационного портала, официального сайта)</w:t>
      </w:r>
      <w:r>
        <w:t xml:space="preserve">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14:paraId="4E1E493F" w14:textId="77777777" w:rsidR="00000000" w:rsidRDefault="007B7F4C">
      <w:pPr>
        <w:pStyle w:val="ConsPlusNormal"/>
        <w:spacing w:before="240"/>
        <w:ind w:firstLine="540"/>
        <w:jc w:val="both"/>
      </w:pPr>
      <w:r>
        <w:t>Направление комплектов тем итоговог</w:t>
      </w:r>
      <w:r>
        <w:t>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w:t>
      </w:r>
      <w:r>
        <w:t>ояса строго в определенное время.</w:t>
      </w:r>
    </w:p>
    <w:p w14:paraId="7AECCF0C" w14:textId="77777777" w:rsidR="00000000" w:rsidRDefault="007B7F4C">
      <w:pPr>
        <w:pStyle w:val="ConsPlusNormal"/>
        <w:spacing w:before="240"/>
        <w:ind w:firstLine="540"/>
        <w:jc w:val="both"/>
      </w:pPr>
      <w:r>
        <w:t xml:space="preserve">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w:t>
      </w:r>
      <w:r>
        <w:t>начала проведения итогового сочинения по местному времени.</w:t>
      </w:r>
    </w:p>
    <w:p w14:paraId="69D00567" w14:textId="77777777" w:rsidR="00000000" w:rsidRDefault="007B7F4C">
      <w:pPr>
        <w:pStyle w:val="ConsPlusNormal"/>
        <w:spacing w:before="240"/>
        <w:ind w:firstLine="540"/>
        <w:jc w:val="both"/>
      </w:pPr>
      <w:r>
        <w:t>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w:t>
      </w:r>
      <w:r>
        <w:t>stest.ru (IP-адрес - 10.0.6.21), за 3 календарных дня до проведения итогового изложения.</w:t>
      </w:r>
    </w:p>
    <w:p w14:paraId="6C6C3EF8" w14:textId="77777777" w:rsidR="00000000" w:rsidRDefault="007B7F4C">
      <w:pPr>
        <w:pStyle w:val="ConsPlusNormal"/>
        <w:spacing w:before="240"/>
        <w:ind w:firstLine="540"/>
        <w:jc w:val="both"/>
      </w:pPr>
      <w:r>
        <w:t>ОИВ обеспечивает передачу (доставку) комплектов тем итогового сочинения (текстов для итогового изложения) в места проведения итогового сочинения (изложения).</w:t>
      </w:r>
    </w:p>
    <w:p w14:paraId="0FB8A848" w14:textId="77777777" w:rsidR="00000000" w:rsidRDefault="007B7F4C">
      <w:pPr>
        <w:pStyle w:val="ConsPlusNormal"/>
        <w:spacing w:before="240"/>
        <w:ind w:firstLine="540"/>
        <w:jc w:val="both"/>
      </w:pPr>
      <w:r>
        <w:t xml:space="preserve">В местах </w:t>
      </w:r>
      <w:r>
        <w:t>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w:t>
      </w:r>
      <w:r>
        <w:t>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14:paraId="3A1C931F" w14:textId="77777777" w:rsidR="00000000" w:rsidRDefault="007B7F4C">
      <w:pPr>
        <w:pStyle w:val="ConsPlusNormal"/>
        <w:jc w:val="both"/>
      </w:pPr>
    </w:p>
    <w:p w14:paraId="7544D23E" w14:textId="77777777" w:rsidR="00000000" w:rsidRDefault="007B7F4C">
      <w:pPr>
        <w:pStyle w:val="ConsPlusTitle"/>
        <w:ind w:firstLine="540"/>
        <w:jc w:val="both"/>
        <w:outlineLvl w:val="1"/>
      </w:pPr>
      <w:r>
        <w:t>4. Порядок проведения итогового сочинения (изложения) в образовательных ор</w:t>
      </w:r>
      <w:r>
        <w:t>ганизациях и (или) местах проведения итогового сочинения (изложения)</w:t>
      </w:r>
    </w:p>
    <w:p w14:paraId="6C428763" w14:textId="77777777" w:rsidR="00000000" w:rsidRDefault="007B7F4C">
      <w:pPr>
        <w:pStyle w:val="ConsPlusNormal"/>
        <w:jc w:val="both"/>
      </w:pPr>
    </w:p>
    <w:p w14:paraId="4F50CC56" w14:textId="77777777" w:rsidR="00000000" w:rsidRDefault="007B7F4C">
      <w:pPr>
        <w:pStyle w:val="ConsPlusNormal"/>
        <w:ind w:firstLine="540"/>
        <w:jc w:val="both"/>
      </w:pPr>
      <w:r>
        <w:t>Итоговое сочинение (изложение) проводится в образовательных организация и (или) местах проведения итогового сочинения (изложения), определенных ОИВ (далее вместе - места проведения итого</w:t>
      </w:r>
      <w:r>
        <w:t>вого сочинения (изложения).</w:t>
      </w:r>
    </w:p>
    <w:p w14:paraId="69BBE451" w14:textId="77777777" w:rsidR="00000000" w:rsidRDefault="007B7F4C">
      <w:pPr>
        <w:pStyle w:val="ConsPlusNormal"/>
        <w:spacing w:before="240"/>
        <w:ind w:firstLine="540"/>
        <w:jc w:val="both"/>
      </w:pPr>
      <w: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w:t>
      </w:r>
      <w:r>
        <w:t>идемиологических правил и нормативов.</w:t>
      </w:r>
    </w:p>
    <w:p w14:paraId="6832F8E6" w14:textId="77777777" w:rsidR="00000000" w:rsidRDefault="007B7F4C">
      <w:pPr>
        <w:pStyle w:val="ConsPlusNormal"/>
        <w:spacing w:before="240"/>
        <w:ind w:firstLine="540"/>
        <w:jc w:val="both"/>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06838AF7" w14:textId="77777777" w:rsidR="00000000" w:rsidRDefault="007B7F4C">
      <w:pPr>
        <w:pStyle w:val="ConsPlusNormal"/>
        <w:jc w:val="both"/>
      </w:pPr>
    </w:p>
    <w:p w14:paraId="7F76DF6C" w14:textId="77777777" w:rsidR="00000000" w:rsidRDefault="007B7F4C">
      <w:pPr>
        <w:pStyle w:val="ConsPlusTitle"/>
        <w:ind w:firstLine="540"/>
        <w:jc w:val="both"/>
        <w:outlineLvl w:val="2"/>
      </w:pPr>
      <w:r>
        <w:t>4.1. Лица, п</w:t>
      </w:r>
      <w:r>
        <w:t>ривлекаемые к проведению и проверке итогового сочинения (изложения)</w:t>
      </w:r>
    </w:p>
    <w:p w14:paraId="0E662D32" w14:textId="77777777" w:rsidR="00000000" w:rsidRDefault="007B7F4C">
      <w:pPr>
        <w:pStyle w:val="ConsPlusNormal"/>
        <w:jc w:val="both"/>
      </w:pPr>
    </w:p>
    <w:p w14:paraId="00E08D7E" w14:textId="77777777" w:rsidR="00000000" w:rsidRDefault="007B7F4C">
      <w:pPr>
        <w:pStyle w:val="ConsPlusNormal"/>
        <w:ind w:firstLine="540"/>
        <w:jc w:val="both"/>
      </w:pPr>
      <w:r>
        <w:t>Для проведения итогового сочинения (изложения) руководителем образовательной организации могут быть определены следующие категории лиц, входящие в состав соответствующих комиссий:</w:t>
      </w:r>
    </w:p>
    <w:p w14:paraId="41A0C256" w14:textId="77777777" w:rsidR="00000000" w:rsidRDefault="007B7F4C">
      <w:pPr>
        <w:pStyle w:val="ConsPlusNormal"/>
        <w:spacing w:before="240"/>
        <w:ind w:firstLine="540"/>
        <w:jc w:val="both"/>
      </w:pPr>
      <w:r>
        <w:t>члены комиссии по проведению итогового сочинения (изложения), участвующие в организации проведения итогового сочинения (изложения);</w:t>
      </w:r>
    </w:p>
    <w:p w14:paraId="4F4C337C" w14:textId="77777777" w:rsidR="00000000" w:rsidRDefault="007B7F4C">
      <w:pPr>
        <w:pStyle w:val="ConsPlusNormal"/>
        <w:spacing w:before="240"/>
        <w:ind w:firstLine="540"/>
        <w:jc w:val="both"/>
      </w:pPr>
      <w:r>
        <w:t>члены (эксперты) комиссии по проверке итогового сочинения (изложения), участвующие в проверке итогового сочинения (изложения</w:t>
      </w:r>
      <w:r>
        <w:t>) (далее - эксперты);</w:t>
      </w:r>
    </w:p>
    <w:p w14:paraId="396003F9" w14:textId="77777777" w:rsidR="00000000" w:rsidRDefault="007B7F4C">
      <w:pPr>
        <w:pStyle w:val="ConsPlusNormal"/>
        <w:spacing w:before="240"/>
        <w:ind w:firstLine="540"/>
        <w:jc w:val="both"/>
      </w:pPr>
      <w:r>
        <w:t>ответственный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ОИВ;</w:t>
      </w:r>
    </w:p>
    <w:p w14:paraId="33853ED3" w14:textId="77777777" w:rsidR="00000000" w:rsidRDefault="007B7F4C">
      <w:pPr>
        <w:pStyle w:val="ConsPlusNormal"/>
        <w:spacing w:before="240"/>
        <w:ind w:firstLine="540"/>
        <w:jc w:val="both"/>
      </w:pPr>
      <w:r>
        <w:t>техни</w:t>
      </w:r>
      <w:r>
        <w:t>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w:t>
      </w:r>
      <w:r>
        <w:t>анию) бланков итогового сочинения (изложения);</w:t>
      </w:r>
    </w:p>
    <w:p w14:paraId="19C7F68D" w14:textId="77777777" w:rsidR="00000000" w:rsidRDefault="007B7F4C">
      <w:pPr>
        <w:pStyle w:val="ConsPlusNormal"/>
        <w:spacing w:before="240"/>
        <w:ind w:firstLine="540"/>
        <w:jc w:val="both"/>
      </w:pPr>
      <w:r>
        <w:t>ассистенты для участников с ОВЗ, детей-инвалидов и инвалидов (при необходимости);</w:t>
      </w:r>
    </w:p>
    <w:p w14:paraId="274A4728" w14:textId="77777777" w:rsidR="00000000" w:rsidRDefault="007B7F4C">
      <w:pPr>
        <w:pStyle w:val="ConsPlusNormal"/>
        <w:spacing w:before="240"/>
        <w:ind w:firstLine="540"/>
        <w:jc w:val="both"/>
      </w:pPr>
      <w:r>
        <w:t xml:space="preserve">дежурные из числа членов комиссии по проведению итогового сочинения (изложения), участвующие в организации итогового сочинения </w:t>
      </w:r>
      <w:r>
        <w:t>(изложения) вне учебных кабинетов;</w:t>
      </w:r>
    </w:p>
    <w:p w14:paraId="67988B64" w14:textId="77777777" w:rsidR="00000000" w:rsidRDefault="007B7F4C">
      <w:pPr>
        <w:pStyle w:val="ConsPlusNormal"/>
        <w:spacing w:before="240"/>
        <w:ind w:firstLine="540"/>
        <w:jc w:val="both"/>
      </w:pPr>
      <w:r>
        <w:t>медицинские работники.</w:t>
      </w:r>
    </w:p>
    <w:p w14:paraId="62286E91" w14:textId="77777777" w:rsidR="00000000" w:rsidRDefault="007B7F4C">
      <w:pPr>
        <w:pStyle w:val="ConsPlusNormal"/>
        <w:spacing w:before="240"/>
        <w:ind w:firstLine="540"/>
        <w:jc w:val="both"/>
      </w:pPr>
      <w:r>
        <w:t xml:space="preserve">Инструктивные материалы для лиц, привлекаемых к проведению итогового сочинения (изложения), представлены в </w:t>
      </w:r>
      <w:hyperlink w:anchor="Par1236" w:tooltip="ИНСТРУКТИВНЫЕ МАТЕРИАЛЫ" w:history="1">
        <w:r>
          <w:rPr>
            <w:color w:val="0000FF"/>
          </w:rPr>
          <w:t>приложении 9</w:t>
        </w:r>
      </w:hyperlink>
      <w:r>
        <w:t>.</w:t>
      </w:r>
    </w:p>
    <w:p w14:paraId="44269874" w14:textId="77777777" w:rsidR="00000000" w:rsidRDefault="007B7F4C">
      <w:pPr>
        <w:pStyle w:val="ConsPlusNormal"/>
        <w:spacing w:before="240"/>
        <w:ind w:firstLine="540"/>
        <w:jc w:val="both"/>
      </w:pPr>
      <w:r>
        <w:t>В день проведения итогов</w:t>
      </w:r>
      <w:r>
        <w:t>ого сочинения (изложения) в местах проведения итогового сочинения (изложения) также могут присутствовать:</w:t>
      </w:r>
    </w:p>
    <w:p w14:paraId="17B36393" w14:textId="77777777" w:rsidR="00000000" w:rsidRDefault="007B7F4C">
      <w:pPr>
        <w:pStyle w:val="ConsPlusNormal"/>
        <w:spacing w:before="240"/>
        <w:ind w:firstLine="540"/>
        <w:jc w:val="both"/>
      </w:pPr>
      <w:r>
        <w:t>общественные наблюдатели &lt;3&gt;;</w:t>
      </w:r>
    </w:p>
    <w:p w14:paraId="57FFB22D" w14:textId="77777777" w:rsidR="00000000" w:rsidRDefault="007B7F4C">
      <w:pPr>
        <w:pStyle w:val="ConsPlusNormal"/>
        <w:spacing w:before="240"/>
        <w:ind w:firstLine="540"/>
        <w:jc w:val="both"/>
      </w:pPr>
      <w:r>
        <w:t>--------------------------------</w:t>
      </w:r>
    </w:p>
    <w:p w14:paraId="076355E6" w14:textId="77777777" w:rsidR="00000000" w:rsidRDefault="007B7F4C">
      <w:pPr>
        <w:pStyle w:val="ConsPlusNormal"/>
        <w:spacing w:before="240"/>
        <w:ind w:firstLine="540"/>
        <w:jc w:val="both"/>
      </w:pPr>
      <w:r>
        <w:t>&lt;3&gt; Общественные наблюдатели свободно перемещаются по месту проведения итогового сочине</w:t>
      </w:r>
      <w:r>
        <w:t>ния (изложения). При этом в аудитории (учебном кабинете) может находиться один общественный наблюдатель.</w:t>
      </w:r>
    </w:p>
    <w:p w14:paraId="08E2FB1A" w14:textId="77777777" w:rsidR="00000000" w:rsidRDefault="007B7F4C">
      <w:pPr>
        <w:pStyle w:val="ConsPlusNormal"/>
        <w:jc w:val="both"/>
      </w:pPr>
    </w:p>
    <w:p w14:paraId="06C7BDCF" w14:textId="77777777" w:rsidR="00000000" w:rsidRDefault="007B7F4C">
      <w:pPr>
        <w:pStyle w:val="ConsPlusNormal"/>
        <w:ind w:firstLine="540"/>
        <w:jc w:val="both"/>
      </w:pPr>
      <w:r>
        <w:t>представители средств массовой информации &lt;4&gt;;</w:t>
      </w:r>
    </w:p>
    <w:p w14:paraId="37C96BDE" w14:textId="77777777" w:rsidR="00000000" w:rsidRDefault="007B7F4C">
      <w:pPr>
        <w:pStyle w:val="ConsPlusNormal"/>
        <w:spacing w:before="240"/>
        <w:ind w:firstLine="540"/>
        <w:jc w:val="both"/>
      </w:pPr>
      <w:r>
        <w:t>--------------------------------</w:t>
      </w:r>
    </w:p>
    <w:p w14:paraId="453BE9EE" w14:textId="77777777" w:rsidR="00000000" w:rsidRDefault="007B7F4C">
      <w:pPr>
        <w:pStyle w:val="ConsPlusNormal"/>
        <w:spacing w:before="240"/>
        <w:ind w:firstLine="540"/>
        <w:jc w:val="both"/>
      </w:pPr>
      <w:r>
        <w:t>&lt;4&gt; Представители средств массовой информации присутствуют в учебных к</w:t>
      </w:r>
      <w:r>
        <w:t>абинетах только до момента выдачи участникам итогового сочинения (изложения) материалов.</w:t>
      </w:r>
    </w:p>
    <w:p w14:paraId="268A37D7" w14:textId="77777777" w:rsidR="00000000" w:rsidRDefault="007B7F4C">
      <w:pPr>
        <w:pStyle w:val="ConsPlusNormal"/>
        <w:jc w:val="both"/>
      </w:pPr>
    </w:p>
    <w:p w14:paraId="1F8CE78F" w14:textId="77777777" w:rsidR="00000000" w:rsidRDefault="007B7F4C">
      <w:pPr>
        <w:pStyle w:val="ConsPlusNormal"/>
        <w:ind w:firstLine="540"/>
        <w:jc w:val="both"/>
      </w:pPr>
      <w: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w:t>
      </w:r>
      <w:r>
        <w:t>яющего переданные полномочия Российской Федерации в сфере образования.</w:t>
      </w:r>
    </w:p>
    <w:p w14:paraId="7B9C121E" w14:textId="77777777" w:rsidR="00000000" w:rsidRDefault="007B7F4C">
      <w:pPr>
        <w:pStyle w:val="ConsPlusNormal"/>
        <w:spacing w:before="240"/>
        <w:ind w:firstLine="540"/>
        <w:jc w:val="both"/>
      </w:pPr>
      <w: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w:t>
      </w:r>
      <w:r>
        <w:t>ия.</w:t>
      </w:r>
    </w:p>
    <w:p w14:paraId="2D6FF971" w14:textId="77777777" w:rsidR="00000000" w:rsidRDefault="007B7F4C">
      <w:pPr>
        <w:pStyle w:val="ConsPlusNormal"/>
        <w:jc w:val="both"/>
      </w:pPr>
    </w:p>
    <w:p w14:paraId="3BC1374C" w14:textId="77777777" w:rsidR="00000000" w:rsidRDefault="007B7F4C">
      <w:pPr>
        <w:pStyle w:val="ConsPlusTitle"/>
        <w:ind w:firstLine="540"/>
        <w:jc w:val="both"/>
        <w:outlineLvl w:val="2"/>
      </w:pPr>
      <w:r>
        <w:t>4.2. Проведение итогового сочинения (изложения)</w:t>
      </w:r>
    </w:p>
    <w:p w14:paraId="7E7330E1" w14:textId="77777777" w:rsidR="00000000" w:rsidRDefault="007B7F4C">
      <w:pPr>
        <w:pStyle w:val="ConsPlusNormal"/>
        <w:jc w:val="both"/>
      </w:pPr>
    </w:p>
    <w:p w14:paraId="24271283" w14:textId="77777777" w:rsidR="00000000" w:rsidRDefault="007B7F4C">
      <w:pPr>
        <w:pStyle w:val="ConsPlusNormal"/>
        <w:ind w:firstLine="540"/>
        <w:jc w:val="both"/>
      </w:pPr>
      <w:r>
        <w:t>4.2.1.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w:t>
      </w:r>
      <w:r>
        <w:t>м порядке (</w:t>
      </w:r>
      <w:hyperlink w:anchor="Par2493" w:tooltip="Список участников итогового сочинения (изложения) в ОО (месте проведения)" w:history="1">
        <w:r>
          <w:rPr>
            <w:color w:val="0000FF"/>
          </w:rPr>
          <w:t>форма</w:t>
        </w:r>
      </w:hyperlink>
      <w:r>
        <w:t xml:space="preserve"> ИС-04 "Список участников итогового сочинения (изложения) в ОО (месте проведения)").</w:t>
      </w:r>
    </w:p>
    <w:p w14:paraId="09FDFF4A" w14:textId="77777777" w:rsidR="00000000" w:rsidRDefault="007B7F4C">
      <w:pPr>
        <w:pStyle w:val="ConsPlusNormal"/>
        <w:spacing w:before="240"/>
        <w:ind w:firstLine="540"/>
        <w:jc w:val="both"/>
      </w:pPr>
      <w:r>
        <w:t xml:space="preserve">4.2.2. Участники итогового изложения, которым текст </w:t>
      </w:r>
      <w:r>
        <w:t>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w:t>
      </w:r>
      <w:r>
        <w:t>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7037693C" w14:textId="77777777" w:rsidR="00000000" w:rsidRDefault="007B7F4C">
      <w:pPr>
        <w:pStyle w:val="ConsPlusNormal"/>
        <w:spacing w:before="240"/>
        <w:ind w:firstLine="540"/>
        <w:jc w:val="both"/>
      </w:pPr>
      <w:r>
        <w:t>4.2.3. Вход участников итогового сочинения (изложения) в мес</w:t>
      </w:r>
      <w:r>
        <w:t>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w:t>
      </w:r>
      <w:r>
        <w:t>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или комиссии по проведению итогового сочинения в местах, определенных ОИВ</w:t>
      </w:r>
      <w:r>
        <w:t xml:space="preserve"> (далее вместе - комиссия по проведению итогового сочинения (изложения).</w:t>
      </w:r>
    </w:p>
    <w:p w14:paraId="18CD1B36" w14:textId="77777777" w:rsidR="00000000" w:rsidRDefault="007B7F4C">
      <w:pPr>
        <w:pStyle w:val="ConsPlusNormal"/>
        <w:spacing w:before="240"/>
        <w:ind w:firstLine="540"/>
        <w:jc w:val="both"/>
      </w:pPr>
      <w:r>
        <w:t>4.2.4. Итоговое сочинение (изложение) начинается в 10.00 по местному времени.</w:t>
      </w:r>
    </w:p>
    <w:p w14:paraId="0F999633" w14:textId="77777777" w:rsidR="00000000" w:rsidRDefault="007B7F4C">
      <w:pPr>
        <w:pStyle w:val="ConsPlusNormal"/>
        <w:spacing w:before="240"/>
        <w:ind w:firstLine="540"/>
        <w:jc w:val="both"/>
      </w:pPr>
      <w:r>
        <w:t>4.2.5.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w:t>
      </w:r>
      <w:r>
        <w:t>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14:paraId="1223E31E" w14:textId="77777777" w:rsidR="00000000" w:rsidRDefault="007B7F4C">
      <w:pPr>
        <w:pStyle w:val="ConsPlusNormal"/>
        <w:spacing w:before="240"/>
        <w:ind w:firstLine="540"/>
        <w:jc w:val="both"/>
      </w:pPr>
      <w:r>
        <w:t>4.2.6. До начала итогового сочинения (изложения) в учебном каб</w:t>
      </w:r>
      <w:r>
        <w:t xml:space="preserve">инете члены комиссии по проведению итогового сочинения (изложения) проводят инструктаж участников (см. </w:t>
      </w:r>
      <w:hyperlink w:anchor="Par1132" w:tooltip="ИНСТРУКЦИЯ" w:history="1">
        <w:r>
          <w:rPr>
            <w:color w:val="0000FF"/>
          </w:rPr>
          <w:t>приложение 8</w:t>
        </w:r>
      </w:hyperlink>
      <w:r>
        <w:t>). Инструктаж состоит из двух частей. Первая часть инструктажа проводится до 10.00 по местному времен</w:t>
      </w:r>
      <w:r>
        <w:t>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w:t>
      </w:r>
      <w:r>
        <w:t>я с результатами итогового сочинения (изложения), а также о том, что записи на листах бумаги для черновиков не обрабатываются и не проверяются.</w:t>
      </w:r>
    </w:p>
    <w:p w14:paraId="05CCBF68" w14:textId="77777777" w:rsidR="00000000" w:rsidRDefault="007B7F4C">
      <w:pPr>
        <w:pStyle w:val="ConsPlusNormal"/>
        <w:spacing w:before="240"/>
        <w:ind w:firstLine="540"/>
        <w:jc w:val="both"/>
      </w:pPr>
      <w:r>
        <w:t>4.2.7. Члены комиссии по проведению итогового сочинения (изложения) выдают участникам итогового сочинения (излож</w:t>
      </w:r>
      <w:r>
        <w:t xml:space="preserve">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w:t>
      </w:r>
      <w:hyperlink w:anchor="Par538" w:tooltip="ИНСТРУКЦИЯ" w:history="1">
        <w:r>
          <w:rPr>
            <w:color w:val="0000FF"/>
          </w:rPr>
          <w:t>приложения 1</w:t>
        </w:r>
      </w:hyperlink>
      <w:r>
        <w:t xml:space="preserve">, </w:t>
      </w:r>
      <w:hyperlink w:anchor="Par556" w:tooltip="ИНСТРУКЦИЯ" w:history="1">
        <w:r>
          <w:rPr>
            <w:color w:val="0000FF"/>
          </w:rPr>
          <w:t>2</w:t>
        </w:r>
      </w:hyperlink>
      <w:r>
        <w:t>).</w:t>
      </w:r>
    </w:p>
    <w:p w14:paraId="1AD7B387" w14:textId="77777777" w:rsidR="00000000" w:rsidRDefault="007B7F4C">
      <w:pPr>
        <w:pStyle w:val="ConsPlusNormal"/>
        <w:spacing w:before="240"/>
        <w:ind w:firstLine="540"/>
        <w:jc w:val="both"/>
      </w:pPr>
      <w:r>
        <w:t>4.2.8.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w:t>
      </w:r>
      <w:r>
        <w:t>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w:t>
      </w:r>
      <w:r>
        <w:t xml:space="preserve">ков итогового сочинения (изложения) распечатываются на каждого участника отдельно (см. </w:t>
      </w:r>
      <w:hyperlink w:anchor="Par538" w:tooltip="ИНСТРУКЦИЯ" w:history="1">
        <w:r>
          <w:rPr>
            <w:color w:val="0000FF"/>
          </w:rPr>
          <w:t>приложения 1</w:t>
        </w:r>
      </w:hyperlink>
      <w:r>
        <w:t xml:space="preserve">, </w:t>
      </w:r>
      <w:hyperlink w:anchor="Par556" w:tooltip="ИНСТРУКЦИЯ" w:history="1">
        <w:r>
          <w:rPr>
            <w:color w:val="0000FF"/>
          </w:rPr>
          <w:t>2</w:t>
        </w:r>
      </w:hyperlink>
      <w:r>
        <w:t>).</w:t>
      </w:r>
    </w:p>
    <w:p w14:paraId="600F051A" w14:textId="77777777" w:rsidR="00000000" w:rsidRDefault="007B7F4C">
      <w:pPr>
        <w:pStyle w:val="ConsPlusNormal"/>
        <w:spacing w:before="240"/>
        <w:ind w:firstLine="540"/>
        <w:jc w:val="both"/>
      </w:pPr>
      <w:r>
        <w:t>4.2.9. При проведении второй части инструктажа, которая начинается в 10.0</w:t>
      </w:r>
      <w:r>
        <w:t>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w:t>
      </w:r>
      <w:r>
        <w:t>очинения и текстов для итогового изложения запрещено).</w:t>
      </w:r>
    </w:p>
    <w:p w14:paraId="3B43A617" w14:textId="77777777" w:rsidR="00000000" w:rsidRDefault="007B7F4C">
      <w:pPr>
        <w:pStyle w:val="ConsPlusNormal"/>
        <w:spacing w:before="240"/>
        <w:ind w:firstLine="540"/>
        <w:jc w:val="both"/>
      </w:pPr>
      <w:r>
        <w:t>4.2.10.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w:t>
      </w:r>
      <w:r>
        <w:t>ния (текста для итогового изложения) &lt;5&gt;. В бланке записи участники итогового сочинения (изложения) переписывают название выбранной ими темы сочинения (текста для итогового изложения).</w:t>
      </w:r>
    </w:p>
    <w:p w14:paraId="2D478C8F" w14:textId="77777777" w:rsidR="00000000" w:rsidRDefault="007B7F4C">
      <w:pPr>
        <w:pStyle w:val="ConsPlusNormal"/>
        <w:spacing w:before="240"/>
        <w:ind w:firstLine="540"/>
        <w:jc w:val="both"/>
      </w:pPr>
      <w:r>
        <w:t>--------------------------------</w:t>
      </w:r>
    </w:p>
    <w:p w14:paraId="2CE81960" w14:textId="77777777" w:rsidR="00000000" w:rsidRDefault="007B7F4C">
      <w:pPr>
        <w:pStyle w:val="ConsPlusNormal"/>
        <w:spacing w:before="240"/>
        <w:ind w:firstLine="540"/>
        <w:jc w:val="both"/>
      </w:pPr>
      <w:r>
        <w:t>&lt;5&gt; Каждый номер темы сочинения являет</w:t>
      </w:r>
      <w:r>
        <w:t>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w:t>
      </w:r>
      <w:r>
        <w:t>альным и состоит из трех цифр.</w:t>
      </w:r>
    </w:p>
    <w:p w14:paraId="5F224008" w14:textId="77777777" w:rsidR="00000000" w:rsidRDefault="007B7F4C">
      <w:pPr>
        <w:pStyle w:val="ConsPlusNormal"/>
        <w:jc w:val="both"/>
      </w:pPr>
    </w:p>
    <w:p w14:paraId="3FFF49AC" w14:textId="77777777" w:rsidR="00000000" w:rsidRDefault="007B7F4C">
      <w:pPr>
        <w:pStyle w:val="ConsPlusNormal"/>
        <w:ind w:firstLine="540"/>
        <w:jc w:val="both"/>
      </w:pPr>
      <w:r>
        <w:t>4.2.11.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w:t>
      </w:r>
      <w:r>
        <w:t xml:space="preserve">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w:t>
      </w:r>
      <w:r>
        <w:t>бланке регистрации), номера темы итогового сочинения (текста для итогового изложения).</w:t>
      </w:r>
    </w:p>
    <w:p w14:paraId="3FBA325C" w14:textId="77777777" w:rsidR="00000000" w:rsidRDefault="007B7F4C">
      <w:pPr>
        <w:pStyle w:val="ConsPlusNormal"/>
        <w:spacing w:before="240"/>
        <w:ind w:firstLine="540"/>
        <w:jc w:val="both"/>
      </w:pPr>
      <w:r>
        <w:t xml:space="preserve">4.2.12. После проведения второй части инструктажа члены комиссии по проведению итогового сочинения (изложения) объявляют начало, продолжительность &lt;6&gt; и время окончания </w:t>
      </w:r>
      <w:r>
        <w:t>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14:paraId="652ADC52" w14:textId="77777777" w:rsidR="00000000" w:rsidRDefault="007B7F4C">
      <w:pPr>
        <w:pStyle w:val="ConsPlusNormal"/>
        <w:spacing w:before="240"/>
        <w:ind w:firstLine="540"/>
        <w:jc w:val="both"/>
      </w:pPr>
      <w:r>
        <w:t>--------------------------------</w:t>
      </w:r>
    </w:p>
    <w:p w14:paraId="38531B05" w14:textId="77777777" w:rsidR="00000000" w:rsidRDefault="007B7F4C">
      <w:pPr>
        <w:pStyle w:val="ConsPlusNormal"/>
        <w:spacing w:before="240"/>
        <w:ind w:firstLine="540"/>
        <w:jc w:val="both"/>
      </w:pPr>
      <w:r>
        <w:t>&lt;6&gt; В продолжительность</w:t>
      </w:r>
      <w:r>
        <w:t xml:space="preserve">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67405180" w14:textId="77777777" w:rsidR="00000000" w:rsidRDefault="007B7F4C">
      <w:pPr>
        <w:pStyle w:val="ConsPlusNormal"/>
        <w:jc w:val="both"/>
      </w:pPr>
    </w:p>
    <w:p w14:paraId="29838EAB" w14:textId="77777777" w:rsidR="00000000" w:rsidRDefault="007B7F4C">
      <w:pPr>
        <w:pStyle w:val="ConsPlusNormal"/>
        <w:ind w:firstLine="540"/>
        <w:jc w:val="both"/>
      </w:pPr>
      <w:r>
        <w:t>4.2.13. В случае нехватки места в бланках запис</w:t>
      </w:r>
      <w:r>
        <w:t>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w:t>
      </w:r>
      <w:r>
        <w:t>о сочинения (изложения) выдаются дополнительные листы бумаги для черновиков.</w:t>
      </w:r>
    </w:p>
    <w:p w14:paraId="3704F091" w14:textId="77777777" w:rsidR="00000000" w:rsidRDefault="007B7F4C">
      <w:pPr>
        <w:pStyle w:val="ConsPlusNormal"/>
        <w:spacing w:before="240"/>
        <w:ind w:firstLine="540"/>
        <w:jc w:val="both"/>
      </w:pPr>
      <w:r>
        <w:t xml:space="preserve">4.2.14.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w:t>
      </w:r>
      <w:r>
        <w:t>бланков записи), находятся:</w:t>
      </w:r>
    </w:p>
    <w:p w14:paraId="538DB83A" w14:textId="77777777" w:rsidR="00000000" w:rsidRDefault="007B7F4C">
      <w:pPr>
        <w:pStyle w:val="ConsPlusNormal"/>
        <w:spacing w:before="240"/>
        <w:ind w:firstLine="540"/>
        <w:jc w:val="both"/>
      </w:pPr>
      <w:r>
        <w:t>ручка (гелевая или капиллярная с чернилами черного цвета);</w:t>
      </w:r>
    </w:p>
    <w:p w14:paraId="7EE162D5" w14:textId="77777777" w:rsidR="00000000" w:rsidRDefault="007B7F4C">
      <w:pPr>
        <w:pStyle w:val="ConsPlusNormal"/>
        <w:spacing w:before="240"/>
        <w:ind w:firstLine="540"/>
        <w:jc w:val="both"/>
      </w:pPr>
      <w:r>
        <w:t>документ, удостоверяющий личность;</w:t>
      </w:r>
    </w:p>
    <w:p w14:paraId="27997673" w14:textId="77777777" w:rsidR="00000000" w:rsidRDefault="007B7F4C">
      <w:pPr>
        <w:pStyle w:val="ConsPlusNormal"/>
        <w:spacing w:before="240"/>
        <w:ind w:firstLine="540"/>
        <w:jc w:val="both"/>
      </w:pPr>
      <w:r>
        <w:t>орфографический словарь для участников итогового сочинения (орфографический и толковый словари для участников итогового изложения), вы</w:t>
      </w:r>
      <w:r>
        <w:t>данный по месту проведения итогового сочинения (изложения);</w:t>
      </w:r>
    </w:p>
    <w:p w14:paraId="4561D100" w14:textId="77777777" w:rsidR="00000000" w:rsidRDefault="007B7F4C">
      <w:pPr>
        <w:pStyle w:val="ConsPlusNormal"/>
        <w:spacing w:before="240"/>
        <w:ind w:firstLine="540"/>
        <w:jc w:val="both"/>
      </w:pPr>
      <w:r>
        <w:t>лекарства и питание (при необходимости);</w:t>
      </w:r>
    </w:p>
    <w:p w14:paraId="549BC1D1" w14:textId="77777777" w:rsidR="00000000" w:rsidRDefault="007B7F4C">
      <w:pPr>
        <w:pStyle w:val="ConsPlusNormal"/>
        <w:spacing w:before="240"/>
        <w:ind w:firstLine="540"/>
        <w:jc w:val="both"/>
      </w:pPr>
      <w:r>
        <w:t>инструкция для участников итогового сочинения (изложения);</w:t>
      </w:r>
    </w:p>
    <w:p w14:paraId="76676070" w14:textId="77777777" w:rsidR="00000000" w:rsidRDefault="007B7F4C">
      <w:pPr>
        <w:pStyle w:val="ConsPlusNormal"/>
        <w:spacing w:before="240"/>
        <w:ind w:firstLine="540"/>
        <w:jc w:val="both"/>
      </w:pPr>
      <w:r>
        <w:t>листы бумаги для черновиков, выданные по месту проведения итогового сочинения (изложения);</w:t>
      </w:r>
    </w:p>
    <w:p w14:paraId="76EBB001" w14:textId="77777777" w:rsidR="00000000" w:rsidRDefault="007B7F4C">
      <w:pPr>
        <w:pStyle w:val="ConsPlusNormal"/>
        <w:spacing w:before="240"/>
        <w:ind w:firstLine="540"/>
        <w:jc w:val="both"/>
      </w:pPr>
      <w:r>
        <w:t>специ</w:t>
      </w:r>
      <w:r>
        <w:t>альные технические средства (для участников итогового сочинения (изложения) с ОВЗ, детей-инвалидов, инвалидов) (при необходимости).</w:t>
      </w:r>
    </w:p>
    <w:p w14:paraId="4ACC185D" w14:textId="77777777" w:rsidR="00000000" w:rsidRDefault="007B7F4C">
      <w:pPr>
        <w:pStyle w:val="ConsPlusNormal"/>
        <w:spacing w:before="240"/>
        <w:ind w:firstLine="540"/>
        <w:jc w:val="both"/>
      </w:pPr>
      <w:r>
        <w:t>4.2.15. Во время проведения итогового сочинения (изложения) участникам итогового сочинения (изложения) запрещено иметь при с</w:t>
      </w:r>
      <w:r>
        <w:t>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w:t>
      </w:r>
      <w:r>
        <w:t xml:space="preserve"> произведения, дневники, мемуары, публицистика, другие литературные источники).</w:t>
      </w:r>
    </w:p>
    <w:p w14:paraId="12CF8752" w14:textId="77777777" w:rsidR="00000000" w:rsidRDefault="007B7F4C">
      <w:pPr>
        <w:pStyle w:val="ConsPlusNormal"/>
        <w:spacing w:before="240"/>
        <w:ind w:firstLine="540"/>
        <w:jc w:val="both"/>
      </w:pPr>
      <w: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w:t>
      </w:r>
      <w:r>
        <w:t>зложения).</w:t>
      </w:r>
    </w:p>
    <w:p w14:paraId="3E871EF8" w14:textId="77777777" w:rsidR="00000000" w:rsidRDefault="007B7F4C">
      <w:pPr>
        <w:pStyle w:val="ConsPlusNormal"/>
        <w:spacing w:before="240"/>
        <w:ind w:firstLine="540"/>
        <w:jc w:val="both"/>
      </w:pPr>
      <w:r>
        <w:t>Член комиссии по проведению итогового сочинения (изложения) составляет "Акт об удалении участника итогового сочинения (изложения)" (</w:t>
      </w:r>
      <w:hyperlink w:anchor="Par4258" w:tooltip="АКТ" w:history="1">
        <w:r>
          <w:rPr>
            <w:color w:val="0000FF"/>
          </w:rPr>
          <w:t>форма</w:t>
        </w:r>
      </w:hyperlink>
      <w:r>
        <w:t xml:space="preserve"> ИС-09), вносит соответствующую отметку в </w:t>
      </w:r>
      <w:hyperlink w:anchor="Par2601" w:tooltip="Ведомость проведения итогового сочинения (изложения) в учебном кабинете ОО (месте проведения)" w:history="1">
        <w:r>
          <w:rPr>
            <w:color w:val="0000FF"/>
          </w:rPr>
          <w:t>форму</w:t>
        </w:r>
      </w:hyperlink>
      <w:r>
        <w:t xml:space="preserve">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w:t>
      </w:r>
      <w:r>
        <w:t xml:space="preserve">сь в указанной </w:t>
      </w:r>
      <w:hyperlink w:anchor="Par2601" w:tooltip="Ведомость проведения итогового сочинения (изложения) в учебном кабинете ОО (месте проведения)" w:history="1">
        <w:r>
          <w:rPr>
            <w:color w:val="0000FF"/>
          </w:rPr>
          <w:t>форме</w:t>
        </w:r>
      </w:hyperlink>
      <w:r>
        <w:t xml:space="preserve">). В бланке регистрации указанного участника итогового сочинения (изложения) необходимо внести отметку "X" в </w:t>
      </w:r>
      <w:hyperlink w:anchor="Par2610" w:tooltip="Удален с итогового сочинения (изложения)" w:history="1">
        <w:r>
          <w:rPr>
            <w:color w:val="0000FF"/>
          </w:rPr>
          <w:t>поле</w:t>
        </w:r>
      </w:hyperlink>
      <w:r>
        <w:t xml:space="preserve"> "Удален". Внесение отметки в </w:t>
      </w:r>
      <w:hyperlink w:anchor="Par2610" w:tooltip="Удален с итогового сочинения (изложения)" w:history="1">
        <w:r>
          <w:rPr>
            <w:color w:val="0000FF"/>
          </w:rPr>
          <w:t>поле</w:t>
        </w:r>
      </w:hyperlink>
      <w:r>
        <w:t xml:space="preserve"> "Удален" подтверждается подписью члена комиссии по проведению итогового сочинения</w:t>
      </w:r>
      <w:r>
        <w:t xml:space="preserve"> (изложения).</w:t>
      </w:r>
    </w:p>
    <w:p w14:paraId="60BBE330" w14:textId="77777777" w:rsidR="00000000" w:rsidRDefault="007B7F4C">
      <w:pPr>
        <w:pStyle w:val="ConsPlusNormal"/>
        <w:spacing w:before="240"/>
        <w:ind w:firstLine="540"/>
        <w:jc w:val="both"/>
      </w:pPr>
      <w:r>
        <w:t>4.2.16.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w:t>
      </w:r>
      <w:r>
        <w:t>е средства хранения и передачи информации, оказывать содействие участникам итогового сочинения (изложения).</w:t>
      </w:r>
    </w:p>
    <w:p w14:paraId="23079323" w14:textId="77777777" w:rsidR="00000000" w:rsidRDefault="007B7F4C">
      <w:pPr>
        <w:pStyle w:val="ConsPlusNormal"/>
        <w:spacing w:before="240"/>
        <w:ind w:firstLine="540"/>
        <w:jc w:val="both"/>
      </w:pPr>
      <w:r>
        <w:t>4.2.17. В случае если участник итогового сочинения (изложения) по состоянию здоровья или другим объективным причинам не может завершить написание ит</w:t>
      </w:r>
      <w:r>
        <w:t>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w:t>
      </w:r>
      <w:r>
        <w:t xml:space="preserve"> причинам" (</w:t>
      </w:r>
      <w:hyperlink w:anchor="Par4047" w:tooltip="АКТ" w:history="1">
        <w:r>
          <w:rPr>
            <w:color w:val="0000FF"/>
          </w:rPr>
          <w:t>форма</w:t>
        </w:r>
      </w:hyperlink>
      <w:r>
        <w:t xml:space="preserve"> ИС-08), вносят соответствующую отметку в </w:t>
      </w:r>
      <w:hyperlink w:anchor="Par2601" w:tooltip="Ведомость проведения итогового сочинения (изложения) в учебном кабинете ОО (месте проведения)" w:history="1">
        <w:r>
          <w:rPr>
            <w:color w:val="0000FF"/>
          </w:rPr>
          <w:t>форму</w:t>
        </w:r>
      </w:hyperlink>
      <w:r>
        <w:t xml:space="preserve"> ИС-05 "Ведомость проведения итогово</w:t>
      </w:r>
      <w:r>
        <w:t xml:space="preserve">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anchor="Par2601" w:tooltip="Ведомость проведения итогового сочинения (изложения) в учебном кабинете ОО (месте проведения)" w:history="1">
        <w:r>
          <w:rPr>
            <w:color w:val="0000FF"/>
          </w:rPr>
          <w:t>форме</w:t>
        </w:r>
      </w:hyperlink>
      <w:r>
        <w:t xml:space="preserve">). В бланке регистрации указанного участника итогового сочинения (изложения) необходимо внести отметку "X" в </w:t>
      </w:r>
      <w:hyperlink w:anchor="Par2611" w:tooltip="Не закончил написание итогового сочинения (изложения)" w:history="1">
        <w:r>
          <w:rPr>
            <w:color w:val="0000FF"/>
          </w:rPr>
          <w:t>поле</w:t>
        </w:r>
      </w:hyperlink>
      <w:r>
        <w:t xml:space="preserve"> "Не закончил" для учета при организа</w:t>
      </w:r>
      <w:r>
        <w:t xml:space="preserve">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w:t>
      </w:r>
      <w:hyperlink w:anchor="Par2611" w:tooltip="Не закончил написание итогового сочинения (изложения)" w:history="1">
        <w:r>
          <w:rPr>
            <w:color w:val="0000FF"/>
          </w:rPr>
          <w:t>поле</w:t>
        </w:r>
      </w:hyperlink>
      <w:r>
        <w:t xml:space="preserve"> "Не зак</w:t>
      </w:r>
      <w:r>
        <w:t>ончил" подтверждается подписью члена комиссии по проведению итогового сочинения (изложения).</w:t>
      </w:r>
    </w:p>
    <w:p w14:paraId="74A4725D" w14:textId="77777777" w:rsidR="00000000" w:rsidRDefault="007B7F4C">
      <w:pPr>
        <w:pStyle w:val="ConsPlusNormal"/>
        <w:spacing w:before="240"/>
        <w:ind w:firstLine="540"/>
        <w:jc w:val="both"/>
      </w:pPr>
      <w:r>
        <w:t>4.2.18. За 30 минут и за 5 минут до окончания итогового сочинения (изложения) члены комиссии по проведению итогового сочинения (изложения) сообщают участникам итог</w:t>
      </w:r>
      <w:r>
        <w:t>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14:paraId="63C45304" w14:textId="77777777" w:rsidR="00000000" w:rsidRDefault="007B7F4C">
      <w:pPr>
        <w:pStyle w:val="ConsPlusNormal"/>
        <w:spacing w:before="240"/>
        <w:ind w:firstLine="540"/>
        <w:jc w:val="both"/>
      </w:pPr>
      <w:r>
        <w:t>4.2.19. Уча</w:t>
      </w:r>
      <w:r>
        <w:t>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w:t>
      </w:r>
      <w:r>
        <w:t>ожения), не дожидаясь установленного времени завершения итогового сочинения (изложения).</w:t>
      </w:r>
    </w:p>
    <w:p w14:paraId="7DB1BCC1" w14:textId="77777777" w:rsidR="00000000" w:rsidRDefault="007B7F4C">
      <w:pPr>
        <w:pStyle w:val="ConsPlusNormal"/>
        <w:spacing w:before="240"/>
        <w:ind w:firstLine="540"/>
        <w:jc w:val="both"/>
      </w:pPr>
      <w:r>
        <w:t>4.2.20.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w:t>
      </w:r>
      <w:r>
        <w:t>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14:paraId="26A3456E" w14:textId="77777777" w:rsidR="00000000" w:rsidRDefault="007B7F4C">
      <w:pPr>
        <w:pStyle w:val="ConsPlusNormal"/>
        <w:spacing w:before="240"/>
        <w:ind w:firstLine="540"/>
        <w:jc w:val="both"/>
      </w:pPr>
      <w:r>
        <w:t>4.2.21. Член комиссии по проведению итогового сочинения (и</w:t>
      </w:r>
      <w:r>
        <w:t>зложения) ставит "Z" &lt;7&gt; в области бланка записи (или дополнительного бланка записи), оставшейся незаполненной.</w:t>
      </w:r>
    </w:p>
    <w:p w14:paraId="60AB569D" w14:textId="77777777" w:rsidR="00000000" w:rsidRDefault="007B7F4C">
      <w:pPr>
        <w:pStyle w:val="ConsPlusNormal"/>
        <w:spacing w:before="240"/>
        <w:ind w:firstLine="540"/>
        <w:jc w:val="both"/>
      </w:pPr>
      <w:r>
        <w:t>--------------------------------</w:t>
      </w:r>
    </w:p>
    <w:p w14:paraId="2826B415" w14:textId="77777777" w:rsidR="00000000" w:rsidRDefault="007B7F4C">
      <w:pPr>
        <w:pStyle w:val="ConsPlusNormal"/>
        <w:spacing w:before="240"/>
        <w:ind w:firstLine="540"/>
        <w:jc w:val="both"/>
      </w:pPr>
      <w:r>
        <w:t>&lt;7&gt; Как правило, данный знак "Z" свидетельствует о завершении написания итогового сочинения (изложения), которо</w:t>
      </w:r>
      <w:r>
        <w:t>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w:t>
      </w:r>
      <w:r>
        <w:t>ся к оформлению своего итогового сочинения (изложения) на соответствующих бланках (продолжению оформления).</w:t>
      </w:r>
    </w:p>
    <w:p w14:paraId="6FD74472" w14:textId="77777777" w:rsidR="00000000" w:rsidRDefault="007B7F4C">
      <w:pPr>
        <w:pStyle w:val="ConsPlusNormal"/>
        <w:spacing w:before="240"/>
        <w:ind w:firstLine="540"/>
        <w:jc w:val="both"/>
      </w:pPr>
      <w:r>
        <w:t>Указанный знак проставляется на последнем листе соответствующего бланка записи. Например, участник итогового сочинения (изложения) завершил написани</w:t>
      </w:r>
      <w:r>
        <w:t xml:space="preserve">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w:t>
      </w:r>
      <w:r>
        <w:t>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14:paraId="3069B9CF" w14:textId="77777777" w:rsidR="00000000" w:rsidRDefault="007B7F4C">
      <w:pPr>
        <w:pStyle w:val="ConsPlusNormal"/>
        <w:jc w:val="both"/>
      </w:pPr>
    </w:p>
    <w:p w14:paraId="6309FF5B" w14:textId="77777777" w:rsidR="00000000" w:rsidRDefault="007B7F4C">
      <w:pPr>
        <w:pStyle w:val="ConsPlusNormal"/>
        <w:ind w:firstLine="540"/>
        <w:jc w:val="both"/>
      </w:pPr>
      <w:r>
        <w:t>4.2.22. В бланках регистрац</w:t>
      </w:r>
      <w:r>
        <w:t>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w:t>
      </w:r>
      <w:r>
        <w:t xml:space="preserve"> если такие выдавались по запросу участника), которое было выдано участнику.</w:t>
      </w:r>
    </w:p>
    <w:p w14:paraId="11963900" w14:textId="77777777" w:rsidR="00000000" w:rsidRDefault="007B7F4C">
      <w:pPr>
        <w:pStyle w:val="ConsPlusNormal"/>
        <w:spacing w:before="240"/>
        <w:ind w:firstLine="540"/>
        <w:jc w:val="both"/>
      </w:pPr>
      <w:r>
        <w:t xml:space="preserve">4.2.23. Члены комиссии по проведению итогового сочинения (изложения) заполняют отчетные формы, использованные во время проведения сочинения (изложения), а также </w:t>
      </w:r>
      <w:hyperlink w:anchor="Par2601" w:tooltip="Ведомость проведения итогового сочинения (изложения) в учебном кабинете ОО (месте проведения)" w:history="1">
        <w:r>
          <w:rPr>
            <w:color w:val="0000FF"/>
          </w:rPr>
          <w:t>форму</w:t>
        </w:r>
      </w:hyperlink>
      <w:r>
        <w:t xml:space="preserve"> ИС-05 "Ведомость проведения итогового сочинения (изложения) в учебном кабинете ОО (месте проведения)". В свою очередь, участник проверяет свои да</w:t>
      </w:r>
      <w:r>
        <w:t>нные, внесенные в ведомость, подтверждая их личной подписью.</w:t>
      </w:r>
    </w:p>
    <w:p w14:paraId="4B1580E7" w14:textId="77777777" w:rsidR="00000000" w:rsidRDefault="007B7F4C">
      <w:pPr>
        <w:pStyle w:val="ConsPlusNormal"/>
        <w:spacing w:before="240"/>
        <w:ind w:firstLine="540"/>
        <w:jc w:val="both"/>
      </w:pPr>
      <w:r>
        <w:t>4.2.24.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w:t>
      </w:r>
      <w:r>
        <w:t>ии по проведению итогового сочинения (изложения) передают руководителю образовательной организации.</w:t>
      </w:r>
    </w:p>
    <w:p w14:paraId="12FEF7D6" w14:textId="77777777" w:rsidR="00000000" w:rsidRDefault="007B7F4C">
      <w:pPr>
        <w:pStyle w:val="ConsPlusNormal"/>
        <w:spacing w:before="240"/>
        <w:ind w:firstLine="540"/>
        <w:jc w:val="both"/>
      </w:pPr>
      <w:r>
        <w:t>4.2.25.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w:t>
      </w:r>
      <w:r>
        <w:t xml:space="preserve">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"X" в </w:t>
      </w:r>
      <w:hyperlink w:anchor="Par2611" w:tooltip="Не закончил написание итогового сочинения (изложения)" w:history="1">
        <w:r>
          <w:rPr>
            <w:color w:val="0000FF"/>
          </w:rPr>
          <w:t>поле</w:t>
        </w:r>
      </w:hyperlink>
      <w:r>
        <w:t xml:space="preserve"> "Не зак</w:t>
      </w:r>
      <w:r>
        <w:t>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14:paraId="5A767F05" w14:textId="77777777" w:rsidR="00000000" w:rsidRDefault="007B7F4C">
      <w:pPr>
        <w:pStyle w:val="ConsPlusNormal"/>
        <w:spacing w:before="240"/>
        <w:ind w:firstLine="540"/>
        <w:jc w:val="both"/>
      </w:pPr>
      <w:r>
        <w:t xml:space="preserve">4.2.26. Указанные бланки итогового сочинения (изложения) вместе с </w:t>
      </w:r>
      <w:hyperlink w:anchor="Par4047" w:tooltip="АКТ" w:history="1">
        <w:r>
          <w:rPr>
            <w:color w:val="0000FF"/>
          </w:rPr>
          <w:t>формой</w:t>
        </w:r>
      </w:hyperlink>
      <w:r>
        <w:t xml:space="preserve"> ИС-08 "Акт о досрочном завершении написания итогового сочинения (изложения) по уважительным причинам" или </w:t>
      </w:r>
      <w:hyperlink w:anchor="Par4258" w:tooltip="АКТ" w:history="1">
        <w:r>
          <w:rPr>
            <w:color w:val="0000FF"/>
          </w:rPr>
          <w:t>формой</w:t>
        </w:r>
      </w:hyperlink>
      <w:r>
        <w:t xml:space="preserve"> ИС-09 "Акт об удалении участника итогового сочинения (изложения)" передаются руков</w:t>
      </w:r>
      <w:r>
        <w:t>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14:paraId="0EF3B817" w14:textId="77777777" w:rsidR="00000000" w:rsidRDefault="007B7F4C">
      <w:pPr>
        <w:pStyle w:val="ConsPlusNormal"/>
        <w:spacing w:before="240"/>
        <w:ind w:firstLine="540"/>
        <w:jc w:val="both"/>
      </w:pPr>
      <w:r>
        <w:t xml:space="preserve">4.2.27. Технический специалист передает копии бланков записи на проверку и копии </w:t>
      </w:r>
      <w:r>
        <w:t>бланков регистрации для внесения результатов проверки экспертам.</w:t>
      </w:r>
    </w:p>
    <w:p w14:paraId="36E9F298" w14:textId="77777777" w:rsidR="00000000" w:rsidRDefault="007B7F4C">
      <w:pPr>
        <w:pStyle w:val="ConsPlusNormal"/>
        <w:spacing w:before="240"/>
        <w:ind w:firstLine="540"/>
        <w:jc w:val="both"/>
      </w:pPr>
      <w:r>
        <w:t>4.2.28.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w:t>
      </w:r>
      <w:r>
        <w:t>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14:paraId="480C7973" w14:textId="77777777" w:rsidR="00000000" w:rsidRDefault="007B7F4C">
      <w:pPr>
        <w:pStyle w:val="ConsPlusNormal"/>
        <w:spacing w:before="240"/>
        <w:ind w:firstLine="540"/>
        <w:jc w:val="both"/>
      </w:pPr>
      <w:bookmarkStart w:id="4" w:name="Par355"/>
      <w:bookmarkEnd w:id="4"/>
      <w:r>
        <w:t>4.2.29. Технический специалист также может осущ</w:t>
      </w:r>
      <w:r>
        <w:t xml:space="preserve">ествлять проверку соблюдения участниками итогового сочинения (изложения) </w:t>
      </w:r>
      <w:hyperlink w:anchor="Par444" w:tooltip="Требование N 2. &quot;Самостоятельность написания итогового сочинения (изложения)&quot;" w:history="1">
        <w:r>
          <w:rPr>
            <w:color w:val="0000FF"/>
          </w:rPr>
          <w:t>требования N 2</w:t>
        </w:r>
      </w:hyperlink>
      <w:r>
        <w:t xml:space="preserve"> "Самостоятельность написания итогового сочинения (изложения)</w:t>
      </w:r>
      <w:r>
        <w:t xml:space="preserve">"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w:t>
      </w:r>
      <w:hyperlink w:anchor="Par444" w:tooltip="Требование N 2. &quot;Самостоятельность написания итогового сочинения (изложения)&quot;" w:history="1">
        <w:r>
          <w:rPr>
            <w:color w:val="0000FF"/>
          </w:rPr>
          <w:t>требования N 2</w:t>
        </w:r>
      </w:hyperlink>
      <w:r>
        <w:t xml:space="preserve"> "Самостоятельность написания итогового сочинения (изложения)".</w:t>
      </w:r>
    </w:p>
    <w:p w14:paraId="219C0E84" w14:textId="77777777" w:rsidR="00000000" w:rsidRDefault="007B7F4C">
      <w:pPr>
        <w:pStyle w:val="ConsPlusNormal"/>
        <w:spacing w:before="240"/>
        <w:ind w:firstLine="540"/>
        <w:jc w:val="both"/>
      </w:pPr>
      <w:r>
        <w:t xml:space="preserve">4.2.30. В случае сдачи итогового сочинения (изложения) участником сочинения (изложения) в устной форме необходимо обратить внимание на то, что в </w:t>
      </w:r>
      <w:hyperlink w:anchor="Par2620" w:tooltip="Сдавал в устной форме (ОВЗ)" w:history="1">
        <w:r>
          <w:rPr>
            <w:color w:val="0000FF"/>
          </w:rPr>
          <w:t>поле</w:t>
        </w:r>
      </w:hyperlink>
      <w:r>
        <w:t xml:space="preserve"> "В устной форме" должна быть проставлена отметка </w:t>
      </w:r>
      <w:r>
        <w:t>"X",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7AE59A58" w14:textId="77777777" w:rsidR="00000000" w:rsidRDefault="007B7F4C">
      <w:pPr>
        <w:pStyle w:val="ConsPlusNormal"/>
        <w:jc w:val="both"/>
      </w:pPr>
    </w:p>
    <w:p w14:paraId="555F0B3E" w14:textId="77777777" w:rsidR="00000000" w:rsidRDefault="007B7F4C">
      <w:pPr>
        <w:pStyle w:val="ConsPlusTitle"/>
        <w:ind w:firstLine="540"/>
        <w:jc w:val="both"/>
        <w:outlineLvl w:val="2"/>
      </w:pPr>
      <w:r>
        <w:t>4.3. Особенности организации и проведения итогового сочине</w:t>
      </w:r>
      <w:r>
        <w:t>ния (изложения) для лиц с ОВЗ, детей-инвалидов и инвалидов</w:t>
      </w:r>
    </w:p>
    <w:p w14:paraId="3A3F2B4E" w14:textId="77777777" w:rsidR="00000000" w:rsidRDefault="007B7F4C">
      <w:pPr>
        <w:pStyle w:val="ConsPlusNormal"/>
        <w:jc w:val="both"/>
      </w:pPr>
    </w:p>
    <w:p w14:paraId="246D2AC0" w14:textId="77777777" w:rsidR="00000000" w:rsidRDefault="007B7F4C">
      <w:pPr>
        <w:pStyle w:val="ConsPlusNormal"/>
        <w:ind w:firstLine="540"/>
        <w:jc w:val="both"/>
      </w:pPr>
      <w:r>
        <w:t>4.3.1.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w:t>
      </w:r>
      <w:r>
        <w:t>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w:t>
      </w:r>
      <w:r>
        <w:t>ти психофизического развития.</w:t>
      </w:r>
    </w:p>
    <w:p w14:paraId="0B0DD24F" w14:textId="77777777" w:rsidR="00000000" w:rsidRDefault="007B7F4C">
      <w:pPr>
        <w:pStyle w:val="ConsPlusNormal"/>
        <w:spacing w:before="240"/>
        <w:ind w:firstLine="540"/>
        <w:jc w:val="both"/>
      </w:pPr>
      <w:r>
        <w:t>4.3.2.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w:t>
      </w:r>
      <w:r>
        <w:t>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14:paraId="2C49C9E9" w14:textId="77777777" w:rsidR="00000000" w:rsidRDefault="007B7F4C">
      <w:pPr>
        <w:pStyle w:val="ConsPlusNormal"/>
        <w:spacing w:before="240"/>
        <w:ind w:firstLine="540"/>
        <w:jc w:val="both"/>
      </w:pPr>
      <w:r>
        <w:t>4.3.3.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w:t>
      </w:r>
      <w:r>
        <w:t>ких мероприятий для указанных участников итогового сочинения (изложения) определяется ОИВ.</w:t>
      </w:r>
    </w:p>
    <w:p w14:paraId="25D3C5BD" w14:textId="77777777" w:rsidR="00000000" w:rsidRDefault="007B7F4C">
      <w:pPr>
        <w:pStyle w:val="ConsPlusNormal"/>
        <w:spacing w:before="240"/>
        <w:ind w:firstLine="540"/>
        <w:jc w:val="both"/>
      </w:pPr>
      <w:r>
        <w:t>4.3.4. При проведении итогового сочинения (изложения) при необходимости присутствуют ассистенты &lt;8&gt;, оказывающие участникам с ОВЗ, детям-инвалидам и инвалидам необхо</w:t>
      </w:r>
      <w:r>
        <w:t>димую техническую помощь с учетом состояния их здоровья, особенностей психофизического развития и индивидуальных особенностей:</w:t>
      </w:r>
    </w:p>
    <w:p w14:paraId="4855B22F" w14:textId="77777777" w:rsidR="00000000" w:rsidRDefault="007B7F4C">
      <w:pPr>
        <w:pStyle w:val="ConsPlusNormal"/>
        <w:spacing w:before="240"/>
        <w:ind w:firstLine="540"/>
        <w:jc w:val="both"/>
      </w:pPr>
      <w:r>
        <w:t>--------------------------------</w:t>
      </w:r>
    </w:p>
    <w:p w14:paraId="1AA19CB4" w14:textId="77777777" w:rsidR="00000000" w:rsidRDefault="007B7F4C">
      <w:pPr>
        <w:pStyle w:val="ConsPlusNormal"/>
        <w:spacing w:before="240"/>
        <w:ind w:firstLine="540"/>
        <w:jc w:val="both"/>
      </w:pPr>
      <w:r>
        <w:t xml:space="preserve">&lt;8&gt; В качестве ассистентов привлекаются лица, прошедшие соответствующую подготовку. Ассистентом </w:t>
      </w:r>
      <w:r>
        <w:t>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p w14:paraId="450560E2" w14:textId="77777777" w:rsidR="00000000" w:rsidRDefault="007B7F4C">
      <w:pPr>
        <w:pStyle w:val="ConsPlusNormal"/>
        <w:jc w:val="both"/>
      </w:pPr>
    </w:p>
    <w:p w14:paraId="7A62A07B" w14:textId="77777777" w:rsidR="00000000" w:rsidRDefault="007B7F4C">
      <w:pPr>
        <w:pStyle w:val="ConsPlusNormal"/>
        <w:ind w:firstLine="540"/>
        <w:jc w:val="both"/>
      </w:pPr>
      <w:r>
        <w:t>оказывают техническую помощь в части передвижения по месту пров</w:t>
      </w:r>
      <w:r>
        <w:t>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14:paraId="34B37B7B" w14:textId="77777777" w:rsidR="00000000" w:rsidRDefault="007B7F4C">
      <w:pPr>
        <w:pStyle w:val="ConsPlusNormal"/>
        <w:spacing w:before="240"/>
        <w:ind w:firstLine="540"/>
        <w:jc w:val="both"/>
      </w:pPr>
      <w:r>
        <w:t>оказывают техническую помощь в обеспечени</w:t>
      </w:r>
      <w:r>
        <w:t>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w:t>
      </w:r>
      <w:r>
        <w:t>удио- и видеоаппаратуры);</w:t>
      </w:r>
    </w:p>
    <w:p w14:paraId="6494EDA1" w14:textId="77777777" w:rsidR="00000000" w:rsidRDefault="007B7F4C">
      <w:pPr>
        <w:pStyle w:val="ConsPlusNormal"/>
        <w:spacing w:before="240"/>
        <w:ind w:firstLine="540"/>
        <w:jc w:val="both"/>
      </w:pPr>
      <w: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14:paraId="406D326C" w14:textId="77777777" w:rsidR="00000000" w:rsidRDefault="007B7F4C">
      <w:pPr>
        <w:pStyle w:val="ConsPlusNormal"/>
        <w:spacing w:before="240"/>
        <w:ind w:firstLine="540"/>
        <w:jc w:val="both"/>
      </w:pPr>
      <w:r>
        <w:t>оказывают помощь в ведении записей, чтении (оказывают помощь в фиксации положения тел</w:t>
      </w:r>
      <w:r>
        <w:t>а, ручки в кисти руки;</w:t>
      </w:r>
    </w:p>
    <w:p w14:paraId="38343985" w14:textId="77777777" w:rsidR="00000000" w:rsidRDefault="007B7F4C">
      <w:pPr>
        <w:pStyle w:val="ConsPlusNormal"/>
        <w:spacing w:before="240"/>
        <w:ind w:firstLine="540"/>
        <w:jc w:val="both"/>
      </w:pPr>
      <w:r>
        <w:t>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w:t>
      </w:r>
      <w:r>
        <w:t>ьного аппарата);</w:t>
      </w:r>
    </w:p>
    <w:p w14:paraId="468F6674" w14:textId="77777777" w:rsidR="00000000" w:rsidRDefault="007B7F4C">
      <w:pPr>
        <w:pStyle w:val="ConsPlusNormal"/>
        <w:spacing w:before="240"/>
        <w:ind w:firstLine="540"/>
        <w:jc w:val="both"/>
      </w:pPr>
      <w:r>
        <w:t>переносят итоговое сочинение (изложение) в бланки итогового сочинения (изложения);</w:t>
      </w:r>
    </w:p>
    <w:p w14:paraId="065A4065" w14:textId="77777777" w:rsidR="00000000" w:rsidRDefault="007B7F4C">
      <w:pPr>
        <w:pStyle w:val="ConsPlusNormal"/>
        <w:spacing w:before="240"/>
        <w:ind w:firstLine="540"/>
        <w:jc w:val="both"/>
      </w:pPr>
      <w: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14:paraId="4F650469" w14:textId="77777777" w:rsidR="00000000" w:rsidRDefault="007B7F4C">
      <w:pPr>
        <w:pStyle w:val="ConsPlusNormal"/>
        <w:spacing w:before="240"/>
        <w:ind w:firstLine="540"/>
        <w:jc w:val="both"/>
      </w:pPr>
      <w:r>
        <w:t>вызыва</w:t>
      </w:r>
      <w:r>
        <w:t>ют медперсонал (при необходимости).</w:t>
      </w:r>
    </w:p>
    <w:p w14:paraId="7166FFF1" w14:textId="77777777" w:rsidR="00000000" w:rsidRDefault="007B7F4C">
      <w:pPr>
        <w:pStyle w:val="ConsPlusNormal"/>
        <w:spacing w:before="240"/>
        <w:ind w:firstLine="540"/>
        <w:jc w:val="both"/>
      </w:pPr>
      <w:r>
        <w:t>4.3.5.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14:paraId="1775AB8D" w14:textId="77777777" w:rsidR="00000000" w:rsidRDefault="007B7F4C">
      <w:pPr>
        <w:pStyle w:val="ConsPlusNormal"/>
        <w:spacing w:before="240"/>
        <w:ind w:firstLine="540"/>
        <w:jc w:val="both"/>
      </w:pPr>
      <w:r>
        <w:t>4</w:t>
      </w:r>
      <w:r>
        <w:t>.3.5.1. Для слабослышащих участников итогового сочинения (изложения):</w:t>
      </w:r>
    </w:p>
    <w:p w14:paraId="18430263" w14:textId="77777777" w:rsidR="00000000" w:rsidRDefault="007B7F4C">
      <w:pPr>
        <w:pStyle w:val="ConsPlusNormal"/>
        <w:spacing w:before="240"/>
        <w:ind w:firstLine="540"/>
        <w:jc w:val="both"/>
      </w:pPr>
      <w: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14:paraId="5DBF525A" w14:textId="77777777" w:rsidR="00000000" w:rsidRDefault="007B7F4C">
      <w:pPr>
        <w:pStyle w:val="ConsPlusNormal"/>
        <w:spacing w:before="240"/>
        <w:ind w:firstLine="540"/>
        <w:jc w:val="both"/>
      </w:pPr>
      <w:r>
        <w:t>при необходимости привлекае</w:t>
      </w:r>
      <w:r>
        <w:t>тся ассистент-сурдопереводчик.</w:t>
      </w:r>
    </w:p>
    <w:p w14:paraId="0FC71DFD" w14:textId="77777777" w:rsidR="00000000" w:rsidRDefault="007B7F4C">
      <w:pPr>
        <w:pStyle w:val="ConsPlusNormal"/>
        <w:spacing w:before="240"/>
        <w:ind w:firstLine="540"/>
        <w:jc w:val="both"/>
      </w:pPr>
      <w:r>
        <w:t>4.3.5.2. Для глухих участников итогового сочинения (изложения):</w:t>
      </w:r>
    </w:p>
    <w:p w14:paraId="64D63DD6" w14:textId="77777777" w:rsidR="00000000" w:rsidRDefault="007B7F4C">
      <w:pPr>
        <w:pStyle w:val="ConsPlusNormal"/>
        <w:spacing w:before="240"/>
        <w:ind w:firstLine="540"/>
        <w:jc w:val="both"/>
      </w:pPr>
      <w:r>
        <w:t>при необходимости привлекается ассистент-сурдопереводчик;</w:t>
      </w:r>
    </w:p>
    <w:p w14:paraId="0A0F2D29" w14:textId="77777777" w:rsidR="00000000" w:rsidRDefault="007B7F4C">
      <w:pPr>
        <w:pStyle w:val="ConsPlusNormal"/>
        <w:spacing w:before="240"/>
        <w:ind w:firstLine="540"/>
        <w:jc w:val="both"/>
      </w:pPr>
      <w:r>
        <w:t>подготавливаются в необходимом количестве инструкции, зачитываемые членами комиссии по проведению итого</w:t>
      </w:r>
      <w:r>
        <w:t>вого сочинения (изложения), для выдачи их указанным участникам с целью самостоятельного прочтения участниками итогового сочинения (изложения).</w:t>
      </w:r>
    </w:p>
    <w:p w14:paraId="03443F63" w14:textId="77777777" w:rsidR="00000000" w:rsidRDefault="007B7F4C">
      <w:pPr>
        <w:pStyle w:val="ConsPlusNormal"/>
        <w:spacing w:before="240"/>
        <w:ind w:firstLine="540"/>
        <w:jc w:val="both"/>
      </w:pPr>
      <w:r>
        <w:t>4.3.5.3. Для участников с нарушением опорно-двигательного аппарата:</w:t>
      </w:r>
    </w:p>
    <w:p w14:paraId="6C4062FF" w14:textId="77777777" w:rsidR="00000000" w:rsidRDefault="007B7F4C">
      <w:pPr>
        <w:pStyle w:val="ConsPlusNormal"/>
        <w:spacing w:before="240"/>
        <w:ind w:firstLine="540"/>
        <w:jc w:val="both"/>
      </w:pPr>
      <w:r>
        <w:t>при необходимости сочинение (изложение) может</w:t>
      </w:r>
      <w:r>
        <w:t xml:space="preserve">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14:paraId="7D22CD04" w14:textId="77777777" w:rsidR="00000000" w:rsidRDefault="007B7F4C">
      <w:pPr>
        <w:pStyle w:val="ConsPlusNormal"/>
        <w:spacing w:before="240"/>
        <w:ind w:firstLine="540"/>
        <w:jc w:val="both"/>
      </w:pPr>
      <w:r>
        <w:t>Итоговое сочинение (изложение), выполне</w:t>
      </w:r>
      <w:r>
        <w:t>нное на компьютере, в присутствии руководителя образовательной организации переносится ассистентом в бланки сочинения (изложения).</w:t>
      </w:r>
    </w:p>
    <w:p w14:paraId="3B201774" w14:textId="77777777" w:rsidR="00000000" w:rsidRDefault="007B7F4C">
      <w:pPr>
        <w:pStyle w:val="ConsPlusNormal"/>
        <w:spacing w:before="240"/>
        <w:ind w:firstLine="540"/>
        <w:jc w:val="both"/>
      </w:pPr>
      <w:r>
        <w:t>4.3.5.4. Для слепых участников:</w:t>
      </w:r>
    </w:p>
    <w:p w14:paraId="59308080" w14:textId="77777777" w:rsidR="00000000" w:rsidRDefault="007B7F4C">
      <w:pPr>
        <w:pStyle w:val="ConsPlusNormal"/>
        <w:spacing w:before="240"/>
        <w:ind w:firstLine="540"/>
        <w:jc w:val="both"/>
      </w:pPr>
      <w:r>
        <w:t>темы итогового сочинения (тексты для итогового изложения) оформляются рельефно-точечным шрифт</w:t>
      </w:r>
      <w:r>
        <w:t>ом Брайля или в виде электронного документа, доступного с помощью компьютера;</w:t>
      </w:r>
    </w:p>
    <w:p w14:paraId="34BE93A7" w14:textId="77777777" w:rsidR="00000000" w:rsidRDefault="007B7F4C">
      <w:pPr>
        <w:pStyle w:val="ConsPlusNormal"/>
        <w:spacing w:before="240"/>
        <w:ind w:firstLine="540"/>
        <w:jc w:val="both"/>
      </w:pPr>
      <w: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w:t>
      </w:r>
      <w:r>
        <w:t>кая печатная машинка, специальные чертежные инструменты), компьютер (при необходимости);</w:t>
      </w:r>
    </w:p>
    <w:p w14:paraId="0E334FC1" w14:textId="77777777" w:rsidR="00000000" w:rsidRDefault="007B7F4C">
      <w:pPr>
        <w:pStyle w:val="ConsPlusNormal"/>
        <w:spacing w:before="240"/>
        <w:ind w:firstLine="540"/>
        <w:jc w:val="both"/>
      </w:pPr>
      <w:r>
        <w:t>итоговое сочинение (изложение) выполняется рельефно-точечным шрифтом Брайля в спец</w:t>
      </w:r>
      <w:r>
        <w:t>иально предусмотренных тетрадях или на компьютере.</w:t>
      </w:r>
    </w:p>
    <w:p w14:paraId="618749AC" w14:textId="77777777" w:rsidR="00000000" w:rsidRDefault="007B7F4C">
      <w:pPr>
        <w:pStyle w:val="ConsPlusNormal"/>
        <w:spacing w:before="240"/>
        <w:ind w:firstLine="540"/>
        <w:jc w:val="both"/>
      </w:pPr>
      <w: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w:t>
      </w:r>
      <w:r>
        <w:t>ения).</w:t>
      </w:r>
    </w:p>
    <w:p w14:paraId="1E222BEB" w14:textId="77777777" w:rsidR="00000000" w:rsidRDefault="007B7F4C">
      <w:pPr>
        <w:pStyle w:val="ConsPlusNormal"/>
        <w:spacing w:before="240"/>
        <w:ind w:firstLine="540"/>
        <w:jc w:val="both"/>
      </w:pPr>
      <w:r>
        <w:t>4.3.5.5. Для слабовидящих:</w:t>
      </w:r>
    </w:p>
    <w:p w14:paraId="1FFBA772" w14:textId="77777777" w:rsidR="00000000" w:rsidRDefault="007B7F4C">
      <w:pPr>
        <w:pStyle w:val="ConsPlusNormal"/>
        <w:spacing w:before="240"/>
        <w:ind w:firstLine="540"/>
        <w:jc w:val="both"/>
      </w:pPr>
      <w:r>
        <w:t>темы итогового сочинения (тексты для итогового изложения), бланки сочинения (изложения) копируются в увеличенном размере (формат A4 с размером шрифта не менее 18 Bold (полужирный);</w:t>
      </w:r>
    </w:p>
    <w:p w14:paraId="1453886C" w14:textId="77777777" w:rsidR="00000000" w:rsidRDefault="007B7F4C">
      <w:pPr>
        <w:pStyle w:val="ConsPlusNormal"/>
        <w:spacing w:before="240"/>
        <w:ind w:firstLine="540"/>
        <w:jc w:val="both"/>
      </w:pPr>
      <w:r>
        <w:t>освещенность каждого рабочего места в уче</w:t>
      </w:r>
      <w:r>
        <w:t>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w:t>
      </w:r>
      <w:r>
        <w:t>ой регулировки.</w:t>
      </w:r>
    </w:p>
    <w:p w14:paraId="63A56010" w14:textId="77777777" w:rsidR="00000000" w:rsidRDefault="007B7F4C">
      <w:pPr>
        <w:pStyle w:val="ConsPlusNormal"/>
        <w:spacing w:before="240"/>
        <w:ind w:firstLine="540"/>
        <w:jc w:val="both"/>
      </w:pPr>
      <w: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5A6334EE" w14:textId="77777777" w:rsidR="00000000" w:rsidRDefault="007B7F4C">
      <w:pPr>
        <w:pStyle w:val="ConsPlusNormal"/>
        <w:spacing w:before="240"/>
        <w:ind w:firstLine="540"/>
        <w:jc w:val="both"/>
      </w:pPr>
      <w:r>
        <w:t>4.3.5.6. Для участн</w:t>
      </w:r>
      <w:r>
        <w:t>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w:t>
      </w:r>
      <w:r>
        <w:t xml:space="preserve">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w:t>
      </w:r>
      <w:r>
        <w:t>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2AF2769D" w14:textId="77777777" w:rsidR="00000000" w:rsidRDefault="007B7F4C">
      <w:pPr>
        <w:pStyle w:val="ConsPlusNormal"/>
        <w:spacing w:before="240"/>
        <w:ind w:firstLine="540"/>
        <w:jc w:val="both"/>
      </w:pPr>
      <w:r>
        <w:t>Для глухих, позд</w:t>
      </w:r>
      <w:r>
        <w:t xml:space="preserve">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w:t>
      </w:r>
      <w:r>
        <w:t>итогового изложения сообщается во время подачи заявления на участие в итоговом изложении).</w:t>
      </w:r>
    </w:p>
    <w:p w14:paraId="32BD2AF2" w14:textId="77777777" w:rsidR="00000000" w:rsidRDefault="007B7F4C">
      <w:pPr>
        <w:pStyle w:val="ConsPlusNormal"/>
        <w:spacing w:before="240"/>
        <w:ind w:firstLine="540"/>
        <w:jc w:val="both"/>
      </w:pPr>
      <w: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w:t>
      </w:r>
      <w:r>
        <w:t xml:space="preserve">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w:t>
      </w:r>
      <w:r>
        <w:t>изложения зачитывается членом комиссии по проведению итогового сочинения (изложения).</w:t>
      </w:r>
    </w:p>
    <w:p w14:paraId="1E254B73" w14:textId="77777777" w:rsidR="00000000" w:rsidRDefault="007B7F4C">
      <w:pPr>
        <w:pStyle w:val="ConsPlusNormal"/>
        <w:spacing w:before="240"/>
        <w:ind w:firstLine="540"/>
        <w:jc w:val="both"/>
      </w:pPr>
      <w:r>
        <w:t>4.3.5.7.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14:paraId="17CC43D6" w14:textId="77777777" w:rsidR="00000000" w:rsidRDefault="007B7F4C">
      <w:pPr>
        <w:pStyle w:val="ConsPlusNormal"/>
        <w:spacing w:before="240"/>
        <w:ind w:firstLine="540"/>
        <w:jc w:val="both"/>
      </w:pPr>
      <w:r>
        <w:t>Ит</w:t>
      </w:r>
      <w:r>
        <w:t>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w:t>
      </w:r>
      <w:r>
        <w:t>аний к процедуре проведения.</w:t>
      </w:r>
    </w:p>
    <w:p w14:paraId="1253200B" w14:textId="77777777" w:rsidR="00000000" w:rsidRDefault="007B7F4C">
      <w:pPr>
        <w:pStyle w:val="ConsPlusNormal"/>
        <w:spacing w:before="240"/>
        <w:ind w:firstLine="540"/>
        <w:jc w:val="both"/>
      </w:pPr>
      <w:r>
        <w:t>4.3.5.8.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A00FB6C" w14:textId="77777777" w:rsidR="00000000" w:rsidRDefault="007B7F4C">
      <w:pPr>
        <w:pStyle w:val="ConsPlusNormal"/>
        <w:spacing w:before="240"/>
        <w:ind w:firstLine="540"/>
        <w:jc w:val="both"/>
      </w:pPr>
      <w:r>
        <w:t>Устно</w:t>
      </w:r>
      <w:r>
        <w:t>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w:t>
      </w:r>
      <w:r>
        <w:t>ния).</w:t>
      </w:r>
    </w:p>
    <w:p w14:paraId="32BA2544" w14:textId="77777777" w:rsidR="00000000" w:rsidRDefault="007B7F4C">
      <w:pPr>
        <w:pStyle w:val="ConsPlusNormal"/>
        <w:spacing w:before="240"/>
        <w:ind w:firstLine="540"/>
        <w:jc w:val="both"/>
      </w:pPr>
      <w: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"X" в </w:t>
      </w:r>
      <w:hyperlink w:anchor="Par2620" w:tooltip="Сдавал в устной форме (ОВЗ)" w:history="1">
        <w:r>
          <w:rPr>
            <w:color w:val="0000FF"/>
          </w:rPr>
          <w:t>поле</w:t>
        </w:r>
      </w:hyperlink>
      <w:r>
        <w:t xml:space="preserve">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w:t>
      </w:r>
      <w:hyperlink w:anchor="Par2601" w:tooltip="Ведомость проведения итогового сочинения (изложения) в учебном кабинете ОО (месте проведения)" w:history="1">
        <w:r>
          <w:rPr>
            <w:color w:val="0000FF"/>
          </w:rPr>
          <w:t>форму</w:t>
        </w:r>
      </w:hyperlink>
      <w:r>
        <w:t xml:space="preserve"> ИС-05 "Ведомость проведения итогового сочинения (изложения) в учебном кабинете образовательной организации (месте проведения)" необходимо также вне</w:t>
      </w:r>
      <w:r>
        <w:t xml:space="preserve">сти отметку в </w:t>
      </w:r>
      <w:hyperlink w:anchor="Par2620" w:tooltip="Сдавал в устной форме (ОВЗ)" w:history="1">
        <w:r>
          <w:rPr>
            <w:color w:val="0000FF"/>
          </w:rPr>
          <w:t>поле</w:t>
        </w:r>
      </w:hyperlink>
      <w:r>
        <w:t xml:space="preserve"> "Сдавал в устной форме (ОВЗ)".</w:t>
      </w:r>
    </w:p>
    <w:p w14:paraId="2A348309" w14:textId="77777777" w:rsidR="00000000" w:rsidRDefault="007B7F4C">
      <w:pPr>
        <w:pStyle w:val="ConsPlusNormal"/>
        <w:jc w:val="both"/>
      </w:pPr>
    </w:p>
    <w:p w14:paraId="3B93C83C" w14:textId="77777777" w:rsidR="00000000" w:rsidRDefault="007B7F4C">
      <w:pPr>
        <w:pStyle w:val="ConsPlusTitle"/>
        <w:ind w:firstLine="540"/>
        <w:jc w:val="both"/>
        <w:outlineLvl w:val="1"/>
      </w:pPr>
      <w:r>
        <w:t>5. Порядок проверки и оценивания итогового сочинения (изложения)</w:t>
      </w:r>
    </w:p>
    <w:p w14:paraId="2F758914" w14:textId="77777777" w:rsidR="00000000" w:rsidRDefault="007B7F4C">
      <w:pPr>
        <w:pStyle w:val="ConsPlusNormal"/>
        <w:jc w:val="both"/>
      </w:pPr>
    </w:p>
    <w:p w14:paraId="4B189197" w14:textId="77777777" w:rsidR="00000000" w:rsidRDefault="007B7F4C">
      <w:pPr>
        <w:pStyle w:val="ConsPlusTitle"/>
        <w:ind w:firstLine="540"/>
        <w:jc w:val="both"/>
        <w:outlineLvl w:val="2"/>
      </w:pPr>
      <w:r>
        <w:t>5.1. Общий порядок</w:t>
      </w:r>
    </w:p>
    <w:p w14:paraId="08963915" w14:textId="77777777" w:rsidR="00000000" w:rsidRDefault="007B7F4C">
      <w:pPr>
        <w:pStyle w:val="ConsPlusNormal"/>
        <w:jc w:val="both"/>
      </w:pPr>
    </w:p>
    <w:p w14:paraId="06188B56" w14:textId="77777777" w:rsidR="00000000" w:rsidRDefault="007B7F4C">
      <w:pPr>
        <w:pStyle w:val="ConsPlusNormal"/>
        <w:ind w:firstLine="540"/>
        <w:jc w:val="both"/>
      </w:pPr>
      <w:r>
        <w:t>5.1.1. Проверка итогового сочинения (изложения) участников ито</w:t>
      </w:r>
      <w:r>
        <w:t>гового сочинения (изложения) завершается не позднее чем через семь календарных дней с даты проведения итогового сочинения (изложения).</w:t>
      </w:r>
    </w:p>
    <w:p w14:paraId="76A61843" w14:textId="77777777" w:rsidR="00000000" w:rsidRDefault="007B7F4C">
      <w:pPr>
        <w:pStyle w:val="ConsPlusNormal"/>
        <w:spacing w:before="240"/>
        <w:ind w:firstLine="540"/>
        <w:jc w:val="both"/>
      </w:pPr>
      <w:r>
        <w:t>5.1.2. Проверка итогового сочинения (изложения) осуществляется экспертами, входящими в состав комиссии по проверке итогов</w:t>
      </w:r>
      <w:r>
        <w:t>ого сочинения (изложения) в образовательных организациях или комиссии по проверке итогового сочинения (изложения) в местах, определенных ОИВ. К работе указанных комиссий могут быть привлечены независимые эксперты &lt;9&gt;.</w:t>
      </w:r>
    </w:p>
    <w:p w14:paraId="5CFDC11E" w14:textId="77777777" w:rsidR="00000000" w:rsidRDefault="007B7F4C">
      <w:pPr>
        <w:pStyle w:val="ConsPlusNormal"/>
        <w:spacing w:before="240"/>
        <w:ind w:firstLine="540"/>
        <w:jc w:val="both"/>
      </w:pPr>
      <w:r>
        <w:t>--------------------------------</w:t>
      </w:r>
    </w:p>
    <w:p w14:paraId="0DE682A1" w14:textId="77777777" w:rsidR="00000000" w:rsidRDefault="007B7F4C">
      <w:pPr>
        <w:pStyle w:val="ConsPlusNormal"/>
        <w:spacing w:before="240"/>
        <w:ind w:firstLine="540"/>
        <w:jc w:val="both"/>
      </w:pPr>
      <w:r>
        <w:t>&lt;9&gt; Н</w:t>
      </w:r>
      <w:r>
        <w:t xml:space="preserve">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w:t>
      </w:r>
      <w:r>
        <w:t>могут быть близкие родственники участников итогового сочинения (изложения).</w:t>
      </w:r>
    </w:p>
    <w:p w14:paraId="5F2E0F16" w14:textId="77777777" w:rsidR="00000000" w:rsidRDefault="007B7F4C">
      <w:pPr>
        <w:pStyle w:val="ConsPlusNormal"/>
        <w:spacing w:before="240"/>
        <w:ind w:firstLine="540"/>
        <w:jc w:val="both"/>
      </w:pPr>
      <w:r>
        <w:t>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w:t>
      </w:r>
      <w:r>
        <w:t>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w:t>
      </w:r>
    </w:p>
    <w:p w14:paraId="0505AC77" w14:textId="77777777" w:rsidR="00000000" w:rsidRDefault="007B7F4C">
      <w:pPr>
        <w:pStyle w:val="ConsPlusNormal"/>
        <w:spacing w:before="240"/>
        <w:ind w:firstLine="540"/>
        <w:jc w:val="both"/>
      </w:pPr>
      <w: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14:paraId="45B6132B" w14:textId="77777777" w:rsidR="00000000" w:rsidRDefault="007B7F4C">
      <w:pPr>
        <w:pStyle w:val="ConsPlusNormal"/>
        <w:jc w:val="both"/>
      </w:pPr>
    </w:p>
    <w:p w14:paraId="750A2C77" w14:textId="77777777" w:rsidR="00000000" w:rsidRDefault="007B7F4C">
      <w:pPr>
        <w:pStyle w:val="ConsPlusNormal"/>
        <w:ind w:firstLine="540"/>
        <w:jc w:val="both"/>
      </w:pPr>
      <w:r>
        <w:t>5.1.3. Эксперт</w:t>
      </w:r>
      <w:r>
        <w:t>ы комиссии по проверке итогового сочинения (изложения), а также независимые эксперты должны соответствовать указанным ниже требованиям.</w:t>
      </w:r>
    </w:p>
    <w:p w14:paraId="2258B4E3" w14:textId="77777777" w:rsidR="00000000" w:rsidRDefault="007B7F4C">
      <w:pPr>
        <w:pStyle w:val="ConsPlusNormal"/>
        <w:spacing w:before="240"/>
        <w:ind w:firstLine="540"/>
        <w:jc w:val="both"/>
      </w:pPr>
      <w:r>
        <w:t>Владение необходимой нормативной базой:</w:t>
      </w:r>
    </w:p>
    <w:p w14:paraId="4020326B" w14:textId="77777777" w:rsidR="00000000" w:rsidRDefault="007B7F4C">
      <w:pPr>
        <w:pStyle w:val="ConsPlusNormal"/>
        <w:spacing w:before="240"/>
        <w:ind w:firstLine="540"/>
        <w:jc w:val="both"/>
      </w:pPr>
      <w:r>
        <w:t>нормативные правовые акты, регламентирующие проведение итогового сочинения (изло</w:t>
      </w:r>
      <w:r>
        <w:t>жения);</w:t>
      </w:r>
    </w:p>
    <w:p w14:paraId="2E3B176D" w14:textId="77777777" w:rsidR="00000000" w:rsidRDefault="007B7F4C">
      <w:pPr>
        <w:pStyle w:val="ConsPlusNormal"/>
        <w:spacing w:before="240"/>
        <w:ind w:firstLine="540"/>
        <w:jc w:val="both"/>
      </w:pPr>
      <w:r>
        <w:t>методические рекомендации по организации и проведению итогового сочинения (изложения).</w:t>
      </w:r>
    </w:p>
    <w:p w14:paraId="2BFE814C" w14:textId="77777777" w:rsidR="00000000" w:rsidRDefault="007B7F4C">
      <w:pPr>
        <w:pStyle w:val="ConsPlusNormal"/>
        <w:spacing w:before="240"/>
        <w:ind w:firstLine="540"/>
        <w:jc w:val="both"/>
      </w:pPr>
      <w:r>
        <w:t>Владение необходимыми предметными компетенциями:</w:t>
      </w:r>
    </w:p>
    <w:p w14:paraId="5DB30C23" w14:textId="77777777" w:rsidR="00000000" w:rsidRDefault="007B7F4C">
      <w:pPr>
        <w:pStyle w:val="ConsPlusNormal"/>
        <w:spacing w:before="240"/>
        <w:ind w:firstLine="540"/>
        <w:jc w:val="both"/>
      </w:pPr>
      <w:r>
        <w:t xml:space="preserve">иметь высшее образование по специальности "Русский язык и литература" с квалификацией "Учитель русского языка и </w:t>
      </w:r>
      <w:r>
        <w:t>литературы";</w:t>
      </w:r>
    </w:p>
    <w:p w14:paraId="38E57827" w14:textId="77777777" w:rsidR="00000000" w:rsidRDefault="007B7F4C">
      <w:pPr>
        <w:pStyle w:val="ConsPlusNormal"/>
        <w:spacing w:before="240"/>
        <w:ind w:firstLine="540"/>
        <w:jc w:val="both"/>
      </w:pPr>
      <w: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14:paraId="563F370D" w14:textId="77777777" w:rsidR="00000000" w:rsidRDefault="007B7F4C">
      <w:pPr>
        <w:pStyle w:val="ConsPlusNormal"/>
        <w:spacing w:before="240"/>
        <w:ind w:firstLine="540"/>
        <w:jc w:val="both"/>
      </w:pPr>
      <w:r>
        <w:t>Владение содержанием основного общего и среднего общего образования, которое находит отражение в</w:t>
      </w:r>
      <w:r>
        <w:t xml:space="preserve"> </w:t>
      </w:r>
      <w:hyperlink r:id="rId33" w:history="1">
        <w:r>
          <w:rPr>
            <w:color w:val="0000FF"/>
          </w:rPr>
          <w:t>федеральном компоненте</w:t>
        </w:r>
      </w:hyperlink>
      <w:r>
        <w:t xml:space="preserve"> государственного образовательного стандарта общего образования (приказ Минобразования России от 05.03.2004 N 1089), п</w:t>
      </w:r>
      <w:r>
        <w:t xml:space="preserve">римерных образовательных программах, учебниках, включенных в федеральный </w:t>
      </w:r>
      <w:hyperlink r:id="rId34" w:history="1">
        <w:r>
          <w:rPr>
            <w:color w:val="0000FF"/>
          </w:rPr>
          <w:t>перечень</w:t>
        </w:r>
      </w:hyperlink>
      <w:r>
        <w:t xml:space="preserve"> учебников, рекомендуемых к использованию при реализации име</w:t>
      </w:r>
      <w:r>
        <w:t>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28.12.2018 N 345).</w:t>
      </w:r>
    </w:p>
    <w:p w14:paraId="522FC11E" w14:textId="77777777" w:rsidR="00000000" w:rsidRDefault="007B7F4C">
      <w:pPr>
        <w:pStyle w:val="ConsPlusNormal"/>
        <w:spacing w:before="240"/>
        <w:ind w:firstLine="540"/>
        <w:jc w:val="both"/>
      </w:pPr>
      <w:r>
        <w:t>Владение компетенциями, необходимыми для проверки сочинения (изложения):</w:t>
      </w:r>
    </w:p>
    <w:p w14:paraId="0D107C1C" w14:textId="77777777" w:rsidR="00000000" w:rsidRDefault="007B7F4C">
      <w:pPr>
        <w:pStyle w:val="ConsPlusNormal"/>
        <w:spacing w:before="240"/>
        <w:ind w:firstLine="540"/>
        <w:jc w:val="both"/>
      </w:pPr>
      <w:r>
        <w:t xml:space="preserve">знание </w:t>
      </w:r>
      <w:r>
        <w:t>общих научно-методических подходов к проверке и оцениванию сочинения (изложения);</w:t>
      </w:r>
    </w:p>
    <w:p w14:paraId="4C75FA57" w14:textId="77777777" w:rsidR="00000000" w:rsidRDefault="007B7F4C">
      <w:pPr>
        <w:pStyle w:val="ConsPlusNormal"/>
        <w:spacing w:before="240"/>
        <w:ind w:firstLine="540"/>
        <w:jc w:val="both"/>
      </w:pPr>
      <w:r>
        <w:t>умение объективно оценивать сочинения (изложения);</w:t>
      </w:r>
    </w:p>
    <w:p w14:paraId="6511AFF9" w14:textId="77777777" w:rsidR="00000000" w:rsidRDefault="007B7F4C">
      <w:pPr>
        <w:pStyle w:val="ConsPlusNormal"/>
        <w:spacing w:before="240"/>
        <w:ind w:firstLine="540"/>
        <w:jc w:val="both"/>
      </w:pPr>
      <w:r>
        <w:t>умение применять установленные критерии и нормативы оценки;</w:t>
      </w:r>
    </w:p>
    <w:p w14:paraId="7298D186" w14:textId="77777777" w:rsidR="00000000" w:rsidRDefault="007B7F4C">
      <w:pPr>
        <w:pStyle w:val="ConsPlusNormal"/>
        <w:spacing w:before="240"/>
        <w:ind w:firstLine="540"/>
        <w:jc w:val="both"/>
      </w:pPr>
      <w:r>
        <w:t>умение разграничивать ошибки и недочеты различного типа;</w:t>
      </w:r>
    </w:p>
    <w:p w14:paraId="6BAAFB5C" w14:textId="77777777" w:rsidR="00000000" w:rsidRDefault="007B7F4C">
      <w:pPr>
        <w:pStyle w:val="ConsPlusNormal"/>
        <w:spacing w:before="240"/>
        <w:ind w:firstLine="540"/>
        <w:jc w:val="both"/>
      </w:pPr>
      <w:r>
        <w:t>умение</w:t>
      </w:r>
      <w:r>
        <w:t xml:space="preserve"> выявлять в работе однотипные и негрубые ошибки;</w:t>
      </w:r>
    </w:p>
    <w:p w14:paraId="1979F807" w14:textId="77777777" w:rsidR="00000000" w:rsidRDefault="007B7F4C">
      <w:pPr>
        <w:pStyle w:val="ConsPlusNormal"/>
        <w:spacing w:before="240"/>
        <w:ind w:firstLine="540"/>
        <w:jc w:val="both"/>
      </w:pPr>
      <w:r>
        <w:t>умение классифицировать ошибки в сочинениях (изложениях);</w:t>
      </w:r>
    </w:p>
    <w:p w14:paraId="772CE4E7" w14:textId="77777777" w:rsidR="00000000" w:rsidRDefault="007B7F4C">
      <w:pPr>
        <w:pStyle w:val="ConsPlusNormal"/>
        <w:spacing w:before="240"/>
        <w:ind w:firstLine="540"/>
        <w:jc w:val="both"/>
      </w:pPr>
      <w:r>
        <w:t>умение оформлять результаты проверки, соблюдая установленные требования;</w:t>
      </w:r>
    </w:p>
    <w:p w14:paraId="1056733F" w14:textId="77777777" w:rsidR="00000000" w:rsidRDefault="007B7F4C">
      <w:pPr>
        <w:pStyle w:val="ConsPlusNormal"/>
        <w:spacing w:before="240"/>
        <w:ind w:firstLine="540"/>
        <w:jc w:val="both"/>
      </w:pPr>
      <w:r>
        <w:t>умение обобщать результаты.</w:t>
      </w:r>
    </w:p>
    <w:p w14:paraId="5F8FFF24" w14:textId="77777777" w:rsidR="00000000" w:rsidRDefault="007B7F4C">
      <w:pPr>
        <w:pStyle w:val="ConsPlusNormal"/>
        <w:spacing w:before="240"/>
        <w:ind w:firstLine="540"/>
        <w:jc w:val="both"/>
      </w:pPr>
      <w:r>
        <w:t>5.1.4. Итоговые сочинения (изложения) оцениваютс</w:t>
      </w:r>
      <w:r>
        <w:t>я по системе "зачет" или "незачет" по следующим критериям, разработанным Рособрнадзором:</w:t>
      </w:r>
    </w:p>
    <w:p w14:paraId="323BFE51" w14:textId="77777777" w:rsidR="00000000" w:rsidRDefault="007B7F4C">
      <w:pPr>
        <w:pStyle w:val="ConsPlusNormal"/>
        <w:spacing w:before="240"/>
        <w:ind w:firstLine="540"/>
        <w:jc w:val="both"/>
      </w:pPr>
      <w:r>
        <w:t xml:space="preserve">Критерии оценивания итогового сочинения организациями, реализующими образовательные программы среднего общего образования (см. </w:t>
      </w:r>
      <w:hyperlink w:anchor="Par1430" w:tooltip="КРИТЕРИИ ОЦЕНИВАНИЯ ИТОГОВОГО СОЧИНЕНИЯ (ИЗЛОЖЕНИЯ)" w:history="1">
        <w:r>
          <w:rPr>
            <w:color w:val="0000FF"/>
          </w:rPr>
          <w:t>приложение 10</w:t>
        </w:r>
      </w:hyperlink>
      <w:r>
        <w:t>);</w:t>
      </w:r>
    </w:p>
    <w:p w14:paraId="42983507" w14:textId="77777777" w:rsidR="00000000" w:rsidRDefault="007B7F4C">
      <w:pPr>
        <w:pStyle w:val="ConsPlusNormal"/>
        <w:spacing w:before="240"/>
        <w:ind w:firstLine="540"/>
        <w:jc w:val="both"/>
      </w:pPr>
      <w:r>
        <w:t xml:space="preserve">Критерии оценивания итогового изложения организациями, реализующими образовательные программы среднего общего образования (см. </w:t>
      </w:r>
      <w:hyperlink w:anchor="Par1430" w:tooltip="КРИТЕРИИ ОЦЕНИВАНИЯ ИТОГОВОГО СОЧИНЕНИЯ (ИЗЛОЖЕНИЯ)" w:history="1">
        <w:r>
          <w:rPr>
            <w:color w:val="0000FF"/>
          </w:rPr>
          <w:t>приложение 10</w:t>
        </w:r>
      </w:hyperlink>
      <w:r>
        <w:t>).</w:t>
      </w:r>
    </w:p>
    <w:p w14:paraId="643731F2" w14:textId="77777777" w:rsidR="00000000" w:rsidRDefault="007B7F4C">
      <w:pPr>
        <w:pStyle w:val="ConsPlusNormal"/>
        <w:spacing w:before="240"/>
        <w:ind w:firstLine="540"/>
        <w:jc w:val="both"/>
      </w:pPr>
      <w:r>
        <w:t>5.1.5. Каждое сочинение (изложение) участников итогового сочинения (изложения) проверяется одним экспертом один раз.</w:t>
      </w:r>
    </w:p>
    <w:p w14:paraId="3483FA0A" w14:textId="77777777" w:rsidR="00000000" w:rsidRDefault="007B7F4C">
      <w:pPr>
        <w:pStyle w:val="ConsPlusNormal"/>
        <w:spacing w:before="240"/>
        <w:ind w:firstLine="540"/>
        <w:jc w:val="both"/>
      </w:pPr>
      <w:r>
        <w:t xml:space="preserve">5.1.6. При осуществлении проверки итогового сочинения (изложения) и его оценивании персональные данные участников </w:t>
      </w:r>
      <w:r>
        <w:t>сочинения (изложения) могут быть доступны экспертам &lt;10&gt;.</w:t>
      </w:r>
    </w:p>
    <w:p w14:paraId="461C2567" w14:textId="77777777" w:rsidR="00000000" w:rsidRDefault="007B7F4C">
      <w:pPr>
        <w:pStyle w:val="ConsPlusNormal"/>
        <w:spacing w:before="240"/>
        <w:ind w:firstLine="540"/>
        <w:jc w:val="both"/>
      </w:pPr>
      <w:r>
        <w:t>--------------------------------</w:t>
      </w:r>
    </w:p>
    <w:p w14:paraId="40D3BD1B" w14:textId="77777777" w:rsidR="00000000" w:rsidRDefault="007B7F4C">
      <w:pPr>
        <w:pStyle w:val="ConsPlusNormal"/>
        <w:spacing w:before="240"/>
        <w:ind w:firstLine="540"/>
        <w:jc w:val="both"/>
      </w:pPr>
      <w:r>
        <w:t>&lt;10&gt;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w:t>
      </w:r>
      <w:r>
        <w:t>щего учебного года.</w:t>
      </w:r>
    </w:p>
    <w:p w14:paraId="160A82BD" w14:textId="77777777" w:rsidR="00000000" w:rsidRDefault="007B7F4C">
      <w:pPr>
        <w:pStyle w:val="ConsPlusNormal"/>
        <w:jc w:val="both"/>
      </w:pPr>
    </w:p>
    <w:p w14:paraId="2C463C8A" w14:textId="77777777" w:rsidR="00000000" w:rsidRDefault="007B7F4C">
      <w:pPr>
        <w:pStyle w:val="ConsPlusNormal"/>
        <w:ind w:firstLine="540"/>
        <w:jc w:val="both"/>
      </w:pPr>
      <w:r>
        <w:t>5.1.7. К 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14:paraId="1D8D5699" w14:textId="77777777" w:rsidR="00000000" w:rsidRDefault="007B7F4C">
      <w:pPr>
        <w:pStyle w:val="ConsPlusTitle"/>
        <w:spacing w:before="240"/>
        <w:ind w:firstLine="540"/>
        <w:jc w:val="both"/>
        <w:outlineLvl w:val="3"/>
      </w:pPr>
      <w:r>
        <w:t>Требования к сочинению:</w:t>
      </w:r>
    </w:p>
    <w:p w14:paraId="523FE49A" w14:textId="77777777" w:rsidR="00000000" w:rsidRDefault="007B7F4C">
      <w:pPr>
        <w:pStyle w:val="ConsPlusTitle"/>
        <w:spacing w:before="240"/>
        <w:ind w:firstLine="540"/>
        <w:jc w:val="both"/>
        <w:outlineLvl w:val="4"/>
      </w:pPr>
      <w:bookmarkStart w:id="5" w:name="Par441"/>
      <w:bookmarkEnd w:id="5"/>
      <w:r>
        <w:t>Требование N 1. "Объем итогового сочинения (изложения)"</w:t>
      </w:r>
    </w:p>
    <w:p w14:paraId="7831CA8C" w14:textId="77777777" w:rsidR="00000000" w:rsidRDefault="007B7F4C">
      <w:pPr>
        <w:pStyle w:val="ConsPlusNormal"/>
        <w:spacing w:before="240"/>
        <w:ind w:firstLine="540"/>
        <w:jc w:val="both"/>
      </w:pPr>
      <w:r>
        <w:t>Реко</w:t>
      </w:r>
      <w:r>
        <w:t>мендуемое количество слов - от 350.</w:t>
      </w:r>
    </w:p>
    <w:p w14:paraId="29345E90" w14:textId="77777777" w:rsidR="00000000" w:rsidRDefault="007B7F4C">
      <w:pPr>
        <w:pStyle w:val="ConsPlusNormal"/>
        <w:spacing w:before="240"/>
        <w:ind w:firstLine="540"/>
        <w:jc w:val="both"/>
      </w:pPr>
      <w: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N 1 и "незачет"</w:t>
      </w:r>
      <w:r>
        <w:t xml:space="preserve"> за работу в целом (такое итоговое сочинение не проверяется по </w:t>
      </w:r>
      <w:hyperlink w:anchor="Par444" w:tooltip="Требование N 2. &quot;Самостоятельность написания итогового сочинения (изложения)&quot;" w:history="1">
        <w:r>
          <w:rPr>
            <w:color w:val="0000FF"/>
          </w:rPr>
          <w:t>требованию N 2</w:t>
        </w:r>
      </w:hyperlink>
      <w:r>
        <w:t xml:space="preserve"> "Самостоятельность написания итогового сочинения (изложения)" и критер</w:t>
      </w:r>
      <w:r>
        <w:t xml:space="preserve">иям оценивания). В клетки по всем требованиям (N 1 и </w:t>
      </w:r>
      <w:hyperlink w:anchor="Par444" w:tooltip="Требование N 2. &quot;Самостоятельность написания итогового сочинения (изложения)&quot;" w:history="1">
        <w:r>
          <w:rPr>
            <w:color w:val="0000FF"/>
          </w:rPr>
          <w:t>N 2</w:t>
        </w:r>
      </w:hyperlink>
      <w:r>
        <w:t>) и критериям оценивания выставляется "незачет". В поле "Результат проверки сочинения (излож</w:t>
      </w:r>
      <w:r>
        <w:t>ения)" ставится "незачет".</w:t>
      </w:r>
    </w:p>
    <w:p w14:paraId="591C7DF9" w14:textId="77777777" w:rsidR="00000000" w:rsidRDefault="007B7F4C">
      <w:pPr>
        <w:pStyle w:val="ConsPlusTitle"/>
        <w:spacing w:before="240"/>
        <w:ind w:firstLine="540"/>
        <w:jc w:val="both"/>
        <w:outlineLvl w:val="4"/>
      </w:pPr>
      <w:bookmarkStart w:id="6" w:name="Par444"/>
      <w:bookmarkEnd w:id="6"/>
      <w:r>
        <w:t>Требование N 2. "Самостоятельность написания итогового сочинения (изложения)"</w:t>
      </w:r>
    </w:p>
    <w:p w14:paraId="3519941F" w14:textId="77777777" w:rsidR="00000000" w:rsidRDefault="007B7F4C">
      <w:pPr>
        <w:pStyle w:val="ConsPlusNormal"/>
        <w:spacing w:before="240"/>
        <w:ind w:firstLine="540"/>
        <w:jc w:val="both"/>
      </w:pPr>
      <w:r>
        <w:t>Итоговое сочинение выполняется самостоятельно. Не допускается списывание сочинения (фрагментов сочинения) из какого-либо источника или восп</w:t>
      </w:r>
      <w:r>
        <w:t>роизведение по памяти чужого текста (работа другого участника, текст, опубликованный в бумажном и (или) электронном виде, и др.).</w:t>
      </w:r>
    </w:p>
    <w:p w14:paraId="31543ADC" w14:textId="77777777" w:rsidR="00000000" w:rsidRDefault="007B7F4C">
      <w:pPr>
        <w:pStyle w:val="ConsPlusNormal"/>
        <w:spacing w:before="240"/>
        <w:ind w:firstLine="540"/>
        <w:jc w:val="both"/>
      </w:pPr>
      <w:r>
        <w:t>Допускается прямое или косвенное цитирование с обязательной ссылкой на источник (ссылка дается в свободной форме). Объем цитир</w:t>
      </w:r>
      <w:r>
        <w:t>ования не должен превышать объем собственного текста участника.</w:t>
      </w:r>
    </w:p>
    <w:p w14:paraId="0762DC59" w14:textId="77777777" w:rsidR="00000000" w:rsidRDefault="007B7F4C">
      <w:pPr>
        <w:pStyle w:val="ConsPlusNormal"/>
        <w:spacing w:before="240"/>
        <w:ind w:firstLine="540"/>
        <w:jc w:val="both"/>
      </w:pPr>
      <w:r>
        <w:t>Если сочинение признано несамостоятельным, то выставляется "незачет" за невыполнение требования N 2 и "незачет" за работу в целом (такое сочинение не проверяется по критериям оценивания).</w:t>
      </w:r>
    </w:p>
    <w:p w14:paraId="76ABEE50" w14:textId="77777777" w:rsidR="00000000" w:rsidRDefault="007B7F4C">
      <w:pPr>
        <w:pStyle w:val="ConsPlusNormal"/>
        <w:spacing w:before="240"/>
        <w:ind w:firstLine="540"/>
        <w:jc w:val="both"/>
      </w:pPr>
      <w:r>
        <w:t>Выст</w:t>
      </w:r>
      <w:r>
        <w:t>авляется "незачет" за невыполнение требования N 2. В клетки по всем критериям оценивания выставляется "незачет". В поле "Результат проверки сочинения (изложения)" ставится "незачет".</w:t>
      </w:r>
    </w:p>
    <w:p w14:paraId="3CE264CE" w14:textId="77777777" w:rsidR="00000000" w:rsidRDefault="007B7F4C">
      <w:pPr>
        <w:pStyle w:val="ConsPlusTitle"/>
        <w:spacing w:before="240"/>
        <w:ind w:firstLine="540"/>
        <w:jc w:val="both"/>
        <w:outlineLvl w:val="3"/>
      </w:pPr>
      <w:r>
        <w:t>Требования к изложению:</w:t>
      </w:r>
    </w:p>
    <w:p w14:paraId="5442027C" w14:textId="77777777" w:rsidR="00000000" w:rsidRDefault="007B7F4C">
      <w:pPr>
        <w:pStyle w:val="ConsPlusTitle"/>
        <w:spacing w:before="240"/>
        <w:ind w:firstLine="540"/>
        <w:jc w:val="both"/>
        <w:outlineLvl w:val="4"/>
      </w:pPr>
      <w:bookmarkStart w:id="7" w:name="Par450"/>
      <w:bookmarkEnd w:id="7"/>
      <w:r>
        <w:t>Требование N 1. "Объем итогового изло</w:t>
      </w:r>
      <w:r>
        <w:t>жения"</w:t>
      </w:r>
    </w:p>
    <w:p w14:paraId="03662C1D" w14:textId="77777777" w:rsidR="00000000" w:rsidRDefault="007B7F4C">
      <w:pPr>
        <w:pStyle w:val="ConsPlusNormal"/>
        <w:spacing w:before="240"/>
        <w:ind w:firstLine="540"/>
        <w:jc w:val="both"/>
      </w:pPr>
      <w:r>
        <w:t>Рекомендуемое количество слов - 200.</w:t>
      </w:r>
    </w:p>
    <w:p w14:paraId="01B6F894" w14:textId="77777777" w:rsidR="00000000" w:rsidRDefault="007B7F4C">
      <w:pPr>
        <w:pStyle w:val="ConsPlusNormal"/>
        <w:spacing w:before="240"/>
        <w:ind w:firstLine="540"/>
        <w:jc w:val="both"/>
      </w:pPr>
      <w: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подсчет включаются все слова, в том числе и служебные), то </w:t>
      </w:r>
      <w:r>
        <w:t xml:space="preserve">выставляется "незачет" за невыполнение требования N 1 и "незачет" за работу в целом (такое итоговое изложение не проверяется по </w:t>
      </w:r>
      <w:hyperlink w:anchor="Par454" w:tooltip="Требование N 2. &quot;Самостоятельность написания итогового изложения&quot;" w:history="1">
        <w:r>
          <w:rPr>
            <w:color w:val="0000FF"/>
          </w:rPr>
          <w:t>требованию N 2</w:t>
        </w:r>
      </w:hyperlink>
      <w:r>
        <w:t xml:space="preserve"> "Самостоятельност</w:t>
      </w:r>
      <w:r>
        <w:t>ь написания итогового сочинения (изложения)" и критериям оценивания).</w:t>
      </w:r>
    </w:p>
    <w:p w14:paraId="636B0767" w14:textId="77777777" w:rsidR="00000000" w:rsidRDefault="007B7F4C">
      <w:pPr>
        <w:pStyle w:val="ConsPlusNormal"/>
        <w:spacing w:before="240"/>
        <w:ind w:firstLine="540"/>
        <w:jc w:val="both"/>
      </w:pPr>
      <w:r>
        <w:t xml:space="preserve">В клетки по всем требованиям (N 1 и </w:t>
      </w:r>
      <w:hyperlink w:anchor="Par454" w:tooltip="Требование N 2. &quot;Самостоятельность написания итогового изложения&quot;" w:history="1">
        <w:r>
          <w:rPr>
            <w:color w:val="0000FF"/>
          </w:rPr>
          <w:t>N 2</w:t>
        </w:r>
      </w:hyperlink>
      <w:r>
        <w:t xml:space="preserve">) и критериям оценивания выставляется "незачет". В </w:t>
      </w:r>
      <w:r>
        <w:t>поле "Результат проверки сочинения (изложения)" ставится "незачет".</w:t>
      </w:r>
    </w:p>
    <w:p w14:paraId="1C07D8C2" w14:textId="77777777" w:rsidR="00000000" w:rsidRDefault="007B7F4C">
      <w:pPr>
        <w:pStyle w:val="ConsPlusTitle"/>
        <w:spacing w:before="240"/>
        <w:ind w:firstLine="540"/>
        <w:jc w:val="both"/>
        <w:outlineLvl w:val="4"/>
      </w:pPr>
      <w:bookmarkStart w:id="8" w:name="Par454"/>
      <w:bookmarkEnd w:id="8"/>
      <w:r>
        <w:t>Требование N 2. "Самостоятельность написания итогового изложения"</w:t>
      </w:r>
    </w:p>
    <w:p w14:paraId="741348E4" w14:textId="77777777" w:rsidR="00000000" w:rsidRDefault="007B7F4C">
      <w:pPr>
        <w:pStyle w:val="ConsPlusNormal"/>
        <w:spacing w:before="240"/>
        <w:ind w:firstLine="540"/>
        <w:jc w:val="both"/>
      </w:pPr>
      <w:r>
        <w:t>Итоговое изложение выполняется самостоятельно. Не допускается списывание изложения из какого-либо источника (р</w:t>
      </w:r>
      <w:r>
        <w:t>абота другого участника, исходный текст и др.).</w:t>
      </w:r>
    </w:p>
    <w:p w14:paraId="22E0386F" w14:textId="77777777" w:rsidR="00000000" w:rsidRDefault="007B7F4C">
      <w:pPr>
        <w:pStyle w:val="ConsPlusNormal"/>
        <w:spacing w:before="240"/>
        <w:ind w:firstLine="540"/>
        <w:jc w:val="both"/>
      </w:pPr>
      <w:r>
        <w:t>Если изложение признано несамостоятельным, то выставляется "незачет" за невыполнение требования N 2 и "незачет" за работу в целом (такое изложение не проверяется по критериям оценивания).</w:t>
      </w:r>
    </w:p>
    <w:p w14:paraId="0EE1B97E" w14:textId="77777777" w:rsidR="00000000" w:rsidRDefault="007B7F4C">
      <w:pPr>
        <w:pStyle w:val="ConsPlusNormal"/>
        <w:spacing w:before="240"/>
        <w:ind w:firstLine="540"/>
        <w:jc w:val="both"/>
      </w:pPr>
      <w:r>
        <w:t>Если сочинение (изло</w:t>
      </w:r>
      <w:r>
        <w:t xml:space="preserve">жение) не соответствует </w:t>
      </w:r>
      <w:hyperlink w:anchor="Par450" w:tooltip="Требование N 1. &quot;Объем итогового изложения&quot;" w:history="1">
        <w:r>
          <w:rPr>
            <w:color w:val="0000FF"/>
          </w:rPr>
          <w:t>требованию N 1</w:t>
        </w:r>
      </w:hyperlink>
      <w:r>
        <w:t xml:space="preserve"> и (или) требованию N 2, то выставляется "незачет" за соответствующее требование и "незачет" за всю работу в целом (такие итоговые сочинения (из</w:t>
      </w:r>
      <w:r>
        <w:t>ложения) не проверяются по критериям оценивания). Выставляется "незачет" за невыполнение требования N 2. В клетки по всем критериям оценивания выставляется "незачет". В поле "Результат проверки сочинения (изложения)" ставится "незачет".</w:t>
      </w:r>
    </w:p>
    <w:p w14:paraId="0495CEF9" w14:textId="77777777" w:rsidR="00000000" w:rsidRDefault="007B7F4C">
      <w:pPr>
        <w:pStyle w:val="ConsPlusNormal"/>
        <w:spacing w:before="240"/>
        <w:ind w:firstLine="540"/>
        <w:jc w:val="both"/>
      </w:pPr>
      <w:r>
        <w:t xml:space="preserve">Итоговое сочинение </w:t>
      </w:r>
      <w:r>
        <w:t>(изложение), соответствующее установленным требованиям, оценивается по критериям.</w:t>
      </w:r>
    </w:p>
    <w:p w14:paraId="0231E2C7" w14:textId="77777777" w:rsidR="00000000" w:rsidRDefault="007B7F4C">
      <w:pPr>
        <w:pStyle w:val="ConsPlusNormal"/>
        <w:spacing w:before="240"/>
        <w:ind w:firstLine="540"/>
        <w:jc w:val="both"/>
      </w:pPr>
      <w: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w:t>
      </w:r>
      <w:r>
        <w:t xml:space="preserve"> приведенной ниже сопоставительной таблицы:</w:t>
      </w:r>
    </w:p>
    <w:p w14:paraId="4ED5A83C"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0000" w14:paraId="28AC21BC" w14:textId="77777777">
        <w:tc>
          <w:tcPr>
            <w:tcW w:w="4535" w:type="dxa"/>
            <w:tcBorders>
              <w:top w:val="single" w:sz="4" w:space="0" w:color="auto"/>
              <w:left w:val="single" w:sz="4" w:space="0" w:color="auto"/>
              <w:bottom w:val="single" w:sz="4" w:space="0" w:color="auto"/>
              <w:right w:val="single" w:sz="4" w:space="0" w:color="auto"/>
            </w:tcBorders>
          </w:tcPr>
          <w:p w14:paraId="75A3EBA0" w14:textId="77777777" w:rsidR="00000000" w:rsidRDefault="007B7F4C">
            <w:pPr>
              <w:pStyle w:val="ConsPlusNormal"/>
              <w:jc w:val="center"/>
            </w:pPr>
            <w:r>
              <w:t>Сочинение</w:t>
            </w:r>
          </w:p>
        </w:tc>
        <w:tc>
          <w:tcPr>
            <w:tcW w:w="4535" w:type="dxa"/>
            <w:tcBorders>
              <w:top w:val="single" w:sz="4" w:space="0" w:color="auto"/>
              <w:left w:val="single" w:sz="4" w:space="0" w:color="auto"/>
              <w:bottom w:val="single" w:sz="4" w:space="0" w:color="auto"/>
              <w:right w:val="single" w:sz="4" w:space="0" w:color="auto"/>
            </w:tcBorders>
          </w:tcPr>
          <w:p w14:paraId="2C934433" w14:textId="77777777" w:rsidR="00000000" w:rsidRDefault="007B7F4C">
            <w:pPr>
              <w:pStyle w:val="ConsPlusNormal"/>
              <w:jc w:val="center"/>
            </w:pPr>
            <w:r>
              <w:t>Изложение</w:t>
            </w:r>
          </w:p>
        </w:tc>
      </w:tr>
      <w:tr w:rsidR="00000000" w14:paraId="38301A7F" w14:textId="77777777">
        <w:tc>
          <w:tcPr>
            <w:tcW w:w="4535" w:type="dxa"/>
            <w:tcBorders>
              <w:top w:val="single" w:sz="4" w:space="0" w:color="auto"/>
              <w:left w:val="single" w:sz="4" w:space="0" w:color="auto"/>
              <w:bottom w:val="single" w:sz="4" w:space="0" w:color="auto"/>
              <w:right w:val="single" w:sz="4" w:space="0" w:color="auto"/>
            </w:tcBorders>
            <w:vAlign w:val="bottom"/>
          </w:tcPr>
          <w:p w14:paraId="6E96EE87" w14:textId="77777777" w:rsidR="00000000" w:rsidRDefault="007B7F4C">
            <w:pPr>
              <w:pStyle w:val="ConsPlusNormal"/>
              <w:jc w:val="center"/>
            </w:pPr>
            <w:r>
              <w:t>1. Соответствие теме</w:t>
            </w:r>
          </w:p>
        </w:tc>
        <w:tc>
          <w:tcPr>
            <w:tcW w:w="4535" w:type="dxa"/>
            <w:tcBorders>
              <w:top w:val="single" w:sz="4" w:space="0" w:color="auto"/>
              <w:left w:val="single" w:sz="4" w:space="0" w:color="auto"/>
              <w:bottom w:val="single" w:sz="4" w:space="0" w:color="auto"/>
              <w:right w:val="single" w:sz="4" w:space="0" w:color="auto"/>
            </w:tcBorders>
            <w:vAlign w:val="bottom"/>
          </w:tcPr>
          <w:p w14:paraId="2F49AAF4" w14:textId="77777777" w:rsidR="00000000" w:rsidRDefault="007B7F4C">
            <w:pPr>
              <w:pStyle w:val="ConsPlusNormal"/>
              <w:jc w:val="center"/>
            </w:pPr>
            <w:r>
              <w:t>1. Содержание изложения</w:t>
            </w:r>
          </w:p>
        </w:tc>
      </w:tr>
      <w:tr w:rsidR="00000000" w14:paraId="67B40156" w14:textId="77777777">
        <w:tc>
          <w:tcPr>
            <w:tcW w:w="4535" w:type="dxa"/>
            <w:tcBorders>
              <w:top w:val="single" w:sz="4" w:space="0" w:color="auto"/>
              <w:left w:val="single" w:sz="4" w:space="0" w:color="auto"/>
              <w:bottom w:val="single" w:sz="4" w:space="0" w:color="auto"/>
              <w:right w:val="single" w:sz="4" w:space="0" w:color="auto"/>
            </w:tcBorders>
            <w:vAlign w:val="bottom"/>
          </w:tcPr>
          <w:p w14:paraId="28755B65" w14:textId="77777777" w:rsidR="00000000" w:rsidRDefault="007B7F4C">
            <w:pPr>
              <w:pStyle w:val="ConsPlusNormal"/>
              <w:jc w:val="center"/>
            </w:pPr>
            <w:r>
              <w:t>2. Аргументация. Привлечение литературного материала</w:t>
            </w:r>
          </w:p>
        </w:tc>
        <w:tc>
          <w:tcPr>
            <w:tcW w:w="4535" w:type="dxa"/>
            <w:tcBorders>
              <w:top w:val="single" w:sz="4" w:space="0" w:color="auto"/>
              <w:left w:val="single" w:sz="4" w:space="0" w:color="auto"/>
              <w:bottom w:val="single" w:sz="4" w:space="0" w:color="auto"/>
              <w:right w:val="single" w:sz="4" w:space="0" w:color="auto"/>
            </w:tcBorders>
          </w:tcPr>
          <w:p w14:paraId="394002B1" w14:textId="77777777" w:rsidR="00000000" w:rsidRDefault="007B7F4C">
            <w:pPr>
              <w:pStyle w:val="ConsPlusNormal"/>
              <w:jc w:val="center"/>
            </w:pPr>
            <w:r>
              <w:t>2. Логичность изложения</w:t>
            </w:r>
          </w:p>
        </w:tc>
      </w:tr>
      <w:tr w:rsidR="00000000" w14:paraId="091E2B57" w14:textId="77777777">
        <w:tc>
          <w:tcPr>
            <w:tcW w:w="4535" w:type="dxa"/>
            <w:tcBorders>
              <w:top w:val="single" w:sz="4" w:space="0" w:color="auto"/>
              <w:left w:val="single" w:sz="4" w:space="0" w:color="auto"/>
              <w:bottom w:val="single" w:sz="4" w:space="0" w:color="auto"/>
              <w:right w:val="single" w:sz="4" w:space="0" w:color="auto"/>
            </w:tcBorders>
          </w:tcPr>
          <w:p w14:paraId="7FA4338E" w14:textId="77777777" w:rsidR="00000000" w:rsidRDefault="007B7F4C">
            <w:pPr>
              <w:pStyle w:val="ConsPlusNormal"/>
              <w:jc w:val="center"/>
            </w:pPr>
            <w:r>
              <w:t>3. Композиция и логика рассуждения</w:t>
            </w:r>
          </w:p>
        </w:tc>
        <w:tc>
          <w:tcPr>
            <w:tcW w:w="4535" w:type="dxa"/>
            <w:tcBorders>
              <w:top w:val="single" w:sz="4" w:space="0" w:color="auto"/>
              <w:left w:val="single" w:sz="4" w:space="0" w:color="auto"/>
              <w:bottom w:val="single" w:sz="4" w:space="0" w:color="auto"/>
              <w:right w:val="single" w:sz="4" w:space="0" w:color="auto"/>
            </w:tcBorders>
            <w:vAlign w:val="bottom"/>
          </w:tcPr>
          <w:p w14:paraId="595ABD54" w14:textId="77777777" w:rsidR="00000000" w:rsidRDefault="007B7F4C">
            <w:pPr>
              <w:pStyle w:val="ConsPlusNormal"/>
              <w:jc w:val="center"/>
            </w:pPr>
            <w:r>
              <w:t>3. Использование элементов стиля исходного текста</w:t>
            </w:r>
          </w:p>
        </w:tc>
      </w:tr>
      <w:tr w:rsidR="00000000" w14:paraId="4B16EA15" w14:textId="77777777">
        <w:tc>
          <w:tcPr>
            <w:tcW w:w="9070" w:type="dxa"/>
            <w:gridSpan w:val="2"/>
            <w:tcBorders>
              <w:top w:val="single" w:sz="4" w:space="0" w:color="auto"/>
              <w:left w:val="single" w:sz="4" w:space="0" w:color="auto"/>
              <w:bottom w:val="single" w:sz="4" w:space="0" w:color="auto"/>
              <w:right w:val="single" w:sz="4" w:space="0" w:color="auto"/>
            </w:tcBorders>
            <w:vAlign w:val="bottom"/>
          </w:tcPr>
          <w:p w14:paraId="65716AB1" w14:textId="77777777" w:rsidR="00000000" w:rsidRDefault="007B7F4C">
            <w:pPr>
              <w:pStyle w:val="ConsPlusNormal"/>
              <w:jc w:val="center"/>
            </w:pPr>
            <w:r>
              <w:t>4. Качество письменной речи</w:t>
            </w:r>
          </w:p>
        </w:tc>
      </w:tr>
      <w:tr w:rsidR="00000000" w14:paraId="45C4878D" w14:textId="77777777">
        <w:tc>
          <w:tcPr>
            <w:tcW w:w="9070" w:type="dxa"/>
            <w:gridSpan w:val="2"/>
            <w:tcBorders>
              <w:top w:val="single" w:sz="4" w:space="0" w:color="auto"/>
              <w:left w:val="single" w:sz="4" w:space="0" w:color="auto"/>
              <w:bottom w:val="single" w:sz="4" w:space="0" w:color="auto"/>
              <w:right w:val="single" w:sz="4" w:space="0" w:color="auto"/>
            </w:tcBorders>
            <w:vAlign w:val="bottom"/>
          </w:tcPr>
          <w:p w14:paraId="491F030B" w14:textId="77777777" w:rsidR="00000000" w:rsidRDefault="007B7F4C">
            <w:pPr>
              <w:pStyle w:val="ConsPlusNormal"/>
              <w:jc w:val="center"/>
            </w:pPr>
            <w:r>
              <w:t>5. Грамотность</w:t>
            </w:r>
          </w:p>
        </w:tc>
      </w:tr>
    </w:tbl>
    <w:p w14:paraId="1F90FBCC" w14:textId="77777777" w:rsidR="00000000" w:rsidRDefault="007B7F4C">
      <w:pPr>
        <w:pStyle w:val="ConsPlusNormal"/>
        <w:jc w:val="both"/>
      </w:pPr>
    </w:p>
    <w:p w14:paraId="18189734" w14:textId="77777777" w:rsidR="00000000" w:rsidRDefault="007B7F4C">
      <w:pPr>
        <w:pStyle w:val="ConsPlusNormal"/>
        <w:ind w:firstLine="540"/>
        <w:jc w:val="both"/>
      </w:pPr>
      <w:r>
        <w:t>Для получения оценки "зачет" необходимо иметь положительный результат по трем критериям (по критериям N 1 и N 2 - в обязательном порядке), а также "зачет" по одному из других критериев.</w:t>
      </w:r>
    </w:p>
    <w:p w14:paraId="026D746B" w14:textId="77777777" w:rsidR="00000000" w:rsidRDefault="007B7F4C">
      <w:pPr>
        <w:pStyle w:val="ConsPlusNormal"/>
        <w:spacing w:before="240"/>
        <w:ind w:firstLine="540"/>
        <w:jc w:val="both"/>
      </w:pPr>
      <w:r>
        <w:t>5.1.8. Итоговое сочинение (изложение) для лиц с ОВЗ, детей-инвалидов и</w:t>
      </w:r>
      <w:r>
        <w:t xml:space="preserve"> инвалидов может по их желанию и при наличии соответствующих медицинских показаний проводиться в устной форме.</w:t>
      </w:r>
    </w:p>
    <w:p w14:paraId="3C17EE22" w14:textId="77777777" w:rsidR="00000000" w:rsidRDefault="007B7F4C">
      <w:pPr>
        <w:pStyle w:val="ConsPlusNormal"/>
        <w:spacing w:before="240"/>
        <w:ind w:firstLine="540"/>
        <w:jc w:val="both"/>
      </w:pPr>
      <w:r>
        <w:t>В данном случае к эксперту поступают копии бланков итогового сочинения (изложения) от участников итогового сочинения (изложения) с внесенной в бл</w:t>
      </w:r>
      <w:r>
        <w:t xml:space="preserve">анк регистрации отметкой "X" в </w:t>
      </w:r>
      <w:hyperlink w:anchor="Par2620" w:tooltip="Сдавал в устной форме (ОВЗ)" w:history="1">
        <w:r>
          <w:rPr>
            <w:color w:val="0000FF"/>
          </w:rPr>
          <w:t>поле</w:t>
        </w:r>
      </w:hyperlink>
      <w:r>
        <w:t xml:space="preserve"> "В устной форме", подтвержденной подписью члена комиссии по проведению итогового сочинения (изложения) в образовательных организациях (в местах, определенных ОИВ).</w:t>
      </w:r>
    </w:p>
    <w:p w14:paraId="7D177035" w14:textId="77777777" w:rsidR="00000000" w:rsidRDefault="007B7F4C">
      <w:pPr>
        <w:pStyle w:val="ConsPlusNormal"/>
        <w:spacing w:before="240"/>
        <w:ind w:firstLine="540"/>
        <w:jc w:val="both"/>
      </w:pPr>
      <w: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w:t>
      </w:r>
      <w:r>
        <w:t>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N 1 и N 2, а также дополнительно "зачет" по одному из критериев N 3 - N 4</w:t>
      </w:r>
      <w:r>
        <w:t>. Итоговое сочинение (изложение) в устной форме по критерию N 5 не проверяется и отметка в соответствующее поле "Критерий 5" не вносятся (остается пустым).</w:t>
      </w:r>
    </w:p>
    <w:p w14:paraId="07389AA4" w14:textId="77777777" w:rsidR="00000000" w:rsidRDefault="007B7F4C">
      <w:pPr>
        <w:pStyle w:val="ConsPlusNormal"/>
        <w:jc w:val="both"/>
      </w:pPr>
    </w:p>
    <w:p w14:paraId="219142F2" w14:textId="77777777" w:rsidR="00000000" w:rsidRDefault="007B7F4C">
      <w:pPr>
        <w:pStyle w:val="ConsPlusTitle"/>
        <w:ind w:firstLine="540"/>
        <w:jc w:val="both"/>
        <w:outlineLvl w:val="2"/>
      </w:pPr>
      <w:r>
        <w:t>5.2. Порядок проверки и оценивания итогового сочинения (изложения) экспертами</w:t>
      </w:r>
    </w:p>
    <w:p w14:paraId="5CC20EAF" w14:textId="77777777" w:rsidR="00000000" w:rsidRDefault="007B7F4C">
      <w:pPr>
        <w:pStyle w:val="ConsPlusNormal"/>
        <w:jc w:val="both"/>
      </w:pPr>
    </w:p>
    <w:p w14:paraId="1BBA4870" w14:textId="77777777" w:rsidR="00000000" w:rsidRDefault="007B7F4C">
      <w:pPr>
        <w:pStyle w:val="ConsPlusNormal"/>
        <w:ind w:firstLine="540"/>
        <w:jc w:val="both"/>
      </w:pPr>
      <w:r>
        <w:t>5.2.1. Технический с</w:t>
      </w:r>
      <w:r>
        <w:t>пециалист передает копии бланков записи на проверку и копии бланков регистрации для внесения результатов проверки экспертам.</w:t>
      </w:r>
    </w:p>
    <w:p w14:paraId="5479A3A3" w14:textId="77777777" w:rsidR="00000000" w:rsidRDefault="007B7F4C">
      <w:pPr>
        <w:pStyle w:val="ConsPlusNormal"/>
        <w:spacing w:before="240"/>
        <w:ind w:firstLine="540"/>
        <w:jc w:val="both"/>
      </w:pPr>
      <w:r>
        <w:t>5.2.2. Эксперты перед осуществлением проверки итогового сочинения (изложения) по критериям оценивания, разработанным Рособрнадзором</w:t>
      </w:r>
      <w: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 &lt;11&gt;.</w:t>
      </w:r>
    </w:p>
    <w:p w14:paraId="598791D5" w14:textId="77777777" w:rsidR="00000000" w:rsidRDefault="007B7F4C">
      <w:pPr>
        <w:pStyle w:val="ConsPlusNormal"/>
        <w:spacing w:before="240"/>
        <w:ind w:firstLine="540"/>
        <w:jc w:val="both"/>
      </w:pPr>
      <w:r>
        <w:t>--------------------------------</w:t>
      </w:r>
    </w:p>
    <w:p w14:paraId="40F28E9E" w14:textId="77777777" w:rsidR="00000000" w:rsidRDefault="007B7F4C">
      <w:pPr>
        <w:pStyle w:val="ConsPlusNormal"/>
        <w:spacing w:before="240"/>
        <w:ind w:firstLine="540"/>
        <w:jc w:val="both"/>
      </w:pPr>
      <w:r>
        <w:t xml:space="preserve">&lt;11&gt; В случае если требование "Самостоятельность написания итогового сочинения (изложения)" проверяется экспертом, а не техническим специалистом согласно </w:t>
      </w:r>
      <w:hyperlink w:anchor="Par355" w:tooltip="4.2.29. Технический специалист также может осуществлять проверку соблюдения участниками итогового сочинения (изложения) требования N 2 &quot;Самостоятельность написания итогового сочинения (изложения)&quot;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N 2 &quot;Самостоятельность написания итогового сочинения (изложения)&quot;." w:history="1">
        <w:r>
          <w:rPr>
            <w:color w:val="0000FF"/>
          </w:rPr>
          <w:t>подпункту 4.2.29</w:t>
        </w:r>
      </w:hyperlink>
      <w:r>
        <w:t xml:space="preserve"> настоящих Методических рекомендаций.</w:t>
      </w:r>
    </w:p>
    <w:p w14:paraId="34560F01" w14:textId="77777777" w:rsidR="00000000" w:rsidRDefault="007B7F4C">
      <w:pPr>
        <w:pStyle w:val="ConsPlusNormal"/>
        <w:jc w:val="both"/>
      </w:pPr>
    </w:p>
    <w:p w14:paraId="648A5767" w14:textId="77777777" w:rsidR="00000000" w:rsidRDefault="007B7F4C">
      <w:pPr>
        <w:pStyle w:val="ConsPlusNormal"/>
        <w:ind w:firstLine="540"/>
        <w:jc w:val="both"/>
      </w:pPr>
      <w:r>
        <w:t xml:space="preserve">5.2.3. При проверке итогового сочинения (изложения) по </w:t>
      </w:r>
      <w:hyperlink w:anchor="Par441" w:tooltip="Требование N 1. &quot;Объем итогового сочинения (изложения)&quot;" w:history="1">
        <w:r>
          <w:rPr>
            <w:color w:val="0000FF"/>
          </w:rPr>
          <w:t>требованию N 1</w:t>
        </w:r>
      </w:hyperlink>
      <w:r>
        <w:t xml:space="preserve">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w:t>
      </w:r>
      <w:r>
        <w:t xml:space="preserve">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w:t>
      </w:r>
      <w:r>
        <w:t xml:space="preserve">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w:t>
      </w:r>
      <w:r>
        <w:t>(например,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14:paraId="2A47F38B" w14:textId="77777777" w:rsidR="00000000" w:rsidRDefault="007B7F4C">
      <w:pPr>
        <w:pStyle w:val="ConsPlusNormal"/>
        <w:spacing w:before="240"/>
        <w:ind w:firstLine="540"/>
        <w:jc w:val="both"/>
      </w:pPr>
      <w:r>
        <w:t>Безусловно, в лингвистике понятие "слово" значительно сложнее. Одну лексико-грамматиче</w:t>
      </w:r>
      <w:r>
        <w:t>скую или семантическую единицу могут образовать несколько слов. Ниже приведены некоторые примеры:</w:t>
      </w:r>
    </w:p>
    <w:p w14:paraId="2556EF45" w14:textId="77777777" w:rsidR="00000000" w:rsidRDefault="007B7F4C">
      <w:pPr>
        <w:pStyle w:val="ConsPlusNormal"/>
        <w:spacing w:before="240"/>
        <w:ind w:firstLine="540"/>
        <w:jc w:val="both"/>
      </w:pPr>
      <w:r>
        <w:t>словоформы: повелительное наклонение ("пусть напишут"), будущее время ("буду играть"), сравнительная степень ("менее громко");</w:t>
      </w:r>
    </w:p>
    <w:p w14:paraId="1325E064" w14:textId="77777777" w:rsidR="00000000" w:rsidRDefault="007B7F4C">
      <w:pPr>
        <w:pStyle w:val="ConsPlusNormal"/>
        <w:spacing w:before="240"/>
        <w:ind w:firstLine="540"/>
        <w:jc w:val="both"/>
      </w:pPr>
      <w:r>
        <w:t xml:space="preserve">части речи: составные предлоги </w:t>
      </w:r>
      <w:r>
        <w:t>("в течение"); составные союзы ("несмотря на то, что"); составные числительные ("триста тридцать пять");</w:t>
      </w:r>
    </w:p>
    <w:p w14:paraId="2F1E2A41" w14:textId="77777777" w:rsidR="00000000" w:rsidRDefault="007B7F4C">
      <w:pPr>
        <w:pStyle w:val="ConsPlusNormal"/>
        <w:spacing w:before="240"/>
        <w:ind w:firstLine="540"/>
        <w:jc w:val="both"/>
      </w:pPr>
      <w:r>
        <w:t>имена собственные: имена людей ("Николай Васильевич Гоголь"); названия произведений ("Война и мир"), топонимы (Белогорская крепость);</w:t>
      </w:r>
    </w:p>
    <w:p w14:paraId="3347D5DB" w14:textId="77777777" w:rsidR="00000000" w:rsidRDefault="007B7F4C">
      <w:pPr>
        <w:pStyle w:val="ConsPlusNormal"/>
        <w:spacing w:before="240"/>
        <w:ind w:firstLine="540"/>
        <w:jc w:val="both"/>
      </w:pPr>
      <w:r>
        <w:t>фразеологизмы: "д</w:t>
      </w:r>
      <w:r>
        <w:t>уша в душу";</w:t>
      </w:r>
    </w:p>
    <w:p w14:paraId="65E40F05" w14:textId="77777777" w:rsidR="00000000" w:rsidRDefault="007B7F4C">
      <w:pPr>
        <w:pStyle w:val="ConsPlusNormal"/>
        <w:spacing w:before="240"/>
        <w:ind w:firstLine="540"/>
        <w:jc w:val="both"/>
      </w:pPr>
      <w:r>
        <w:t>члены предложения: осложненные сказуемые ("знай себе отдыхает", "говорят не наговорятся).</w:t>
      </w:r>
    </w:p>
    <w:p w14:paraId="79211232" w14:textId="77777777" w:rsidR="00000000" w:rsidRDefault="007B7F4C">
      <w:pPr>
        <w:pStyle w:val="ConsPlusNormal"/>
        <w:spacing w:before="240"/>
        <w:ind w:firstLine="540"/>
        <w:jc w:val="both"/>
      </w:pPr>
      <w: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w:t>
      </w:r>
      <w:r>
        <w:t>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w:t>
      </w:r>
      <w:r>
        <w:t>шибочное раздельное написание)" - 2 слова).</w:t>
      </w:r>
    </w:p>
    <w:p w14:paraId="04C41123" w14:textId="77777777" w:rsidR="00000000" w:rsidRDefault="007B7F4C">
      <w:pPr>
        <w:pStyle w:val="ConsPlusNormal"/>
        <w:spacing w:before="240"/>
        <w:ind w:firstLine="540"/>
        <w:jc w:val="both"/>
      </w:pPr>
      <w:r>
        <w:t xml:space="preserve">5.2.4. После проверки установленных </w:t>
      </w:r>
      <w:hyperlink w:anchor="Par441" w:tooltip="Требование N 1. &quot;Объем итогового сочинения (изложения)&quot;" w:history="1">
        <w:r>
          <w:rPr>
            <w:color w:val="0000FF"/>
          </w:rPr>
          <w:t>требований N 1</w:t>
        </w:r>
      </w:hyperlink>
      <w:r>
        <w:t xml:space="preserve"> и </w:t>
      </w:r>
      <w:hyperlink w:anchor="Par444" w:tooltip="Требование N 2. &quot;Самостоятельность написания итогового сочинения (изложения)&quot;" w:history="1">
        <w:r>
          <w:rPr>
            <w:color w:val="0000FF"/>
          </w:rPr>
          <w:t>N 2</w:t>
        </w:r>
      </w:hyperlink>
      <w:r>
        <w:t xml:space="preserve">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w:t>
      </w:r>
      <w:r>
        <w:t>есоблюдения хотя бы одного из установленных требований.</w:t>
      </w:r>
    </w:p>
    <w:p w14:paraId="70D220B0" w14:textId="77777777" w:rsidR="00000000" w:rsidRDefault="007B7F4C">
      <w:pPr>
        <w:pStyle w:val="ConsPlusNormal"/>
        <w:spacing w:before="240"/>
        <w:ind w:firstLine="540"/>
        <w:jc w:val="both"/>
      </w:pPr>
      <w:r>
        <w:t xml:space="preserve">5.2.5. При проверке итогового сочинения по </w:t>
      </w:r>
      <w:hyperlink w:anchor="Par1458" w:tooltip="Критерий N 1 &quot;Соответствие теме&quot;" w:history="1">
        <w:r>
          <w:rPr>
            <w:color w:val="0000FF"/>
          </w:rPr>
          <w:t>Критерию N 1</w:t>
        </w:r>
      </w:hyperlink>
      <w:r>
        <w:t xml:space="preserve"> "Соответствие теме" нужно учитывать, что участник итогового сочинения вправе выб</w:t>
      </w:r>
      <w:r>
        <w:t xml:space="preserve">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w:t>
      </w:r>
      <w:r>
        <w:t xml:space="preserve">критерию не учитываются логические ошибки (они выявляются при оценке сочинения по </w:t>
      </w:r>
      <w:hyperlink w:anchor="Par1467" w:tooltip="Критерий N 3 &quot;Композиция и логика рассуждения&quot;" w:history="1">
        <w:r>
          <w:rPr>
            <w:color w:val="0000FF"/>
          </w:rPr>
          <w:t>Критерию N 3</w:t>
        </w:r>
      </w:hyperlink>
      <w:r>
        <w:t>).</w:t>
      </w:r>
    </w:p>
    <w:p w14:paraId="483CE9E3" w14:textId="77777777" w:rsidR="00000000" w:rsidRDefault="007B7F4C">
      <w:pPr>
        <w:pStyle w:val="ConsPlusNormal"/>
        <w:spacing w:before="240"/>
        <w:ind w:firstLine="540"/>
        <w:jc w:val="both"/>
      </w:pPr>
      <w:r>
        <w:t xml:space="preserve">5.2.6. При проверке итогового сочинения по </w:t>
      </w:r>
      <w:hyperlink w:anchor="Par1463" w:tooltip="Критерий N 2 &quot;Аргументация. Привлечение литературного материала&quot;" w:history="1">
        <w:r>
          <w:rPr>
            <w:color w:val="0000FF"/>
          </w:rPr>
          <w:t>Критерию N 2</w:t>
        </w:r>
      </w:hyperlink>
      <w:r>
        <w:t xml:space="preserve"> "Аргументация. Привлечение литературного материала" нужно учитывать следующее.</w:t>
      </w:r>
    </w:p>
    <w:p w14:paraId="63E57D4F" w14:textId="77777777" w:rsidR="00000000" w:rsidRDefault="007B7F4C">
      <w:pPr>
        <w:pStyle w:val="ConsPlusNormal"/>
        <w:spacing w:before="240"/>
        <w:ind w:firstLine="540"/>
        <w:jc w:val="both"/>
      </w:pPr>
      <w:r>
        <w:t>В соответствии с данным критерием участник сочинения подкрепляет аргументы примерами из опубликованных лит</w:t>
      </w:r>
      <w:r>
        <w:t>ературных произведений. Участник может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w:t>
      </w:r>
      <w:r>
        <w:t>гическую, литературоведческую, искусствоведческую), дневники, очерки, литературную критику и другие произведения отечественной и мировой литературы.</w:t>
      </w:r>
    </w:p>
    <w:p w14:paraId="7605235A" w14:textId="77777777" w:rsidR="00000000" w:rsidRDefault="007B7F4C">
      <w:pPr>
        <w:pStyle w:val="ConsPlusNormal"/>
        <w:spacing w:before="240"/>
        <w:ind w:firstLine="540"/>
        <w:jc w:val="both"/>
      </w:pPr>
      <w:r>
        <w:t>"Незачет" ставится при условии, если сочинение не содержит аргументации, написано без опоры на литературный</w:t>
      </w:r>
      <w:r>
        <w:t xml:space="preserve">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14:paraId="3E2A23DD" w14:textId="77777777" w:rsidR="00000000" w:rsidRDefault="007B7F4C">
      <w:pPr>
        <w:pStyle w:val="ConsPlusNormal"/>
        <w:spacing w:before="240"/>
        <w:ind w:firstLine="540"/>
        <w:jc w:val="both"/>
      </w:pPr>
      <w:r>
        <w:t xml:space="preserve">Если в итоговом сочинении осуществлена опора на фрагмент текста из пособий для подготовки к </w:t>
      </w:r>
      <w:r>
        <w:t>ЕГЭ по русскому языку (произведение не называется, а лишь передается содержание фрагмента), то такой литературный аргумент не засчитывается.</w:t>
      </w:r>
    </w:p>
    <w:p w14:paraId="71AEABF9" w14:textId="77777777" w:rsidR="00000000" w:rsidRDefault="007B7F4C">
      <w:pPr>
        <w:pStyle w:val="ConsPlusNormal"/>
        <w:spacing w:before="240"/>
        <w:ind w:firstLine="540"/>
        <w:jc w:val="both"/>
      </w:pPr>
      <w:r>
        <w:t>Также необходимо учитывать, что участники итогового сочинения могут ориентироваться на требования не только школьны</w:t>
      </w:r>
      <w:r>
        <w:t xml:space="preserve">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w:t>
      </w:r>
      <w:r>
        <w:t>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органическую часть сочинения).</w:t>
      </w:r>
    </w:p>
    <w:p w14:paraId="550875BA" w14:textId="77777777" w:rsidR="00000000" w:rsidRDefault="007B7F4C">
      <w:pPr>
        <w:pStyle w:val="ConsPlusNormal"/>
        <w:spacing w:before="240"/>
        <w:ind w:firstLine="540"/>
        <w:jc w:val="both"/>
      </w:pPr>
      <w:r>
        <w:t>5.2.7. При прове</w:t>
      </w:r>
      <w:r>
        <w:t xml:space="preserve">рке итогового сочинения (изложения) по </w:t>
      </w:r>
      <w:hyperlink w:anchor="Par1476" w:tooltip="Критерий N 5 &quot;Грамотность&quot; &lt;22&gt;" w:history="1">
        <w:r>
          <w:rPr>
            <w:color w:val="0000FF"/>
          </w:rPr>
          <w:t>Критерию N 5</w:t>
        </w:r>
      </w:hyperlink>
      <w:r>
        <w:t xml:space="preserve"> "Грамотность" следует обратить внимание на то, что в критерии не указано, как должны локализоваться ошибки в работе выпускника. Так, если под</w:t>
      </w:r>
      <w:r>
        <w:t>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w:t>
      </w:r>
      <w:r>
        <w:t>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w:t>
      </w:r>
      <w:r>
        <w:t>,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w:t>
      </w:r>
      <w:r>
        <w:t xml:space="preserve">ь "зачет" по </w:t>
      </w:r>
      <w:hyperlink w:anchor="Par1476" w:tooltip="Критерий N 5 &quot;Грамотность&quot; &lt;22&gt;" w:history="1">
        <w:r>
          <w:rPr>
            <w:color w:val="0000FF"/>
          </w:rPr>
          <w:t>Критерию N 5</w:t>
        </w:r>
      </w:hyperlink>
      <w:r>
        <w:t xml:space="preserve"> при 19 ошибках. При 20 ошибках выставляется "незачет".</w:t>
      </w:r>
    </w:p>
    <w:p w14:paraId="40994D97" w14:textId="77777777" w:rsidR="00000000" w:rsidRDefault="007B7F4C">
      <w:pPr>
        <w:pStyle w:val="ConsPlusNormal"/>
        <w:spacing w:before="240"/>
        <w:ind w:firstLine="540"/>
        <w:jc w:val="both"/>
      </w:pPr>
      <w:r>
        <w:t>При соотнесении количества ошибок и количества слов в итоговом сочинении (изложении) берутся конечные числа, пол</w:t>
      </w:r>
      <w:r>
        <w:t>ученные при подсчете по итогам проверки всего итогового сочинения (изложения) в целом.</w:t>
      </w:r>
    </w:p>
    <w:p w14:paraId="54427EB5" w14:textId="77777777" w:rsidR="00000000" w:rsidRDefault="007B7F4C">
      <w:pPr>
        <w:pStyle w:val="ConsPlusNormal"/>
        <w:spacing w:before="240"/>
        <w:ind w:firstLine="540"/>
        <w:jc w:val="both"/>
      </w:pPr>
      <w: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14:paraId="1603D254" w14:textId="77777777" w:rsidR="00000000" w:rsidRDefault="007B7F4C">
      <w:pPr>
        <w:pStyle w:val="ConsPlusNormal"/>
        <w:spacing w:before="240"/>
        <w:ind w:firstLine="540"/>
        <w:jc w:val="both"/>
      </w:pPr>
      <w:r>
        <w:t>К негр</w:t>
      </w:r>
      <w:r>
        <w:t>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w:t>
      </w:r>
      <w:r>
        <w:t>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w:t>
      </w:r>
      <w:r>
        <w:t>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w:t>
      </w:r>
      <w:r>
        <w:t xml:space="preserve">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w:t>
      </w:r>
      <w:r>
        <w:t>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w:t>
      </w:r>
    </w:p>
    <w:p w14:paraId="2BA89B90" w14:textId="77777777" w:rsidR="00000000" w:rsidRDefault="007B7F4C">
      <w:pPr>
        <w:pStyle w:val="ConsPlusNormal"/>
        <w:spacing w:before="240"/>
        <w:ind w:firstLine="540"/>
        <w:jc w:val="both"/>
      </w:pPr>
      <w:r>
        <w:t>Необходимо учитывать также повторяемо</w:t>
      </w:r>
      <w:r>
        <w:t>сть и однотипность ошибок. Если ошибка повторяется в одном и том же слове или в корне однокоренных слов, то она считается за одну ошибку.</w:t>
      </w:r>
    </w:p>
    <w:p w14:paraId="7E649BE1" w14:textId="77777777" w:rsidR="00000000" w:rsidRDefault="007B7F4C">
      <w:pPr>
        <w:pStyle w:val="ConsPlusNormal"/>
        <w:spacing w:before="240"/>
        <w:ind w:firstLine="540"/>
        <w:jc w:val="both"/>
      </w:pPr>
      <w:r>
        <w:t xml:space="preserve">Однотипными считаются ошибки на одно правило, если условия выбора правильного написания заключены в грамматических (в </w:t>
      </w:r>
      <w:r>
        <w:t>армии, в роще; колют, борются) и фонетических (пирожок, сверчок) особенностях данного слова.</w:t>
      </w:r>
    </w:p>
    <w:p w14:paraId="74BD0C42" w14:textId="77777777" w:rsidR="00000000" w:rsidRDefault="007B7F4C">
      <w:pPr>
        <w:pStyle w:val="ConsPlusNormal"/>
        <w:spacing w:before="240"/>
        <w:ind w:firstLine="540"/>
        <w:jc w:val="both"/>
      </w:pPr>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w:t>
      </w:r>
      <w:r>
        <w:t>му (вода - воды; рот - ротик; грустный - грустить; резкий - резок).</w:t>
      </w:r>
    </w:p>
    <w:p w14:paraId="138C3432" w14:textId="77777777" w:rsidR="00000000" w:rsidRDefault="007B7F4C">
      <w:pPr>
        <w:pStyle w:val="ConsPlusNormal"/>
        <w:spacing w:before="240"/>
        <w:ind w:firstLine="540"/>
        <w:jc w:val="both"/>
      </w:pPr>
      <w: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w:t>
      </w:r>
      <w:r>
        <w:t>е они считаются за одну ошибку.</w:t>
      </w:r>
    </w:p>
    <w:p w14:paraId="04BB0B27" w14:textId="77777777" w:rsidR="00000000" w:rsidRDefault="007B7F4C">
      <w:pPr>
        <w:pStyle w:val="ConsPlusNormal"/>
        <w:spacing w:before="240"/>
        <w:ind w:firstLine="540"/>
        <w:jc w:val="both"/>
      </w:pPr>
      <w:r>
        <w:t>Понятие об однотипных ошибках не распространяется на пунктуационные ошибки.</w:t>
      </w:r>
    </w:p>
    <w:p w14:paraId="16A7985C" w14:textId="77777777" w:rsidR="00000000" w:rsidRDefault="007B7F4C">
      <w:pPr>
        <w:pStyle w:val="ConsPlusNormal"/>
        <w:spacing w:before="240"/>
        <w:ind w:firstLine="540"/>
        <w:jc w:val="both"/>
      </w:pPr>
      <w:r>
        <w:t xml:space="preserve">При выявлении ошибок, влияющих на выставление "зачета" за итоговое сочинение по </w:t>
      </w:r>
      <w:hyperlink w:anchor="Par1476" w:tooltip="Критерий N 5 &quot;Грамотность&quot; &lt;22&gt;" w:history="1">
        <w:r>
          <w:rPr>
            <w:color w:val="0000FF"/>
          </w:rPr>
          <w:t>Критерию N 5</w:t>
        </w:r>
      </w:hyperlink>
      <w:r>
        <w:t>, предлагается использовать "Методические рекомендации по подготовке к итоговому сочинению", за итого</w:t>
      </w:r>
      <w:r>
        <w:t>вое изложение - предлагается использовать "Методические рекомендации по подготовке к итоговому изложению" (документы опубликованы на сайте http://www.fipi.ru/).</w:t>
      </w:r>
    </w:p>
    <w:p w14:paraId="368CB5F3" w14:textId="77777777" w:rsidR="00000000" w:rsidRDefault="007B7F4C">
      <w:pPr>
        <w:pStyle w:val="ConsPlusNormal"/>
        <w:spacing w:before="240"/>
        <w:ind w:firstLine="540"/>
        <w:jc w:val="both"/>
      </w:pPr>
      <w:r>
        <w:t>5.2.8. Результаты проверки итогового сочинения (изложения) по требованиям и критериям оценивани</w:t>
      </w:r>
      <w:r>
        <w:t>я ("зачет"/"незачет") вносятся экспертом в копию бланка регистрации.</w:t>
      </w:r>
    </w:p>
    <w:p w14:paraId="4F2CEB6A" w14:textId="77777777" w:rsidR="00000000" w:rsidRDefault="007B7F4C">
      <w:pPr>
        <w:pStyle w:val="ConsPlusNormal"/>
        <w:spacing w:before="240"/>
        <w:ind w:firstLine="540"/>
        <w:jc w:val="both"/>
      </w:pPr>
      <w:r>
        <w:t>5.2.9.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w:t>
      </w:r>
      <w:r>
        <w:t>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14:paraId="09502DEF" w14:textId="77777777" w:rsidR="00000000" w:rsidRDefault="007B7F4C">
      <w:pPr>
        <w:pStyle w:val="ConsPlusNormal"/>
        <w:spacing w:before="240"/>
        <w:ind w:firstLine="540"/>
        <w:jc w:val="both"/>
      </w:pPr>
      <w:r>
        <w:t>5.2.10. С результатами анализа итогового сочинения (изложения) и методикой подготовки к нему можно озн</w:t>
      </w:r>
      <w:r>
        <w:t>акомиться на сайте ФГБНУ "Федеральный институт педагогических измерений" (раздел "Итоговое сочинение (изложение)") (https://fipi.ru/itogovoe-sochinenie).</w:t>
      </w:r>
    </w:p>
    <w:p w14:paraId="63FED6EE" w14:textId="77777777" w:rsidR="00000000" w:rsidRDefault="007B7F4C">
      <w:pPr>
        <w:pStyle w:val="ConsPlusNormal"/>
        <w:jc w:val="both"/>
      </w:pPr>
    </w:p>
    <w:p w14:paraId="42884FA3" w14:textId="77777777" w:rsidR="00000000" w:rsidRDefault="007B7F4C">
      <w:pPr>
        <w:pStyle w:val="ConsPlusTitle"/>
        <w:ind w:firstLine="540"/>
        <w:jc w:val="both"/>
        <w:outlineLvl w:val="2"/>
      </w:pPr>
      <w:bookmarkStart w:id="9" w:name="Par513"/>
      <w:bookmarkEnd w:id="9"/>
      <w:r>
        <w:t>5.3. Проведение повторной проверки итогового сочинения (изложения)</w:t>
      </w:r>
    </w:p>
    <w:p w14:paraId="0263FEA1" w14:textId="77777777" w:rsidR="00000000" w:rsidRDefault="007B7F4C">
      <w:pPr>
        <w:pStyle w:val="ConsPlusNormal"/>
        <w:jc w:val="both"/>
      </w:pPr>
    </w:p>
    <w:p w14:paraId="512C14DE" w14:textId="77777777" w:rsidR="00000000" w:rsidRDefault="007B7F4C">
      <w:pPr>
        <w:pStyle w:val="ConsPlusNormal"/>
        <w:ind w:firstLine="540"/>
        <w:jc w:val="both"/>
      </w:pPr>
      <w:r>
        <w:t>В целях предотвращени</w:t>
      </w:r>
      <w:r>
        <w:t xml:space="preserve">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w:t>
      </w:r>
      <w:r>
        <w:t>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в местах, определенных ОИВ. Порядок подачи</w:t>
      </w:r>
      <w:r>
        <w:t xml:space="preserve"> такого заявления и организации повторной проверки итогового сочинения (изложения) указанной категории обучающихся определяет ОИВ.</w:t>
      </w:r>
    </w:p>
    <w:p w14:paraId="23297333" w14:textId="77777777" w:rsidR="00000000" w:rsidRDefault="007B7F4C">
      <w:pPr>
        <w:pStyle w:val="ConsPlusNormal"/>
        <w:jc w:val="both"/>
      </w:pPr>
    </w:p>
    <w:p w14:paraId="08354140" w14:textId="77777777" w:rsidR="00000000" w:rsidRDefault="007B7F4C">
      <w:pPr>
        <w:pStyle w:val="ConsPlusTitle"/>
        <w:ind w:firstLine="540"/>
        <w:jc w:val="both"/>
        <w:outlineLvl w:val="1"/>
      </w:pPr>
      <w:r>
        <w:t>6. Обработка результатов итогового сочинения (изложения)</w:t>
      </w:r>
    </w:p>
    <w:p w14:paraId="7E14DFEE" w14:textId="77777777" w:rsidR="00000000" w:rsidRDefault="007B7F4C">
      <w:pPr>
        <w:pStyle w:val="ConsPlusNormal"/>
        <w:jc w:val="both"/>
      </w:pPr>
    </w:p>
    <w:p w14:paraId="01DFA9B2" w14:textId="77777777" w:rsidR="00000000" w:rsidRDefault="007B7F4C">
      <w:pPr>
        <w:pStyle w:val="ConsPlusNormal"/>
        <w:ind w:firstLine="540"/>
        <w:jc w:val="both"/>
      </w:pPr>
      <w:r>
        <w:t xml:space="preserve">6.1. Оригиналы бланков итогового сочинения (изложения) участников </w:t>
      </w:r>
      <w:r>
        <w:t xml:space="preserve">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"X" в поля </w:t>
      </w:r>
      <w:hyperlink w:anchor="Par2611" w:tooltip="Не закончил написание итогового сочинения (изложения)" w:history="1">
        <w:r>
          <w:rPr>
            <w:color w:val="0000FF"/>
          </w:rPr>
          <w:t>"Не зако</w:t>
        </w:r>
        <w:r>
          <w:rPr>
            <w:color w:val="0000FF"/>
          </w:rPr>
          <w:t>нчил"</w:t>
        </w:r>
      </w:hyperlink>
      <w:r>
        <w:t xml:space="preserve"> или </w:t>
      </w:r>
      <w:hyperlink w:anchor="Par2610" w:tooltip="Удален с итогового сочинения (изложения)" w:history="1">
        <w:r>
          <w:rPr>
            <w:color w:val="0000FF"/>
          </w:rPr>
          <w:t>"Удален"</w:t>
        </w:r>
      </w:hyperlink>
      <w:r>
        <w:t>,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w:t>
      </w:r>
      <w:r>
        <w:t>, в которых проводилась проверка по решению ОИВ)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w:t>
      </w:r>
      <w:r>
        <w:t>о проверке итогового сочинения (изложения).</w:t>
      </w:r>
    </w:p>
    <w:p w14:paraId="7C7DCB6E" w14:textId="77777777" w:rsidR="00000000" w:rsidRDefault="007B7F4C">
      <w:pPr>
        <w:pStyle w:val="ConsPlusNormal"/>
        <w:spacing w:before="240"/>
        <w:ind w:firstLine="540"/>
        <w:jc w:val="both"/>
      </w:pPr>
      <w:r>
        <w:t>6.2. Обработка бланков итогового сочинения (изложения) осуществляется РЦОИ с использованием специальных аппаратно-программных средств.</w:t>
      </w:r>
    </w:p>
    <w:p w14:paraId="00F23CE5" w14:textId="77777777" w:rsidR="00000000" w:rsidRDefault="007B7F4C">
      <w:pPr>
        <w:pStyle w:val="ConsPlusNormal"/>
        <w:spacing w:before="240"/>
        <w:ind w:firstLine="540"/>
        <w:jc w:val="both"/>
      </w:pPr>
      <w:r>
        <w:t>6.3. Обработка проверенных бланков итогового сочинения (изложения) включает в</w:t>
      </w:r>
      <w:r>
        <w:t xml:space="preserve"> себя:</w:t>
      </w:r>
    </w:p>
    <w:p w14:paraId="6816C008" w14:textId="77777777" w:rsidR="00000000" w:rsidRDefault="007B7F4C">
      <w:pPr>
        <w:pStyle w:val="ConsPlusNormal"/>
        <w:spacing w:before="240"/>
        <w:ind w:firstLine="540"/>
        <w:jc w:val="both"/>
      </w:pPr>
      <w:r>
        <w:t>сканирование проверенных оригиналов бланков итогового сочинения (изложения);</w:t>
      </w:r>
    </w:p>
    <w:p w14:paraId="4BD1DE81" w14:textId="77777777" w:rsidR="00000000" w:rsidRDefault="007B7F4C">
      <w:pPr>
        <w:pStyle w:val="ConsPlusNormal"/>
        <w:spacing w:before="240"/>
        <w:ind w:firstLine="540"/>
        <w:jc w:val="both"/>
      </w:pPr>
      <w:r>
        <w:t>распознавание информации, внесенной в проверенные оригиналы бланков итогового сочинения (изложения);</w:t>
      </w:r>
    </w:p>
    <w:p w14:paraId="4D51D9DF" w14:textId="77777777" w:rsidR="00000000" w:rsidRDefault="007B7F4C">
      <w:pPr>
        <w:pStyle w:val="ConsPlusNormal"/>
        <w:spacing w:before="240"/>
        <w:ind w:firstLine="540"/>
        <w:jc w:val="both"/>
      </w:pPr>
      <w:r>
        <w:t xml:space="preserve">сверку распознанной информации с оригинальной информацией, внесенной в </w:t>
      </w:r>
      <w:r>
        <w:t>проверенные оригиналы бланков итогового сочинения (изложения).</w:t>
      </w:r>
    </w:p>
    <w:p w14:paraId="58202623" w14:textId="77777777" w:rsidR="00000000" w:rsidRDefault="007B7F4C">
      <w:pPr>
        <w:pStyle w:val="ConsPlusNormal"/>
        <w:spacing w:before="240"/>
        <w:ind w:firstLine="540"/>
        <w:jc w:val="both"/>
      </w:pPr>
      <w:r>
        <w:t>6.4. 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w:t>
      </w:r>
      <w:r>
        <w:t>рке итогового сочинения (изложения).</w:t>
      </w:r>
    </w:p>
    <w:p w14:paraId="6463FCA8" w14:textId="77777777" w:rsidR="00000000" w:rsidRDefault="007B7F4C">
      <w:pPr>
        <w:pStyle w:val="ConsPlusNormal"/>
        <w:spacing w:before="240"/>
        <w:ind w:firstLine="540"/>
        <w:jc w:val="both"/>
      </w:pPr>
      <w:r>
        <w:t>6.5. 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w:t>
      </w:r>
      <w:r>
        <w:t xml:space="preserve">ния), в том числе оригиналов бланков итогового сочинения (изложения) с внесенной отметкой "X" в поля </w:t>
      </w:r>
      <w:hyperlink w:anchor="Par2611" w:tooltip="Не закончил написание итогового сочинения (изложения)" w:history="1">
        <w:r>
          <w:rPr>
            <w:color w:val="0000FF"/>
          </w:rPr>
          <w:t>"Не закончил"</w:t>
        </w:r>
      </w:hyperlink>
      <w:r>
        <w:t xml:space="preserve"> или </w:t>
      </w:r>
      <w:hyperlink w:anchor="Par2610" w:tooltip="Удален с итогового сочинения (изложения)" w:history="1">
        <w:r>
          <w:rPr>
            <w:color w:val="0000FF"/>
          </w:rPr>
          <w:t>"Удален"</w:t>
        </w:r>
      </w:hyperlink>
      <w:r>
        <w:t>,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w:t>
      </w:r>
      <w:r>
        <w:t xml:space="preserve">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14:paraId="6AE0A11B" w14:textId="77777777" w:rsidR="00000000" w:rsidRDefault="007B7F4C">
      <w:pPr>
        <w:pStyle w:val="ConsPlusNormal"/>
        <w:spacing w:before="240"/>
        <w:ind w:firstLine="540"/>
        <w:jc w:val="both"/>
      </w:pPr>
      <w:r>
        <w:t>6.6. Сканирование бланков итогового сочинения (изложения) может по решению ОИВ про</w:t>
      </w:r>
      <w:r>
        <w:t>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14:paraId="46916E1D" w14:textId="77777777" w:rsidR="00000000" w:rsidRDefault="007B7F4C">
      <w:pPr>
        <w:pStyle w:val="ConsPlusNormal"/>
        <w:spacing w:before="240"/>
        <w:ind w:firstLine="540"/>
        <w:jc w:val="both"/>
      </w:pPr>
      <w:r>
        <w:t>6.7. Бумажные оригиналы бланков итогового сочинения (изложения), аудиозаписи устных и</w:t>
      </w:r>
      <w:r>
        <w:t>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ОИВ. Бумажные оригиналы бланков итогового сочинения (изложе</w:t>
      </w:r>
      <w:r>
        <w:t>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w:t>
      </w:r>
      <w:r>
        <w:t xml:space="preserve">ых итоговых сочинений (изложений) определяются ОИВ, в том числе с учетом </w:t>
      </w:r>
      <w:hyperlink w:anchor="Par185" w:tooltip="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 следующих за годом написания такого сочинения." w:history="1">
        <w:r>
          <w:rPr>
            <w:color w:val="0000FF"/>
          </w:rPr>
          <w:t>абзаца 3 подпункта 2.5</w:t>
        </w:r>
      </w:hyperlink>
      <w:r>
        <w:t xml:space="preserve"> настоящих Методических рекомендаций.</w:t>
      </w:r>
    </w:p>
    <w:p w14:paraId="543A1830" w14:textId="77777777" w:rsidR="00000000" w:rsidRDefault="007B7F4C">
      <w:pPr>
        <w:pStyle w:val="ConsPlusNormal"/>
        <w:spacing w:before="240"/>
        <w:ind w:firstLine="540"/>
        <w:jc w:val="both"/>
      </w:pPr>
      <w:r>
        <w:t>6.8. Образы оригиналов бланков итогового сочинения (изложения) РЦОИ размещает на региональных серверах.</w:t>
      </w:r>
    </w:p>
    <w:p w14:paraId="53BED87B" w14:textId="77777777" w:rsidR="00000000" w:rsidRDefault="007B7F4C">
      <w:pPr>
        <w:pStyle w:val="ConsPlusNormal"/>
        <w:spacing w:before="240"/>
        <w:ind w:firstLine="540"/>
        <w:jc w:val="both"/>
      </w:pPr>
      <w:r>
        <w:t>6.9. Темы итогового сочинения и</w:t>
      </w:r>
      <w:r>
        <w:t xml:space="preserve"> образы оригиналов бланков итогового сочинения участников доступны образовательным организациям высшего образования через ФИС.</w:t>
      </w:r>
    </w:p>
    <w:p w14:paraId="5B83C7DD" w14:textId="77777777" w:rsidR="00000000" w:rsidRDefault="007B7F4C">
      <w:pPr>
        <w:pStyle w:val="ConsPlusNormal"/>
        <w:jc w:val="both"/>
      </w:pPr>
    </w:p>
    <w:p w14:paraId="699759AD" w14:textId="77777777" w:rsidR="00000000" w:rsidRDefault="007B7F4C">
      <w:pPr>
        <w:pStyle w:val="ConsPlusNormal"/>
        <w:jc w:val="both"/>
      </w:pPr>
    </w:p>
    <w:p w14:paraId="6E582D5E" w14:textId="77777777" w:rsidR="00000000" w:rsidRDefault="007B7F4C">
      <w:pPr>
        <w:pStyle w:val="ConsPlusNormal"/>
        <w:jc w:val="both"/>
      </w:pPr>
    </w:p>
    <w:p w14:paraId="47D16217" w14:textId="77777777" w:rsidR="00000000" w:rsidRDefault="007B7F4C">
      <w:pPr>
        <w:pStyle w:val="ConsPlusNormal"/>
        <w:jc w:val="both"/>
      </w:pPr>
    </w:p>
    <w:p w14:paraId="46ACD868" w14:textId="77777777" w:rsidR="00000000" w:rsidRDefault="007B7F4C">
      <w:pPr>
        <w:pStyle w:val="ConsPlusNormal"/>
        <w:jc w:val="both"/>
      </w:pPr>
    </w:p>
    <w:p w14:paraId="6FF6F5A1" w14:textId="77777777" w:rsidR="00000000" w:rsidRDefault="007B7F4C">
      <w:pPr>
        <w:pStyle w:val="ConsPlusNormal"/>
        <w:jc w:val="right"/>
        <w:outlineLvl w:val="1"/>
      </w:pPr>
      <w:r>
        <w:t>Приложение 1</w:t>
      </w:r>
    </w:p>
    <w:p w14:paraId="703A183F" w14:textId="77777777" w:rsidR="00000000" w:rsidRDefault="007B7F4C">
      <w:pPr>
        <w:pStyle w:val="ConsPlusNormal"/>
        <w:jc w:val="both"/>
      </w:pPr>
    </w:p>
    <w:p w14:paraId="7FC12557" w14:textId="77777777" w:rsidR="00000000" w:rsidRDefault="007B7F4C">
      <w:pPr>
        <w:pStyle w:val="ConsPlusTitle"/>
        <w:jc w:val="center"/>
      </w:pPr>
      <w:bookmarkStart w:id="10" w:name="Par538"/>
      <w:bookmarkEnd w:id="10"/>
      <w:r>
        <w:t>ИНСТРУКЦИЯ</w:t>
      </w:r>
    </w:p>
    <w:p w14:paraId="2FC26F92" w14:textId="77777777" w:rsidR="00000000" w:rsidRDefault="007B7F4C">
      <w:pPr>
        <w:pStyle w:val="ConsPlusTitle"/>
        <w:jc w:val="center"/>
      </w:pPr>
      <w:r>
        <w:t>ДЛЯ УЧАСТНИКА ИТОГОВОГО СОЧИНЕНИЯ К КОМПЛЕКТУ ТЕМ</w:t>
      </w:r>
    </w:p>
    <w:p w14:paraId="513EFC58" w14:textId="77777777" w:rsidR="00000000" w:rsidRDefault="007B7F4C">
      <w:pPr>
        <w:pStyle w:val="ConsPlusTitle"/>
        <w:jc w:val="center"/>
      </w:pPr>
      <w:r>
        <w:t>ИТОГОВОГО СОЧИНЕНИЯ</w:t>
      </w:r>
    </w:p>
    <w:p w14:paraId="7863A0AB" w14:textId="77777777" w:rsidR="00000000" w:rsidRDefault="007B7F4C">
      <w:pPr>
        <w:pStyle w:val="ConsPlusNormal"/>
        <w:jc w:val="both"/>
      </w:pPr>
    </w:p>
    <w:p w14:paraId="2117C51F" w14:textId="77777777" w:rsidR="00000000" w:rsidRDefault="007B7F4C">
      <w:pPr>
        <w:pStyle w:val="ConsPlusNormal"/>
        <w:ind w:firstLine="540"/>
        <w:jc w:val="both"/>
      </w:pPr>
      <w:r>
        <w:t xml:space="preserve">Выберите только ОДНУ из предложенных тем итогового сочинения, в бланке регистрации и бланке записи укажите номер выбранной темы, в бланке записи итогового сочинения перепишите название </w:t>
      </w:r>
      <w:r>
        <w:t>выбранной темы сочинения. Напишите сочинение-рассуждение на эту тему. Рекомендуемый объем - от 350 слов. Если в сочинении менее 250 слов (в подсчет включаются все слова, в том числе и служебные), то за такую работу ставится "незачет".</w:t>
      </w:r>
    </w:p>
    <w:p w14:paraId="27F1F9A0" w14:textId="77777777" w:rsidR="00000000" w:rsidRDefault="007B7F4C">
      <w:pPr>
        <w:pStyle w:val="ConsPlusNormal"/>
        <w:spacing w:before="240"/>
        <w:ind w:firstLine="540"/>
        <w:jc w:val="both"/>
      </w:pPr>
      <w:r>
        <w:t>Итоговое сочинение вы</w:t>
      </w:r>
      <w:r>
        <w:t>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09022DEB" w14:textId="77777777" w:rsidR="00000000" w:rsidRDefault="007B7F4C">
      <w:pPr>
        <w:pStyle w:val="ConsPlusNormal"/>
        <w:spacing w:before="240"/>
        <w:ind w:firstLine="540"/>
        <w:jc w:val="both"/>
      </w:pPr>
      <w:r>
        <w:t>Допускае</w:t>
      </w:r>
      <w:r>
        <w:t>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w:t>
      </w:r>
    </w:p>
    <w:p w14:paraId="33A84C17" w14:textId="77777777" w:rsidR="00000000" w:rsidRDefault="007B7F4C">
      <w:pPr>
        <w:pStyle w:val="ConsPlusNormal"/>
        <w:spacing w:before="240"/>
        <w:ind w:firstLine="540"/>
        <w:jc w:val="both"/>
      </w:pPr>
      <w:r>
        <w:t>Если сочинение признано несамостоятельным, то выставляется "незачет" за работ</w:t>
      </w:r>
      <w:r>
        <w:t>у в целом (такое сочинение не проверяется по критериям оценивания).</w:t>
      </w:r>
    </w:p>
    <w:p w14:paraId="5A7BDF47" w14:textId="77777777" w:rsidR="00000000" w:rsidRDefault="007B7F4C">
      <w:pPr>
        <w:pStyle w:val="ConsPlusNormal"/>
        <w:spacing w:before="240"/>
        <w:ind w:firstLine="540"/>
        <w:jc w:val="both"/>
      </w:pPr>
      <w:r>
        <w:t>В рамках заявленной темы сформулируйте свою позицию, докажите ее, подкрепляя аргументы примерами из опубликованных литературных произведений. Можно привлекать произведения устного народног</w:t>
      </w:r>
      <w:r>
        <w:t>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w:t>
      </w:r>
      <w:r>
        <w:t>ную критику и другие произведения отечественной и мировой литературы. Достаточно опоры на один текст (количество привлеченных текстов не так важно, как глубина раскрытия темы с опорой на литературный материал).</w:t>
      </w:r>
    </w:p>
    <w:p w14:paraId="5D318739" w14:textId="77777777" w:rsidR="00000000" w:rsidRDefault="007B7F4C">
      <w:pPr>
        <w:pStyle w:val="ConsPlusNormal"/>
        <w:spacing w:before="240"/>
        <w:ind w:firstLine="540"/>
        <w:jc w:val="both"/>
      </w:pPr>
      <w:r>
        <w:t>Продумайте композицию сочинения. Соблюдайте р</w:t>
      </w:r>
      <w:r>
        <w:t>ечевые и орфографические нормы (разрешается пользоваться орфографическим словарем). Сочинение пишите четко и разборчиво.</w:t>
      </w:r>
    </w:p>
    <w:p w14:paraId="501D8D24" w14:textId="77777777" w:rsidR="00000000" w:rsidRDefault="007B7F4C">
      <w:pPr>
        <w:pStyle w:val="ConsPlusNormal"/>
        <w:spacing w:before="240"/>
        <w:ind w:firstLine="540"/>
        <w:jc w:val="both"/>
      </w:pPr>
      <w:r>
        <w:t>При оценке сочинения в первую очередь учитывается соблюдение требований объема и самостоятельности написания сочинения, соответствие вы</w:t>
      </w:r>
      <w:r>
        <w:t>бранной теме, умение аргументировать позицию и обоснованно привлекать литературный материал.</w:t>
      </w:r>
    </w:p>
    <w:p w14:paraId="18BC8C73" w14:textId="77777777" w:rsidR="00000000" w:rsidRDefault="007B7F4C">
      <w:pPr>
        <w:pStyle w:val="ConsPlusNormal"/>
        <w:jc w:val="both"/>
      </w:pPr>
    </w:p>
    <w:p w14:paraId="1464E09C" w14:textId="77777777" w:rsidR="00000000" w:rsidRDefault="007B7F4C">
      <w:pPr>
        <w:pStyle w:val="ConsPlusNormal"/>
        <w:jc w:val="both"/>
      </w:pPr>
    </w:p>
    <w:p w14:paraId="7D09896D" w14:textId="77777777" w:rsidR="00000000" w:rsidRDefault="007B7F4C">
      <w:pPr>
        <w:pStyle w:val="ConsPlusNormal"/>
        <w:jc w:val="both"/>
      </w:pPr>
    </w:p>
    <w:p w14:paraId="71EA02BF" w14:textId="77777777" w:rsidR="00000000" w:rsidRDefault="007B7F4C">
      <w:pPr>
        <w:pStyle w:val="ConsPlusNormal"/>
        <w:jc w:val="both"/>
      </w:pPr>
    </w:p>
    <w:p w14:paraId="397845CF" w14:textId="77777777" w:rsidR="00000000" w:rsidRDefault="007B7F4C">
      <w:pPr>
        <w:pStyle w:val="ConsPlusNormal"/>
        <w:jc w:val="both"/>
      </w:pPr>
    </w:p>
    <w:p w14:paraId="561AE9BE" w14:textId="77777777" w:rsidR="00000000" w:rsidRDefault="007B7F4C">
      <w:pPr>
        <w:pStyle w:val="ConsPlusNormal"/>
        <w:jc w:val="right"/>
        <w:outlineLvl w:val="1"/>
      </w:pPr>
      <w:r>
        <w:t>Приложение 2</w:t>
      </w:r>
    </w:p>
    <w:p w14:paraId="61860C2B" w14:textId="77777777" w:rsidR="00000000" w:rsidRDefault="007B7F4C">
      <w:pPr>
        <w:pStyle w:val="ConsPlusNormal"/>
        <w:jc w:val="both"/>
      </w:pPr>
    </w:p>
    <w:p w14:paraId="6E8DA7E8" w14:textId="77777777" w:rsidR="00000000" w:rsidRDefault="007B7F4C">
      <w:pPr>
        <w:pStyle w:val="ConsPlusTitle"/>
        <w:jc w:val="center"/>
      </w:pPr>
      <w:bookmarkStart w:id="11" w:name="Par556"/>
      <w:bookmarkEnd w:id="11"/>
      <w:r>
        <w:t>ИНСТРУКЦИЯ</w:t>
      </w:r>
    </w:p>
    <w:p w14:paraId="4B6F6AC3" w14:textId="77777777" w:rsidR="00000000" w:rsidRDefault="007B7F4C">
      <w:pPr>
        <w:pStyle w:val="ConsPlusTitle"/>
        <w:jc w:val="center"/>
      </w:pPr>
      <w:r>
        <w:t>ДЛЯ УЧАСТНИКА ИТОГОВОГО ИЗЛОЖЕНИЯ К ТЕКСТУ</w:t>
      </w:r>
    </w:p>
    <w:p w14:paraId="0C5FA1DF" w14:textId="77777777" w:rsidR="00000000" w:rsidRDefault="007B7F4C">
      <w:pPr>
        <w:pStyle w:val="ConsPlusTitle"/>
        <w:jc w:val="center"/>
      </w:pPr>
      <w:r>
        <w:t>ДЛЯ ИТОГОВОГО ИЗЛОЖЕНИЯ</w:t>
      </w:r>
    </w:p>
    <w:p w14:paraId="4BD1921F" w14:textId="77777777" w:rsidR="00000000" w:rsidRDefault="007B7F4C">
      <w:pPr>
        <w:pStyle w:val="ConsPlusNormal"/>
        <w:jc w:val="both"/>
      </w:pPr>
    </w:p>
    <w:p w14:paraId="41DF8C3F" w14:textId="77777777" w:rsidR="00000000" w:rsidRDefault="007B7F4C">
      <w:pPr>
        <w:pStyle w:val="ConsPlusNormal"/>
        <w:ind w:firstLine="540"/>
        <w:jc w:val="both"/>
      </w:pPr>
      <w: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объем - 200 слов. Если в изложении менее 150 слов (в подсчет включаются все слова, в том числе и служе</w:t>
      </w:r>
      <w:r>
        <w:t>бные), то за такую работу ставится "незачет".</w:t>
      </w:r>
    </w:p>
    <w:p w14:paraId="381436B0" w14:textId="77777777" w:rsidR="00000000" w:rsidRDefault="007B7F4C">
      <w:pPr>
        <w:pStyle w:val="ConsPlusNormal"/>
        <w:spacing w:before="240"/>
        <w:ind w:firstLine="540"/>
        <w:jc w:val="both"/>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7A82C3B1" w14:textId="77777777" w:rsidR="00000000" w:rsidRDefault="007B7F4C">
      <w:pPr>
        <w:pStyle w:val="ConsPlusNormal"/>
        <w:spacing w:before="240"/>
        <w:ind w:firstLine="540"/>
        <w:jc w:val="both"/>
      </w:pPr>
      <w:r>
        <w:t>Если изложение признано несамостоятельным, то выстав</w:t>
      </w:r>
      <w:r>
        <w:t>ляется "незачет" за работу в целом (такое изложение не проверяется по критериям оценивания).</w:t>
      </w:r>
    </w:p>
    <w:p w14:paraId="059A61A1" w14:textId="77777777" w:rsidR="00000000" w:rsidRDefault="007B7F4C">
      <w:pPr>
        <w:pStyle w:val="ConsPlusNormal"/>
        <w:spacing w:before="240"/>
        <w:ind w:firstLine="540"/>
        <w:jc w:val="both"/>
      </w:pPr>
      <w:r>
        <w:t>Старайтесь точно и полно передать содержание исходного текста, сохраняйте элементы его стиля (изложение можно писать от 1-го или 3-го лица).</w:t>
      </w:r>
    </w:p>
    <w:p w14:paraId="0EA00893" w14:textId="77777777" w:rsidR="00000000" w:rsidRDefault="007B7F4C">
      <w:pPr>
        <w:pStyle w:val="ConsPlusNormal"/>
        <w:spacing w:before="240"/>
        <w:ind w:firstLine="540"/>
        <w:jc w:val="both"/>
      </w:pPr>
      <w:r>
        <w:t xml:space="preserve">Обращайте внимание на </w:t>
      </w:r>
      <w:r>
        <w:t>логику изложения, речевые и орфографические нормы (разрешается пользоваться орфографическим и толковым словарями).</w:t>
      </w:r>
    </w:p>
    <w:p w14:paraId="2C75B3E3" w14:textId="77777777" w:rsidR="00000000" w:rsidRDefault="007B7F4C">
      <w:pPr>
        <w:pStyle w:val="ConsPlusNormal"/>
        <w:spacing w:before="240"/>
        <w:ind w:firstLine="540"/>
        <w:jc w:val="both"/>
      </w:pPr>
      <w:r>
        <w:t>Изложение пишите четко и разборчиво.</w:t>
      </w:r>
    </w:p>
    <w:p w14:paraId="3A82E60E" w14:textId="77777777" w:rsidR="00000000" w:rsidRDefault="007B7F4C">
      <w:pPr>
        <w:pStyle w:val="ConsPlusNormal"/>
        <w:spacing w:before="240"/>
        <w:ind w:firstLine="540"/>
        <w:jc w:val="both"/>
      </w:pPr>
      <w:r>
        <w:t>При оценке изложения в первую очередь учитывается его содержание и логичность.</w:t>
      </w:r>
    </w:p>
    <w:p w14:paraId="4AC071B7" w14:textId="77777777" w:rsidR="00000000" w:rsidRDefault="007B7F4C">
      <w:pPr>
        <w:pStyle w:val="ConsPlusNormal"/>
        <w:jc w:val="both"/>
      </w:pPr>
    </w:p>
    <w:p w14:paraId="53D75006" w14:textId="77777777" w:rsidR="00000000" w:rsidRDefault="007B7F4C">
      <w:pPr>
        <w:pStyle w:val="ConsPlusNormal"/>
        <w:jc w:val="both"/>
      </w:pPr>
    </w:p>
    <w:p w14:paraId="0625C828" w14:textId="77777777" w:rsidR="00000000" w:rsidRDefault="007B7F4C">
      <w:pPr>
        <w:pStyle w:val="ConsPlusNormal"/>
        <w:jc w:val="both"/>
      </w:pPr>
    </w:p>
    <w:p w14:paraId="727C4F11" w14:textId="77777777" w:rsidR="00000000" w:rsidRDefault="007B7F4C">
      <w:pPr>
        <w:pStyle w:val="ConsPlusNormal"/>
        <w:jc w:val="both"/>
      </w:pPr>
    </w:p>
    <w:p w14:paraId="25F22348" w14:textId="77777777" w:rsidR="00000000" w:rsidRDefault="007B7F4C">
      <w:pPr>
        <w:pStyle w:val="ConsPlusNormal"/>
        <w:jc w:val="both"/>
      </w:pPr>
    </w:p>
    <w:p w14:paraId="55404E68" w14:textId="77777777" w:rsidR="00000000" w:rsidRDefault="007B7F4C">
      <w:pPr>
        <w:pStyle w:val="ConsPlusNormal"/>
        <w:jc w:val="right"/>
        <w:outlineLvl w:val="1"/>
      </w:pPr>
      <w:r>
        <w:t>Приложение 3</w:t>
      </w:r>
    </w:p>
    <w:p w14:paraId="1F0CD00A" w14:textId="77777777" w:rsidR="00000000" w:rsidRDefault="007B7F4C">
      <w:pPr>
        <w:pStyle w:val="ConsPlusNormal"/>
        <w:jc w:val="both"/>
      </w:pPr>
    </w:p>
    <w:p w14:paraId="4995C475" w14:textId="77777777" w:rsidR="00000000" w:rsidRDefault="007B7F4C">
      <w:pPr>
        <w:pStyle w:val="ConsPlusNormal"/>
        <w:jc w:val="center"/>
      </w:pPr>
      <w:bookmarkStart w:id="12" w:name="Par574"/>
      <w:bookmarkEnd w:id="12"/>
      <w:r>
        <w:t>ОБРАЗЕЦ ЗАЯВЛЕНИЯ</w:t>
      </w:r>
    </w:p>
    <w:p w14:paraId="119E9885" w14:textId="77777777" w:rsidR="00000000" w:rsidRDefault="007B7F4C">
      <w:pPr>
        <w:pStyle w:val="ConsPlusNormal"/>
        <w:jc w:val="center"/>
      </w:pPr>
      <w:r>
        <w:t>НА УЧАСТИЕ В ИТОГОВОМ СОЧИНЕНИИ (ИЗЛОЖЕНИИ) ВЫПУСКНИКА</w:t>
      </w:r>
    </w:p>
    <w:p w14:paraId="0C4DDBE5" w14:textId="77777777" w:rsidR="00000000" w:rsidRDefault="007B7F4C">
      <w:pPr>
        <w:pStyle w:val="ConsPlusNormal"/>
        <w:jc w:val="center"/>
      </w:pPr>
      <w:r>
        <w:t>ТЕКУЩЕГО УЧЕБНОГО ГОДА</w:t>
      </w:r>
    </w:p>
    <w:p w14:paraId="21F98ECD" w14:textId="77777777" w:rsidR="00000000" w:rsidRDefault="007B7F4C">
      <w:pPr>
        <w:pStyle w:val="ConsPlusNormal"/>
        <w:jc w:val="both"/>
      </w:pPr>
    </w:p>
    <w:p w14:paraId="7DE80132" w14:textId="77777777" w:rsidR="00000000" w:rsidRDefault="007B7F4C">
      <w:pPr>
        <w:pStyle w:val="ConsPlusNonformat"/>
        <w:jc w:val="both"/>
      </w:pPr>
      <w:r>
        <w:t xml:space="preserve">                                               Руководителю образовательной</w:t>
      </w:r>
    </w:p>
    <w:p w14:paraId="4882DA3E" w14:textId="77777777" w:rsidR="00000000" w:rsidRDefault="007B7F4C">
      <w:pPr>
        <w:pStyle w:val="ConsPlusNonformat"/>
        <w:jc w:val="both"/>
      </w:pPr>
      <w:r>
        <w:t xml:space="preserve">                                                                организации</w:t>
      </w:r>
    </w:p>
    <w:p w14:paraId="5EFB58C2" w14:textId="77777777" w:rsidR="00000000" w:rsidRDefault="007B7F4C">
      <w:pPr>
        <w:pStyle w:val="ConsPlusNonformat"/>
        <w:jc w:val="both"/>
      </w:pPr>
      <w:r>
        <w:t xml:space="preserve">                                               ____________________________</w:t>
      </w:r>
    </w:p>
    <w:p w14:paraId="6B88FB51" w14:textId="77777777" w:rsidR="00000000" w:rsidRDefault="007B7F4C">
      <w:pPr>
        <w:pStyle w:val="ConsPlusNonformat"/>
        <w:jc w:val="both"/>
      </w:pPr>
    </w:p>
    <w:p w14:paraId="011E4166" w14:textId="77777777" w:rsidR="00000000" w:rsidRDefault="007B7F4C">
      <w:pPr>
        <w:pStyle w:val="ConsPlusNonformat"/>
        <w:jc w:val="both"/>
      </w:pPr>
      <w:r>
        <w:t xml:space="preserve">                                 Заявление</w:t>
      </w:r>
    </w:p>
    <w:p w14:paraId="00BF99FC"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82"/>
      </w:tblGrid>
      <w:tr w:rsidR="00000000" w14:paraId="36CEBA50" w14:textId="77777777">
        <w:tc>
          <w:tcPr>
            <w:tcW w:w="396" w:type="dxa"/>
            <w:tcBorders>
              <w:right w:val="single" w:sz="4" w:space="0" w:color="auto"/>
            </w:tcBorders>
          </w:tcPr>
          <w:p w14:paraId="5183074D" w14:textId="77777777" w:rsidR="00000000" w:rsidRDefault="007B7F4C">
            <w:pPr>
              <w:pStyle w:val="ConsPlusNormal"/>
              <w:jc w:val="both"/>
            </w:pPr>
            <w:r>
              <w:t>Я,</w:t>
            </w:r>
          </w:p>
        </w:tc>
        <w:tc>
          <w:tcPr>
            <w:tcW w:w="360" w:type="dxa"/>
            <w:tcBorders>
              <w:top w:val="single" w:sz="4" w:space="0" w:color="auto"/>
              <w:left w:val="single" w:sz="4" w:space="0" w:color="auto"/>
              <w:bottom w:val="single" w:sz="4" w:space="0" w:color="auto"/>
              <w:right w:val="single" w:sz="4" w:space="0" w:color="auto"/>
            </w:tcBorders>
          </w:tcPr>
          <w:p w14:paraId="2ABC0780"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A7881A9"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C12E0CC"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B46D8FD"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7FF2473"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2260EA4"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90C92A1"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261F74B"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358B2B0"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CCBFDDB"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8D66DF7"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5454113"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CDE2D0C"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2731993"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4A8EBC1"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F690C4D"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C09C0DD"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D389E6C"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02281A8"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6D4DD94"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F453E8D"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E7D5B26"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A1E95EC" w14:textId="77777777" w:rsidR="00000000" w:rsidRDefault="007B7F4C">
            <w:pPr>
              <w:pStyle w:val="ConsPlusNormal"/>
            </w:pPr>
          </w:p>
        </w:tc>
        <w:tc>
          <w:tcPr>
            <w:tcW w:w="382" w:type="dxa"/>
            <w:tcBorders>
              <w:top w:val="single" w:sz="4" w:space="0" w:color="auto"/>
              <w:left w:val="single" w:sz="4" w:space="0" w:color="auto"/>
              <w:bottom w:val="single" w:sz="4" w:space="0" w:color="auto"/>
              <w:right w:val="single" w:sz="4" w:space="0" w:color="auto"/>
            </w:tcBorders>
          </w:tcPr>
          <w:p w14:paraId="326A65C3" w14:textId="77777777" w:rsidR="00000000" w:rsidRDefault="007B7F4C">
            <w:pPr>
              <w:pStyle w:val="ConsPlusNormal"/>
            </w:pPr>
          </w:p>
        </w:tc>
      </w:tr>
      <w:tr w:rsidR="00000000" w14:paraId="453DD4A7" w14:textId="77777777">
        <w:tc>
          <w:tcPr>
            <w:tcW w:w="396" w:type="dxa"/>
          </w:tcPr>
          <w:p w14:paraId="33CE6C0D" w14:textId="77777777" w:rsidR="00000000" w:rsidRDefault="007B7F4C">
            <w:pPr>
              <w:pStyle w:val="ConsPlusNormal"/>
            </w:pPr>
          </w:p>
        </w:tc>
        <w:tc>
          <w:tcPr>
            <w:tcW w:w="8662" w:type="dxa"/>
            <w:gridSpan w:val="24"/>
            <w:tcBorders>
              <w:top w:val="single" w:sz="4" w:space="0" w:color="auto"/>
              <w:bottom w:val="single" w:sz="4" w:space="0" w:color="auto"/>
            </w:tcBorders>
          </w:tcPr>
          <w:p w14:paraId="1113F229" w14:textId="77777777" w:rsidR="00000000" w:rsidRDefault="007B7F4C">
            <w:pPr>
              <w:pStyle w:val="ConsPlusNormal"/>
              <w:jc w:val="center"/>
            </w:pPr>
            <w:r>
              <w:t>фамилия</w:t>
            </w:r>
          </w:p>
        </w:tc>
      </w:tr>
      <w:tr w:rsidR="00000000" w14:paraId="39EA0E1E" w14:textId="77777777">
        <w:tc>
          <w:tcPr>
            <w:tcW w:w="396" w:type="dxa"/>
            <w:tcBorders>
              <w:right w:val="single" w:sz="4" w:space="0" w:color="auto"/>
            </w:tcBorders>
          </w:tcPr>
          <w:p w14:paraId="7013E8A0"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6D039C9"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D45B102"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5A45D2A"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7D96DA03"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F36A96A"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F0E18F5"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AE0337D"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76241CFF"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27953A0"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38A1E07"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4AEEAE1"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57588A4"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907B953"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85D4C0B"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7E3AFFE2"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87782A7"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BDC1CC1"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647FB05"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275BFAA"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A46B638"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5C97DE7"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DEFCE8E"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3D3C393" w14:textId="77777777" w:rsidR="00000000" w:rsidRDefault="007B7F4C">
            <w:pPr>
              <w:pStyle w:val="ConsPlusNormal"/>
            </w:pPr>
          </w:p>
        </w:tc>
        <w:tc>
          <w:tcPr>
            <w:tcW w:w="382" w:type="dxa"/>
            <w:tcBorders>
              <w:top w:val="single" w:sz="4" w:space="0" w:color="auto"/>
              <w:left w:val="single" w:sz="4" w:space="0" w:color="auto"/>
              <w:bottom w:val="single" w:sz="4" w:space="0" w:color="auto"/>
              <w:right w:val="single" w:sz="4" w:space="0" w:color="auto"/>
            </w:tcBorders>
          </w:tcPr>
          <w:p w14:paraId="2E02BBC4" w14:textId="77777777" w:rsidR="00000000" w:rsidRDefault="007B7F4C">
            <w:pPr>
              <w:pStyle w:val="ConsPlusNormal"/>
            </w:pPr>
          </w:p>
        </w:tc>
      </w:tr>
      <w:tr w:rsidR="00000000" w14:paraId="76F535A8" w14:textId="77777777">
        <w:tc>
          <w:tcPr>
            <w:tcW w:w="396" w:type="dxa"/>
          </w:tcPr>
          <w:p w14:paraId="632C6C6A" w14:textId="77777777" w:rsidR="00000000" w:rsidRDefault="007B7F4C">
            <w:pPr>
              <w:pStyle w:val="ConsPlusNormal"/>
            </w:pPr>
          </w:p>
        </w:tc>
        <w:tc>
          <w:tcPr>
            <w:tcW w:w="8662" w:type="dxa"/>
            <w:gridSpan w:val="24"/>
            <w:tcBorders>
              <w:top w:val="single" w:sz="4" w:space="0" w:color="auto"/>
              <w:bottom w:val="single" w:sz="4" w:space="0" w:color="auto"/>
            </w:tcBorders>
          </w:tcPr>
          <w:p w14:paraId="3A47FE57" w14:textId="77777777" w:rsidR="00000000" w:rsidRDefault="007B7F4C">
            <w:pPr>
              <w:pStyle w:val="ConsPlusNormal"/>
              <w:jc w:val="center"/>
            </w:pPr>
            <w:r>
              <w:t>имя</w:t>
            </w:r>
          </w:p>
        </w:tc>
      </w:tr>
      <w:tr w:rsidR="00000000" w14:paraId="6B8069A1" w14:textId="77777777">
        <w:tc>
          <w:tcPr>
            <w:tcW w:w="396" w:type="dxa"/>
            <w:tcBorders>
              <w:right w:val="single" w:sz="4" w:space="0" w:color="auto"/>
            </w:tcBorders>
          </w:tcPr>
          <w:p w14:paraId="38185702"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8CEADA3"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BE80BBF"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0178DCF"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2A7F57F"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081E4ED"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2381F21"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4E0F1652"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3D81FC2"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5471266"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2997A05"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4EAD6AD"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603A81EA"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F96CA65"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6DF5D1C"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1203BB8A"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43E51BC"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5D26067"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02C937B9"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7C6B61AF"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E8F8098"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2245281A"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522041F7" w14:textId="77777777" w:rsidR="00000000" w:rsidRDefault="007B7F4C">
            <w:pPr>
              <w:pStyle w:val="ConsPlusNormal"/>
            </w:pPr>
          </w:p>
        </w:tc>
        <w:tc>
          <w:tcPr>
            <w:tcW w:w="360" w:type="dxa"/>
            <w:tcBorders>
              <w:top w:val="single" w:sz="4" w:space="0" w:color="auto"/>
              <w:left w:val="single" w:sz="4" w:space="0" w:color="auto"/>
              <w:bottom w:val="single" w:sz="4" w:space="0" w:color="auto"/>
              <w:right w:val="single" w:sz="4" w:space="0" w:color="auto"/>
            </w:tcBorders>
          </w:tcPr>
          <w:p w14:paraId="3A8F7660" w14:textId="77777777" w:rsidR="00000000" w:rsidRDefault="007B7F4C">
            <w:pPr>
              <w:pStyle w:val="ConsPlusNormal"/>
            </w:pPr>
          </w:p>
        </w:tc>
        <w:tc>
          <w:tcPr>
            <w:tcW w:w="382" w:type="dxa"/>
            <w:tcBorders>
              <w:top w:val="single" w:sz="4" w:space="0" w:color="auto"/>
              <w:left w:val="single" w:sz="4" w:space="0" w:color="auto"/>
              <w:bottom w:val="single" w:sz="4" w:space="0" w:color="auto"/>
              <w:right w:val="single" w:sz="4" w:space="0" w:color="auto"/>
            </w:tcBorders>
          </w:tcPr>
          <w:p w14:paraId="2CBD0BF4" w14:textId="77777777" w:rsidR="00000000" w:rsidRDefault="007B7F4C">
            <w:pPr>
              <w:pStyle w:val="ConsPlusNormal"/>
            </w:pPr>
          </w:p>
        </w:tc>
      </w:tr>
      <w:tr w:rsidR="00000000" w14:paraId="7D110368" w14:textId="77777777">
        <w:tc>
          <w:tcPr>
            <w:tcW w:w="396" w:type="dxa"/>
          </w:tcPr>
          <w:p w14:paraId="38612519" w14:textId="77777777" w:rsidR="00000000" w:rsidRDefault="007B7F4C">
            <w:pPr>
              <w:pStyle w:val="ConsPlusNormal"/>
            </w:pPr>
          </w:p>
        </w:tc>
        <w:tc>
          <w:tcPr>
            <w:tcW w:w="8662" w:type="dxa"/>
            <w:gridSpan w:val="24"/>
            <w:tcBorders>
              <w:top w:val="single" w:sz="4" w:space="0" w:color="auto"/>
            </w:tcBorders>
          </w:tcPr>
          <w:p w14:paraId="01D9013C" w14:textId="77777777" w:rsidR="00000000" w:rsidRDefault="007B7F4C">
            <w:pPr>
              <w:pStyle w:val="ConsPlusNormal"/>
              <w:jc w:val="center"/>
            </w:pPr>
            <w:r>
              <w:t>отчество</w:t>
            </w:r>
          </w:p>
        </w:tc>
      </w:tr>
    </w:tbl>
    <w:p w14:paraId="10BC97DC"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418"/>
        <w:gridCol w:w="413"/>
        <w:gridCol w:w="340"/>
        <w:gridCol w:w="418"/>
        <w:gridCol w:w="413"/>
        <w:gridCol w:w="340"/>
        <w:gridCol w:w="413"/>
        <w:gridCol w:w="418"/>
        <w:gridCol w:w="413"/>
        <w:gridCol w:w="422"/>
      </w:tblGrid>
      <w:tr w:rsidR="00000000" w14:paraId="76C98AC8" w14:textId="77777777">
        <w:tc>
          <w:tcPr>
            <w:tcW w:w="2189" w:type="dxa"/>
            <w:tcBorders>
              <w:right w:val="single" w:sz="4" w:space="0" w:color="auto"/>
            </w:tcBorders>
          </w:tcPr>
          <w:p w14:paraId="2E1A8CB1" w14:textId="77777777" w:rsidR="00000000" w:rsidRDefault="007B7F4C">
            <w:pPr>
              <w:pStyle w:val="ConsPlusNormal"/>
            </w:pPr>
            <w:r>
              <w:t>Дата рождения:</w:t>
            </w:r>
          </w:p>
        </w:tc>
        <w:tc>
          <w:tcPr>
            <w:tcW w:w="418" w:type="dxa"/>
            <w:tcBorders>
              <w:top w:val="single" w:sz="4" w:space="0" w:color="auto"/>
              <w:left w:val="single" w:sz="4" w:space="0" w:color="auto"/>
              <w:bottom w:val="single" w:sz="4" w:space="0" w:color="auto"/>
              <w:right w:val="single" w:sz="4" w:space="0" w:color="auto"/>
            </w:tcBorders>
          </w:tcPr>
          <w:p w14:paraId="4B943DDD" w14:textId="77777777" w:rsidR="00000000" w:rsidRDefault="007B7F4C">
            <w:pPr>
              <w:pStyle w:val="ConsPlusNormal"/>
            </w:pPr>
            <w:r>
              <w:t>ч</w:t>
            </w:r>
          </w:p>
        </w:tc>
        <w:tc>
          <w:tcPr>
            <w:tcW w:w="413" w:type="dxa"/>
            <w:tcBorders>
              <w:top w:val="single" w:sz="4" w:space="0" w:color="auto"/>
              <w:left w:val="single" w:sz="4" w:space="0" w:color="auto"/>
              <w:bottom w:val="single" w:sz="4" w:space="0" w:color="auto"/>
              <w:right w:val="single" w:sz="4" w:space="0" w:color="auto"/>
            </w:tcBorders>
          </w:tcPr>
          <w:p w14:paraId="11161FC7" w14:textId="77777777" w:rsidR="00000000" w:rsidRDefault="007B7F4C">
            <w:pPr>
              <w:pStyle w:val="ConsPlusNormal"/>
            </w:pPr>
            <w:r>
              <w:t>ч</w:t>
            </w:r>
          </w:p>
        </w:tc>
        <w:tc>
          <w:tcPr>
            <w:tcW w:w="340" w:type="dxa"/>
            <w:tcBorders>
              <w:left w:val="single" w:sz="4" w:space="0" w:color="auto"/>
              <w:right w:val="single" w:sz="4" w:space="0" w:color="auto"/>
            </w:tcBorders>
          </w:tcPr>
          <w:p w14:paraId="18CDDCA1" w14:textId="77777777" w:rsidR="00000000" w:rsidRDefault="007B7F4C">
            <w:pPr>
              <w:pStyle w:val="ConsPlusNormal"/>
              <w:jc w:val="center"/>
            </w:pPr>
            <w:r>
              <w:t>.</w:t>
            </w:r>
          </w:p>
        </w:tc>
        <w:tc>
          <w:tcPr>
            <w:tcW w:w="418" w:type="dxa"/>
            <w:tcBorders>
              <w:top w:val="single" w:sz="4" w:space="0" w:color="auto"/>
              <w:left w:val="single" w:sz="4" w:space="0" w:color="auto"/>
              <w:bottom w:val="single" w:sz="4" w:space="0" w:color="auto"/>
              <w:right w:val="single" w:sz="4" w:space="0" w:color="auto"/>
            </w:tcBorders>
          </w:tcPr>
          <w:p w14:paraId="2C95BCF8" w14:textId="77777777" w:rsidR="00000000" w:rsidRDefault="007B7F4C">
            <w:pPr>
              <w:pStyle w:val="ConsPlusNormal"/>
            </w:pPr>
            <w:r>
              <w:t>м</w:t>
            </w:r>
          </w:p>
        </w:tc>
        <w:tc>
          <w:tcPr>
            <w:tcW w:w="413" w:type="dxa"/>
            <w:tcBorders>
              <w:top w:val="single" w:sz="4" w:space="0" w:color="auto"/>
              <w:left w:val="single" w:sz="4" w:space="0" w:color="auto"/>
              <w:bottom w:val="single" w:sz="4" w:space="0" w:color="auto"/>
              <w:right w:val="single" w:sz="4" w:space="0" w:color="auto"/>
            </w:tcBorders>
          </w:tcPr>
          <w:p w14:paraId="077F3D94" w14:textId="77777777" w:rsidR="00000000" w:rsidRDefault="007B7F4C">
            <w:pPr>
              <w:pStyle w:val="ConsPlusNormal"/>
            </w:pPr>
            <w:r>
              <w:t>м</w:t>
            </w:r>
          </w:p>
        </w:tc>
        <w:tc>
          <w:tcPr>
            <w:tcW w:w="340" w:type="dxa"/>
            <w:tcBorders>
              <w:left w:val="single" w:sz="4" w:space="0" w:color="auto"/>
              <w:right w:val="single" w:sz="4" w:space="0" w:color="auto"/>
            </w:tcBorders>
          </w:tcPr>
          <w:p w14:paraId="376A152F" w14:textId="77777777" w:rsidR="00000000" w:rsidRDefault="007B7F4C">
            <w:pPr>
              <w:pStyle w:val="ConsPlusNormal"/>
              <w:jc w:val="center"/>
            </w:pPr>
            <w:r>
              <w:t>.</w:t>
            </w:r>
          </w:p>
        </w:tc>
        <w:tc>
          <w:tcPr>
            <w:tcW w:w="413" w:type="dxa"/>
            <w:tcBorders>
              <w:top w:val="single" w:sz="4" w:space="0" w:color="auto"/>
              <w:left w:val="single" w:sz="4" w:space="0" w:color="auto"/>
              <w:bottom w:val="single" w:sz="4" w:space="0" w:color="auto"/>
              <w:right w:val="single" w:sz="4" w:space="0" w:color="auto"/>
            </w:tcBorders>
          </w:tcPr>
          <w:p w14:paraId="7BBB6B4F" w14:textId="77777777" w:rsidR="00000000" w:rsidRDefault="007B7F4C">
            <w:pPr>
              <w:pStyle w:val="ConsPlusNormal"/>
            </w:pPr>
          </w:p>
        </w:tc>
        <w:tc>
          <w:tcPr>
            <w:tcW w:w="418" w:type="dxa"/>
            <w:tcBorders>
              <w:top w:val="single" w:sz="4" w:space="0" w:color="auto"/>
              <w:left w:val="single" w:sz="4" w:space="0" w:color="auto"/>
              <w:bottom w:val="single" w:sz="4" w:space="0" w:color="auto"/>
              <w:right w:val="single" w:sz="4" w:space="0" w:color="auto"/>
            </w:tcBorders>
          </w:tcPr>
          <w:p w14:paraId="6010C197" w14:textId="77777777" w:rsidR="00000000" w:rsidRDefault="007B7F4C">
            <w:pPr>
              <w:pStyle w:val="ConsPlusNormal"/>
            </w:pPr>
          </w:p>
        </w:tc>
        <w:tc>
          <w:tcPr>
            <w:tcW w:w="413" w:type="dxa"/>
            <w:tcBorders>
              <w:top w:val="single" w:sz="4" w:space="0" w:color="auto"/>
              <w:left w:val="single" w:sz="4" w:space="0" w:color="auto"/>
              <w:bottom w:val="single" w:sz="4" w:space="0" w:color="auto"/>
              <w:right w:val="single" w:sz="4" w:space="0" w:color="auto"/>
            </w:tcBorders>
          </w:tcPr>
          <w:p w14:paraId="7DDF9C7D" w14:textId="77777777" w:rsidR="00000000" w:rsidRDefault="007B7F4C">
            <w:pPr>
              <w:pStyle w:val="ConsPlusNormal"/>
            </w:pPr>
            <w:r>
              <w:t>г</w:t>
            </w:r>
          </w:p>
        </w:tc>
        <w:tc>
          <w:tcPr>
            <w:tcW w:w="422" w:type="dxa"/>
            <w:tcBorders>
              <w:top w:val="single" w:sz="4" w:space="0" w:color="auto"/>
              <w:left w:val="single" w:sz="4" w:space="0" w:color="auto"/>
              <w:bottom w:val="single" w:sz="4" w:space="0" w:color="auto"/>
              <w:right w:val="single" w:sz="4" w:space="0" w:color="auto"/>
            </w:tcBorders>
          </w:tcPr>
          <w:p w14:paraId="06835110" w14:textId="77777777" w:rsidR="00000000" w:rsidRDefault="007B7F4C">
            <w:pPr>
              <w:pStyle w:val="ConsPlusNormal"/>
            </w:pPr>
            <w:r>
              <w:t>г</w:t>
            </w:r>
          </w:p>
        </w:tc>
      </w:tr>
    </w:tbl>
    <w:p w14:paraId="2CDE0ECC"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14:paraId="05ED36F5" w14:textId="77777777">
        <w:tc>
          <w:tcPr>
            <w:tcW w:w="9014" w:type="dxa"/>
          </w:tcPr>
          <w:p w14:paraId="5DEA7090" w14:textId="77777777" w:rsidR="00000000" w:rsidRDefault="007B7F4C">
            <w:pPr>
              <w:pStyle w:val="ConsPlusNormal"/>
            </w:pPr>
            <w:r>
              <w:t>Наименование документа, удостоверяющего личность</w:t>
            </w:r>
          </w:p>
        </w:tc>
      </w:tr>
      <w:tr w:rsidR="00000000" w14:paraId="6367EE4D" w14:textId="77777777">
        <w:tc>
          <w:tcPr>
            <w:tcW w:w="9014" w:type="dxa"/>
            <w:tcBorders>
              <w:bottom w:val="single" w:sz="4" w:space="0" w:color="auto"/>
            </w:tcBorders>
          </w:tcPr>
          <w:p w14:paraId="78620508" w14:textId="77777777" w:rsidR="00000000" w:rsidRDefault="007B7F4C">
            <w:pPr>
              <w:pStyle w:val="ConsPlusNormal"/>
            </w:pPr>
          </w:p>
        </w:tc>
      </w:tr>
    </w:tbl>
    <w:p w14:paraId="252DFD7B"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40"/>
        <w:gridCol w:w="340"/>
        <w:gridCol w:w="340"/>
        <w:gridCol w:w="340"/>
        <w:gridCol w:w="340"/>
        <w:gridCol w:w="340"/>
        <w:gridCol w:w="340"/>
        <w:gridCol w:w="340"/>
        <w:gridCol w:w="340"/>
        <w:gridCol w:w="1134"/>
        <w:gridCol w:w="340"/>
        <w:gridCol w:w="340"/>
        <w:gridCol w:w="340"/>
        <w:gridCol w:w="340"/>
        <w:gridCol w:w="340"/>
        <w:gridCol w:w="340"/>
        <w:gridCol w:w="340"/>
        <w:gridCol w:w="340"/>
        <w:gridCol w:w="340"/>
        <w:gridCol w:w="340"/>
      </w:tblGrid>
      <w:tr w:rsidR="00000000" w14:paraId="24F3519C" w14:textId="77777777">
        <w:tc>
          <w:tcPr>
            <w:tcW w:w="794" w:type="dxa"/>
            <w:tcBorders>
              <w:right w:val="single" w:sz="4" w:space="0" w:color="auto"/>
            </w:tcBorders>
          </w:tcPr>
          <w:p w14:paraId="706214AC" w14:textId="77777777" w:rsidR="00000000" w:rsidRDefault="007B7F4C">
            <w:pPr>
              <w:pStyle w:val="ConsPlusNormal"/>
            </w:pPr>
            <w:r>
              <w:t>Серия</w:t>
            </w:r>
          </w:p>
        </w:tc>
        <w:tc>
          <w:tcPr>
            <w:tcW w:w="340" w:type="dxa"/>
            <w:tcBorders>
              <w:top w:val="single" w:sz="4" w:space="0" w:color="auto"/>
              <w:left w:val="single" w:sz="4" w:space="0" w:color="auto"/>
              <w:bottom w:val="single" w:sz="4" w:space="0" w:color="auto"/>
              <w:right w:val="single" w:sz="4" w:space="0" w:color="auto"/>
            </w:tcBorders>
          </w:tcPr>
          <w:p w14:paraId="7DC0052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921D4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79251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910BC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7E512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FCEA7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BAA24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F0649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4FFD26" w14:textId="77777777" w:rsidR="00000000" w:rsidRDefault="007B7F4C">
            <w:pPr>
              <w:pStyle w:val="ConsPlusNormal"/>
            </w:pPr>
          </w:p>
        </w:tc>
        <w:tc>
          <w:tcPr>
            <w:tcW w:w="1134" w:type="dxa"/>
            <w:tcBorders>
              <w:left w:val="single" w:sz="4" w:space="0" w:color="auto"/>
              <w:right w:val="single" w:sz="4" w:space="0" w:color="auto"/>
            </w:tcBorders>
          </w:tcPr>
          <w:p w14:paraId="4AAF8427" w14:textId="77777777" w:rsidR="00000000" w:rsidRDefault="007B7F4C">
            <w:pPr>
              <w:pStyle w:val="ConsPlusNormal"/>
              <w:jc w:val="right"/>
            </w:pPr>
            <w:r>
              <w:t>Номер</w:t>
            </w:r>
          </w:p>
        </w:tc>
        <w:tc>
          <w:tcPr>
            <w:tcW w:w="340" w:type="dxa"/>
            <w:tcBorders>
              <w:top w:val="single" w:sz="4" w:space="0" w:color="auto"/>
              <w:left w:val="single" w:sz="4" w:space="0" w:color="auto"/>
              <w:bottom w:val="single" w:sz="4" w:space="0" w:color="auto"/>
              <w:right w:val="single" w:sz="4" w:space="0" w:color="auto"/>
            </w:tcBorders>
          </w:tcPr>
          <w:p w14:paraId="4A6DB4D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DBF92C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96F44C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AF11D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4D174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82466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D28CF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76D37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9C7AF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A2628AC" w14:textId="77777777" w:rsidR="00000000" w:rsidRDefault="007B7F4C">
            <w:pPr>
              <w:pStyle w:val="ConsPlusNormal"/>
            </w:pPr>
          </w:p>
        </w:tc>
      </w:tr>
    </w:tbl>
    <w:p w14:paraId="258EA2B8"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340"/>
        <w:gridCol w:w="1304"/>
        <w:gridCol w:w="340"/>
        <w:gridCol w:w="1361"/>
      </w:tblGrid>
      <w:tr w:rsidR="00000000" w14:paraId="68071A5B" w14:textId="77777777">
        <w:tc>
          <w:tcPr>
            <w:tcW w:w="1191" w:type="dxa"/>
            <w:tcBorders>
              <w:right w:val="single" w:sz="4" w:space="0" w:color="auto"/>
            </w:tcBorders>
          </w:tcPr>
          <w:p w14:paraId="6C052689" w14:textId="77777777" w:rsidR="00000000" w:rsidRDefault="007B7F4C">
            <w:pPr>
              <w:pStyle w:val="ConsPlusNormal"/>
            </w:pPr>
            <w:r>
              <w:t>Пол:</w:t>
            </w:r>
          </w:p>
        </w:tc>
        <w:tc>
          <w:tcPr>
            <w:tcW w:w="340" w:type="dxa"/>
            <w:tcBorders>
              <w:top w:val="single" w:sz="4" w:space="0" w:color="auto"/>
              <w:left w:val="single" w:sz="4" w:space="0" w:color="auto"/>
              <w:bottom w:val="single" w:sz="4" w:space="0" w:color="auto"/>
              <w:right w:val="single" w:sz="4" w:space="0" w:color="auto"/>
            </w:tcBorders>
          </w:tcPr>
          <w:p w14:paraId="1CA450BB" w14:textId="77777777" w:rsidR="00000000" w:rsidRDefault="007B7F4C">
            <w:pPr>
              <w:pStyle w:val="ConsPlusNormal"/>
            </w:pPr>
          </w:p>
        </w:tc>
        <w:tc>
          <w:tcPr>
            <w:tcW w:w="1304" w:type="dxa"/>
            <w:tcBorders>
              <w:left w:val="single" w:sz="4" w:space="0" w:color="auto"/>
              <w:right w:val="single" w:sz="4" w:space="0" w:color="auto"/>
            </w:tcBorders>
          </w:tcPr>
          <w:p w14:paraId="66B9CC41" w14:textId="77777777" w:rsidR="00000000" w:rsidRDefault="007B7F4C">
            <w:pPr>
              <w:pStyle w:val="ConsPlusNormal"/>
            </w:pPr>
            <w:r>
              <w:t>Мужской</w:t>
            </w:r>
          </w:p>
        </w:tc>
        <w:tc>
          <w:tcPr>
            <w:tcW w:w="340" w:type="dxa"/>
            <w:tcBorders>
              <w:top w:val="single" w:sz="4" w:space="0" w:color="auto"/>
              <w:left w:val="single" w:sz="4" w:space="0" w:color="auto"/>
              <w:bottom w:val="single" w:sz="4" w:space="0" w:color="auto"/>
              <w:right w:val="single" w:sz="4" w:space="0" w:color="auto"/>
            </w:tcBorders>
          </w:tcPr>
          <w:p w14:paraId="00DDCDE8" w14:textId="77777777" w:rsidR="00000000" w:rsidRDefault="007B7F4C">
            <w:pPr>
              <w:pStyle w:val="ConsPlusNormal"/>
            </w:pPr>
          </w:p>
        </w:tc>
        <w:tc>
          <w:tcPr>
            <w:tcW w:w="1361" w:type="dxa"/>
            <w:tcBorders>
              <w:left w:val="single" w:sz="4" w:space="0" w:color="auto"/>
            </w:tcBorders>
          </w:tcPr>
          <w:p w14:paraId="5830ED29" w14:textId="77777777" w:rsidR="00000000" w:rsidRDefault="007B7F4C">
            <w:pPr>
              <w:pStyle w:val="ConsPlusNormal"/>
            </w:pPr>
            <w:r>
              <w:t>Женский</w:t>
            </w:r>
          </w:p>
        </w:tc>
      </w:tr>
    </w:tbl>
    <w:p w14:paraId="738AFFE7" w14:textId="77777777" w:rsidR="00000000" w:rsidRDefault="007B7F4C">
      <w:pPr>
        <w:pStyle w:val="ConsPlusNormal"/>
        <w:jc w:val="both"/>
      </w:pPr>
    </w:p>
    <w:p w14:paraId="368841DF" w14:textId="77777777" w:rsidR="00000000" w:rsidRDefault="007B7F4C">
      <w:pPr>
        <w:pStyle w:val="ConsPlusNonformat"/>
        <w:jc w:val="both"/>
      </w:pPr>
      <w:r>
        <w:t>Прошу зарегистрировать меня для участия в итоговом</w:t>
      </w:r>
    </w:p>
    <w:p w14:paraId="2453D2B8"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97"/>
        <w:gridCol w:w="2154"/>
        <w:gridCol w:w="397"/>
      </w:tblGrid>
      <w:tr w:rsidR="00000000" w14:paraId="545B58B9" w14:textId="77777777">
        <w:tc>
          <w:tcPr>
            <w:tcW w:w="2154" w:type="dxa"/>
            <w:tcBorders>
              <w:right w:val="single" w:sz="4" w:space="0" w:color="auto"/>
            </w:tcBorders>
          </w:tcPr>
          <w:p w14:paraId="3EC793FE" w14:textId="77777777" w:rsidR="00000000" w:rsidRDefault="007B7F4C">
            <w:pPr>
              <w:pStyle w:val="ConsPlusNormal"/>
              <w:jc w:val="center"/>
            </w:pPr>
            <w:r>
              <w:t>сочинении</w:t>
            </w:r>
          </w:p>
        </w:tc>
        <w:tc>
          <w:tcPr>
            <w:tcW w:w="397" w:type="dxa"/>
            <w:tcBorders>
              <w:top w:val="single" w:sz="4" w:space="0" w:color="auto"/>
              <w:left w:val="single" w:sz="4" w:space="0" w:color="auto"/>
              <w:bottom w:val="single" w:sz="4" w:space="0" w:color="auto"/>
              <w:right w:val="single" w:sz="4" w:space="0" w:color="auto"/>
            </w:tcBorders>
          </w:tcPr>
          <w:p w14:paraId="09854521" w14:textId="77777777" w:rsidR="00000000" w:rsidRDefault="007B7F4C">
            <w:pPr>
              <w:pStyle w:val="ConsPlusNormal"/>
            </w:pPr>
          </w:p>
        </w:tc>
        <w:tc>
          <w:tcPr>
            <w:tcW w:w="2154" w:type="dxa"/>
            <w:tcBorders>
              <w:left w:val="single" w:sz="4" w:space="0" w:color="auto"/>
              <w:right w:val="single" w:sz="4" w:space="0" w:color="auto"/>
            </w:tcBorders>
          </w:tcPr>
          <w:p w14:paraId="58B9ABE6" w14:textId="77777777" w:rsidR="00000000" w:rsidRDefault="007B7F4C">
            <w:pPr>
              <w:pStyle w:val="ConsPlusNormal"/>
              <w:jc w:val="center"/>
            </w:pPr>
            <w:r>
              <w:t>изложении</w:t>
            </w:r>
          </w:p>
        </w:tc>
        <w:tc>
          <w:tcPr>
            <w:tcW w:w="397" w:type="dxa"/>
            <w:tcBorders>
              <w:top w:val="single" w:sz="4" w:space="0" w:color="auto"/>
              <w:left w:val="single" w:sz="4" w:space="0" w:color="auto"/>
              <w:bottom w:val="single" w:sz="4" w:space="0" w:color="auto"/>
              <w:right w:val="single" w:sz="4" w:space="0" w:color="auto"/>
            </w:tcBorders>
          </w:tcPr>
          <w:p w14:paraId="66047723" w14:textId="77777777" w:rsidR="00000000" w:rsidRDefault="007B7F4C">
            <w:pPr>
              <w:pStyle w:val="ConsPlusNormal"/>
            </w:pPr>
          </w:p>
        </w:tc>
      </w:tr>
    </w:tbl>
    <w:p w14:paraId="4F679755" w14:textId="77777777" w:rsidR="00000000" w:rsidRDefault="007B7F4C">
      <w:pPr>
        <w:pStyle w:val="ConsPlusNormal"/>
        <w:jc w:val="both"/>
      </w:pPr>
    </w:p>
    <w:p w14:paraId="542587D2" w14:textId="77777777" w:rsidR="00000000" w:rsidRDefault="007B7F4C">
      <w:pPr>
        <w:pStyle w:val="ConsPlusNonformat"/>
        <w:jc w:val="both"/>
      </w:pPr>
      <w:r>
        <w:t xml:space="preserve">    для  получения  допуска  к  государственной   итоговой   аттестации  по</w:t>
      </w:r>
    </w:p>
    <w:p w14:paraId="3ED86B5D" w14:textId="77777777" w:rsidR="00000000" w:rsidRDefault="007B7F4C">
      <w:pPr>
        <w:pStyle w:val="ConsPlusNonformat"/>
        <w:jc w:val="both"/>
      </w:pPr>
      <w:r>
        <w:t>образовательным программам среднего общего образования.</w:t>
      </w:r>
    </w:p>
    <w:p w14:paraId="0F9BB417" w14:textId="77777777" w:rsidR="00000000" w:rsidRDefault="007B7F4C">
      <w:pPr>
        <w:pStyle w:val="ConsPlusNonformat"/>
        <w:jc w:val="both"/>
      </w:pPr>
    </w:p>
    <w:p w14:paraId="6358A002" w14:textId="77777777" w:rsidR="00000000" w:rsidRDefault="007B7F4C">
      <w:pPr>
        <w:pStyle w:val="ConsPlusNonformat"/>
        <w:jc w:val="both"/>
      </w:pPr>
      <w:r>
        <w:t xml:space="preserve">    Прошу  для  написания  итогового сочинения (изложения) создать условия,</w:t>
      </w:r>
    </w:p>
    <w:p w14:paraId="59FF5BC5" w14:textId="77777777" w:rsidR="00000000" w:rsidRDefault="007B7F4C">
      <w:pPr>
        <w:pStyle w:val="ConsPlusNonformat"/>
        <w:jc w:val="both"/>
      </w:pPr>
      <w:r>
        <w:t xml:space="preserve">учитывающие  состояние  здоровья,  особенности </w:t>
      </w:r>
      <w:r>
        <w:t xml:space="preserve"> психофизического  развития,</w:t>
      </w:r>
    </w:p>
    <w:p w14:paraId="347075C0" w14:textId="77777777" w:rsidR="00000000" w:rsidRDefault="007B7F4C">
      <w:pPr>
        <w:pStyle w:val="ConsPlusNonformat"/>
        <w:jc w:val="both"/>
      </w:pPr>
      <w:r>
        <w:t>подтверждаемые:</w:t>
      </w:r>
    </w:p>
    <w:p w14:paraId="596210C7"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000000" w14:paraId="558F5780" w14:textId="77777777">
        <w:tc>
          <w:tcPr>
            <w:tcW w:w="9071" w:type="dxa"/>
            <w:gridSpan w:val="2"/>
          </w:tcPr>
          <w:p w14:paraId="222A8DD1" w14:textId="6B610D08" w:rsidR="00000000" w:rsidRDefault="001C79AA">
            <w:pPr>
              <w:pStyle w:val="ConsPlusNormal"/>
              <w:jc w:val="both"/>
            </w:pPr>
            <w:r>
              <w:rPr>
                <w:noProof/>
                <w:position w:val="-2"/>
              </w:rPr>
              <w:drawing>
                <wp:inline distT="0" distB="0" distL="0" distR="0" wp14:anchorId="1B0D6448" wp14:editId="53EAA24C">
                  <wp:extent cx="152400" cy="182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7B7F4C">
              <w:t xml:space="preserve"> Копией рекомендаций психолого-медико-педагогической комиссии</w:t>
            </w:r>
          </w:p>
        </w:tc>
      </w:tr>
      <w:tr w:rsidR="00000000" w14:paraId="245C281E" w14:textId="77777777">
        <w:tc>
          <w:tcPr>
            <w:tcW w:w="9071" w:type="dxa"/>
            <w:gridSpan w:val="2"/>
          </w:tcPr>
          <w:p w14:paraId="771CBBC3" w14:textId="052D94B3" w:rsidR="00000000" w:rsidRDefault="001C79AA">
            <w:pPr>
              <w:pStyle w:val="ConsPlusNormal"/>
              <w:jc w:val="both"/>
            </w:pPr>
            <w:r>
              <w:rPr>
                <w:noProof/>
                <w:position w:val="-2"/>
              </w:rPr>
              <w:drawing>
                <wp:inline distT="0" distB="0" distL="0" distR="0" wp14:anchorId="6BCCCBC9" wp14:editId="6AF2F1A7">
                  <wp:extent cx="152400" cy="182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7B7F4C">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000000" w14:paraId="713B8666" w14:textId="77777777">
        <w:tc>
          <w:tcPr>
            <w:tcW w:w="9071" w:type="dxa"/>
            <w:gridSpan w:val="2"/>
            <w:tcBorders>
              <w:bottom w:val="single" w:sz="4" w:space="0" w:color="auto"/>
            </w:tcBorders>
          </w:tcPr>
          <w:p w14:paraId="7E7BDF89" w14:textId="77777777" w:rsidR="00000000" w:rsidRDefault="007B7F4C">
            <w:pPr>
              <w:pStyle w:val="ConsPlusNormal"/>
            </w:pPr>
          </w:p>
        </w:tc>
      </w:tr>
      <w:tr w:rsidR="00000000" w14:paraId="793403DC" w14:textId="77777777">
        <w:tc>
          <w:tcPr>
            <w:tcW w:w="9071" w:type="dxa"/>
            <w:gridSpan w:val="2"/>
            <w:tcBorders>
              <w:top w:val="single" w:sz="4" w:space="0" w:color="auto"/>
            </w:tcBorders>
          </w:tcPr>
          <w:p w14:paraId="139FEC2C" w14:textId="77777777" w:rsidR="00000000" w:rsidRDefault="007B7F4C">
            <w:pPr>
              <w:pStyle w:val="ConsPlusNormal"/>
              <w:ind w:firstLine="283"/>
              <w:jc w:val="both"/>
            </w:pPr>
            <w:r>
              <w:t>Указать дополнительные условия, учитывающие состояние здоровья, особенности психофизического развития</w:t>
            </w:r>
          </w:p>
        </w:tc>
      </w:tr>
      <w:tr w:rsidR="00000000" w14:paraId="1B06ABEC" w14:textId="77777777">
        <w:tc>
          <w:tcPr>
            <w:tcW w:w="9071" w:type="dxa"/>
            <w:gridSpan w:val="2"/>
          </w:tcPr>
          <w:p w14:paraId="5B8511BF" w14:textId="6A2EFAF9" w:rsidR="00000000" w:rsidRDefault="001C79AA">
            <w:pPr>
              <w:pStyle w:val="ConsPlusNormal"/>
              <w:jc w:val="both"/>
            </w:pPr>
            <w:r>
              <w:rPr>
                <w:noProof/>
                <w:position w:val="-2"/>
              </w:rPr>
              <w:drawing>
                <wp:inline distT="0" distB="0" distL="0" distR="0" wp14:anchorId="2AB2CF9D" wp14:editId="22B739BE">
                  <wp:extent cx="152400" cy="1828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7B7F4C">
              <w:t xml:space="preserve"> Увеличение продолжительности написания итогового сочинения (изложения) на 1,5 часа</w:t>
            </w:r>
          </w:p>
        </w:tc>
      </w:tr>
      <w:tr w:rsidR="00000000" w14:paraId="43A19A25" w14:textId="77777777">
        <w:tc>
          <w:tcPr>
            <w:tcW w:w="8674" w:type="dxa"/>
            <w:tcBorders>
              <w:bottom w:val="single" w:sz="4" w:space="0" w:color="auto"/>
            </w:tcBorders>
          </w:tcPr>
          <w:p w14:paraId="69FE46E9" w14:textId="0FF50DAB" w:rsidR="00000000" w:rsidRDefault="001C79AA">
            <w:pPr>
              <w:pStyle w:val="ConsPlusNormal"/>
              <w:jc w:val="both"/>
            </w:pPr>
            <w:r>
              <w:rPr>
                <w:noProof/>
                <w:position w:val="-2"/>
              </w:rPr>
              <w:drawing>
                <wp:inline distT="0" distB="0" distL="0" distR="0" wp14:anchorId="28D37B99" wp14:editId="21D5539A">
                  <wp:extent cx="152400" cy="182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7B7F4C">
              <w:t xml:space="preserve"> иное (указать при необходимости)</w:t>
            </w:r>
          </w:p>
        </w:tc>
        <w:tc>
          <w:tcPr>
            <w:tcW w:w="397" w:type="dxa"/>
          </w:tcPr>
          <w:p w14:paraId="5AF3521A" w14:textId="77777777" w:rsidR="00000000" w:rsidRDefault="007B7F4C">
            <w:pPr>
              <w:pStyle w:val="ConsPlusNormal"/>
            </w:pPr>
          </w:p>
        </w:tc>
      </w:tr>
      <w:tr w:rsidR="00000000" w14:paraId="54D36FA6" w14:textId="77777777">
        <w:tc>
          <w:tcPr>
            <w:tcW w:w="8674" w:type="dxa"/>
            <w:tcBorders>
              <w:top w:val="single" w:sz="4" w:space="0" w:color="auto"/>
              <w:bottom w:val="single" w:sz="4" w:space="0" w:color="auto"/>
            </w:tcBorders>
          </w:tcPr>
          <w:p w14:paraId="29A34A18" w14:textId="77777777" w:rsidR="00000000" w:rsidRDefault="007B7F4C">
            <w:pPr>
              <w:pStyle w:val="ConsPlusNormal"/>
            </w:pPr>
          </w:p>
        </w:tc>
        <w:tc>
          <w:tcPr>
            <w:tcW w:w="397" w:type="dxa"/>
            <w:tcBorders>
              <w:bottom w:val="single" w:sz="4" w:space="0" w:color="auto"/>
            </w:tcBorders>
          </w:tcPr>
          <w:p w14:paraId="785E4D96" w14:textId="77777777" w:rsidR="00000000" w:rsidRDefault="007B7F4C">
            <w:pPr>
              <w:pStyle w:val="ConsPlusNormal"/>
            </w:pPr>
          </w:p>
        </w:tc>
      </w:tr>
      <w:tr w:rsidR="00000000" w14:paraId="20950D05" w14:textId="77777777">
        <w:tc>
          <w:tcPr>
            <w:tcW w:w="8674" w:type="dxa"/>
            <w:tcBorders>
              <w:top w:val="single" w:sz="4" w:space="0" w:color="auto"/>
              <w:bottom w:val="single" w:sz="4" w:space="0" w:color="auto"/>
            </w:tcBorders>
          </w:tcPr>
          <w:p w14:paraId="4E6F0C65" w14:textId="77777777" w:rsidR="00000000" w:rsidRDefault="007B7F4C">
            <w:pPr>
              <w:pStyle w:val="ConsPlusNormal"/>
            </w:pPr>
          </w:p>
        </w:tc>
        <w:tc>
          <w:tcPr>
            <w:tcW w:w="397" w:type="dxa"/>
            <w:tcBorders>
              <w:top w:val="single" w:sz="4" w:space="0" w:color="auto"/>
            </w:tcBorders>
          </w:tcPr>
          <w:p w14:paraId="153B5769" w14:textId="77777777" w:rsidR="00000000" w:rsidRDefault="007B7F4C">
            <w:pPr>
              <w:pStyle w:val="ConsPlusNormal"/>
            </w:pPr>
          </w:p>
        </w:tc>
      </w:tr>
      <w:tr w:rsidR="00000000" w14:paraId="441F8337" w14:textId="77777777">
        <w:tc>
          <w:tcPr>
            <w:tcW w:w="9071" w:type="dxa"/>
            <w:gridSpan w:val="2"/>
            <w:tcBorders>
              <w:bottom w:val="single" w:sz="4" w:space="0" w:color="auto"/>
            </w:tcBorders>
          </w:tcPr>
          <w:p w14:paraId="1121434C" w14:textId="77777777" w:rsidR="00000000" w:rsidRDefault="007B7F4C">
            <w:pPr>
              <w:pStyle w:val="ConsPlusNormal"/>
            </w:pPr>
          </w:p>
        </w:tc>
      </w:tr>
      <w:tr w:rsidR="00000000" w14:paraId="10C2DF51" w14:textId="77777777">
        <w:tc>
          <w:tcPr>
            <w:tcW w:w="9071" w:type="dxa"/>
            <w:gridSpan w:val="2"/>
            <w:tcBorders>
              <w:top w:val="single" w:sz="4" w:space="0" w:color="auto"/>
            </w:tcBorders>
          </w:tcPr>
          <w:p w14:paraId="07F9AF33" w14:textId="77777777" w:rsidR="00000000" w:rsidRDefault="007B7F4C">
            <w:pPr>
              <w:pStyle w:val="ConsPlusNormal"/>
              <w:jc w:val="center"/>
            </w:pPr>
            <w: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tc>
      </w:tr>
    </w:tbl>
    <w:p w14:paraId="1EFDEB36" w14:textId="77777777" w:rsidR="00000000" w:rsidRDefault="007B7F4C">
      <w:pPr>
        <w:pStyle w:val="ConsPlusNormal"/>
        <w:jc w:val="both"/>
      </w:pPr>
    </w:p>
    <w:p w14:paraId="0E3546B8" w14:textId="77777777" w:rsidR="00000000" w:rsidRDefault="007B7F4C">
      <w:pPr>
        <w:pStyle w:val="ConsPlusNonformat"/>
        <w:jc w:val="both"/>
      </w:pPr>
      <w:r>
        <w:t>Согласие на обработку персональны</w:t>
      </w:r>
      <w:r>
        <w:t>х данных прилагается.</w:t>
      </w:r>
    </w:p>
    <w:p w14:paraId="2CE6BAFD" w14:textId="77777777" w:rsidR="00000000" w:rsidRDefault="007B7F4C">
      <w:pPr>
        <w:pStyle w:val="ConsPlusNonformat"/>
        <w:jc w:val="both"/>
      </w:pPr>
      <w:r>
        <w:t xml:space="preserve">С   </w:t>
      </w:r>
      <w:hyperlink w:anchor="Par1034" w:tooltip="Памятка" w:history="1">
        <w:r>
          <w:rPr>
            <w:color w:val="0000FF"/>
          </w:rPr>
          <w:t>Памяткой</w:t>
        </w:r>
      </w:hyperlink>
      <w:r>
        <w:t xml:space="preserve">   о   порядке   проведения   итогового  сочинения  (изложения)</w:t>
      </w:r>
    </w:p>
    <w:p w14:paraId="2AA053F4" w14:textId="77777777" w:rsidR="00000000" w:rsidRDefault="007B7F4C">
      <w:pPr>
        <w:pStyle w:val="ConsPlusNonformat"/>
        <w:jc w:val="both"/>
      </w:pPr>
      <w:r>
        <w:t>ознакомлен(-а)</w:t>
      </w:r>
    </w:p>
    <w:p w14:paraId="63C17B86" w14:textId="77777777" w:rsidR="00000000" w:rsidRDefault="007B7F4C">
      <w:pPr>
        <w:pStyle w:val="ConsPlusNonformat"/>
        <w:jc w:val="both"/>
      </w:pPr>
    </w:p>
    <w:p w14:paraId="10ACB340" w14:textId="77777777" w:rsidR="00000000" w:rsidRDefault="007B7F4C">
      <w:pPr>
        <w:pStyle w:val="ConsPlusNonformat"/>
        <w:jc w:val="both"/>
      </w:pPr>
      <w:r>
        <w:t>Подпись заявителя ______________/___________________________ (Ф.И.О.)</w:t>
      </w:r>
    </w:p>
    <w:p w14:paraId="4C65637C" w14:textId="77777777" w:rsidR="00000000" w:rsidRDefault="007B7F4C">
      <w:pPr>
        <w:pStyle w:val="ConsPlusNonformat"/>
        <w:jc w:val="both"/>
      </w:pPr>
    </w:p>
    <w:p w14:paraId="68A65F97" w14:textId="77777777" w:rsidR="00000000" w:rsidRDefault="007B7F4C">
      <w:pPr>
        <w:pStyle w:val="ConsPlusNonformat"/>
        <w:jc w:val="both"/>
      </w:pPr>
      <w:r>
        <w:t>"__" ____________ 20__ г.</w:t>
      </w:r>
    </w:p>
    <w:p w14:paraId="51AE1200"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340"/>
        <w:gridCol w:w="340"/>
        <w:gridCol w:w="340"/>
        <w:gridCol w:w="340"/>
        <w:gridCol w:w="340"/>
        <w:gridCol w:w="340"/>
        <w:gridCol w:w="340"/>
        <w:gridCol w:w="340"/>
        <w:gridCol w:w="340"/>
        <w:gridCol w:w="340"/>
      </w:tblGrid>
      <w:tr w:rsidR="00000000" w14:paraId="00DD6D16" w14:textId="77777777">
        <w:tc>
          <w:tcPr>
            <w:tcW w:w="3288" w:type="dxa"/>
            <w:tcBorders>
              <w:right w:val="single" w:sz="4" w:space="0" w:color="auto"/>
            </w:tcBorders>
          </w:tcPr>
          <w:p w14:paraId="1DF5644A" w14:textId="77777777" w:rsidR="00000000" w:rsidRDefault="007B7F4C">
            <w:pPr>
              <w:pStyle w:val="ConsPlusNormal"/>
            </w:pPr>
            <w:r>
              <w:t>Контакт</w:t>
            </w:r>
            <w:r>
              <w:t>ный телефон</w:t>
            </w:r>
          </w:p>
        </w:tc>
        <w:tc>
          <w:tcPr>
            <w:tcW w:w="340" w:type="dxa"/>
            <w:tcBorders>
              <w:top w:val="single" w:sz="4" w:space="0" w:color="auto"/>
              <w:left w:val="single" w:sz="4" w:space="0" w:color="auto"/>
              <w:bottom w:val="single" w:sz="4" w:space="0" w:color="auto"/>
              <w:right w:val="single" w:sz="4" w:space="0" w:color="auto"/>
            </w:tcBorders>
          </w:tcPr>
          <w:p w14:paraId="6A15400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45270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F7080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FB5E7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62D87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17F92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BEC4A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8B394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21F16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36B94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6E05B2" w14:textId="77777777" w:rsidR="00000000" w:rsidRDefault="007B7F4C">
            <w:pPr>
              <w:pStyle w:val="ConsPlusNormal"/>
            </w:pPr>
          </w:p>
        </w:tc>
      </w:tr>
    </w:tbl>
    <w:p w14:paraId="49AE9C5D"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40"/>
        <w:gridCol w:w="340"/>
        <w:gridCol w:w="340"/>
        <w:gridCol w:w="340"/>
        <w:gridCol w:w="340"/>
        <w:gridCol w:w="340"/>
        <w:gridCol w:w="340"/>
        <w:gridCol w:w="340"/>
        <w:gridCol w:w="340"/>
        <w:gridCol w:w="340"/>
        <w:gridCol w:w="340"/>
      </w:tblGrid>
      <w:tr w:rsidR="00000000" w14:paraId="51D8CC3D" w14:textId="77777777">
        <w:tc>
          <w:tcPr>
            <w:tcW w:w="3969" w:type="dxa"/>
            <w:tcBorders>
              <w:right w:val="single" w:sz="4" w:space="0" w:color="auto"/>
            </w:tcBorders>
          </w:tcPr>
          <w:p w14:paraId="4AB17E8B" w14:textId="77777777" w:rsidR="00000000" w:rsidRDefault="007B7F4C">
            <w:pPr>
              <w:pStyle w:val="ConsPlusNormal"/>
              <w:jc w:val="both"/>
            </w:pPr>
            <w:r>
              <w:t>Регистрационный номер</w:t>
            </w:r>
          </w:p>
        </w:tc>
        <w:tc>
          <w:tcPr>
            <w:tcW w:w="340" w:type="dxa"/>
            <w:tcBorders>
              <w:top w:val="single" w:sz="4" w:space="0" w:color="auto"/>
              <w:left w:val="single" w:sz="4" w:space="0" w:color="auto"/>
              <w:bottom w:val="single" w:sz="4" w:space="0" w:color="auto"/>
              <w:right w:val="single" w:sz="4" w:space="0" w:color="auto"/>
            </w:tcBorders>
          </w:tcPr>
          <w:p w14:paraId="165068E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D40CB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2F8192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E8C24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712B7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9CD3F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17B6D0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711E93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2D277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4EFDE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170722D" w14:textId="77777777" w:rsidR="00000000" w:rsidRDefault="007B7F4C">
            <w:pPr>
              <w:pStyle w:val="ConsPlusNormal"/>
            </w:pPr>
          </w:p>
        </w:tc>
      </w:tr>
    </w:tbl>
    <w:p w14:paraId="05201A3B" w14:textId="77777777" w:rsidR="00000000" w:rsidRDefault="007B7F4C">
      <w:pPr>
        <w:pStyle w:val="ConsPlusNormal"/>
        <w:jc w:val="both"/>
      </w:pPr>
    </w:p>
    <w:p w14:paraId="3B9AEEC0" w14:textId="77777777" w:rsidR="00000000" w:rsidRDefault="007B7F4C">
      <w:pPr>
        <w:pStyle w:val="ConsPlusNormal"/>
        <w:jc w:val="both"/>
      </w:pPr>
    </w:p>
    <w:p w14:paraId="41C600C2" w14:textId="77777777" w:rsidR="00000000" w:rsidRDefault="007B7F4C">
      <w:pPr>
        <w:pStyle w:val="ConsPlusNormal"/>
        <w:jc w:val="both"/>
      </w:pPr>
    </w:p>
    <w:p w14:paraId="6417F77A" w14:textId="77777777" w:rsidR="00000000" w:rsidRDefault="007B7F4C">
      <w:pPr>
        <w:pStyle w:val="ConsPlusNormal"/>
        <w:jc w:val="both"/>
      </w:pPr>
    </w:p>
    <w:p w14:paraId="067DFDD5" w14:textId="77777777" w:rsidR="00000000" w:rsidRDefault="007B7F4C">
      <w:pPr>
        <w:pStyle w:val="ConsPlusNormal"/>
        <w:jc w:val="both"/>
      </w:pPr>
    </w:p>
    <w:p w14:paraId="2A7F872F" w14:textId="77777777" w:rsidR="00000000" w:rsidRDefault="007B7F4C">
      <w:pPr>
        <w:pStyle w:val="ConsPlusNormal"/>
        <w:jc w:val="right"/>
        <w:outlineLvl w:val="1"/>
      </w:pPr>
      <w:r>
        <w:t>Приложение 4</w:t>
      </w:r>
    </w:p>
    <w:p w14:paraId="7971CF64" w14:textId="77777777" w:rsidR="00000000" w:rsidRDefault="007B7F4C">
      <w:pPr>
        <w:pStyle w:val="ConsPlusNormal"/>
        <w:jc w:val="both"/>
      </w:pPr>
    </w:p>
    <w:p w14:paraId="1E2E2DCF" w14:textId="77777777" w:rsidR="00000000" w:rsidRDefault="007B7F4C">
      <w:pPr>
        <w:pStyle w:val="ConsPlusNormal"/>
        <w:jc w:val="center"/>
      </w:pPr>
      <w:bookmarkStart w:id="13" w:name="Par777"/>
      <w:bookmarkEnd w:id="13"/>
      <w:r>
        <w:t>ОБРАЗЕЦ ЗАЯВЛЕНИЯ</w:t>
      </w:r>
    </w:p>
    <w:p w14:paraId="6CA0290D" w14:textId="77777777" w:rsidR="00000000" w:rsidRDefault="007B7F4C">
      <w:pPr>
        <w:pStyle w:val="ConsPlusNormal"/>
        <w:jc w:val="center"/>
      </w:pPr>
      <w:r>
        <w:t>НА УЧАСТИЕ В ИТОГОВОМ СОЧИНЕНИИ ВЫПУСКНИКА ПРОШЛЫХ ЛЕТ</w:t>
      </w:r>
    </w:p>
    <w:p w14:paraId="5753C32B" w14:textId="77777777" w:rsidR="00000000" w:rsidRDefault="007B7F4C">
      <w:pPr>
        <w:pStyle w:val="ConsPlusNormal"/>
        <w:jc w:val="both"/>
      </w:pPr>
    </w:p>
    <w:p w14:paraId="437334BE" w14:textId="77777777" w:rsidR="00000000" w:rsidRDefault="007B7F4C">
      <w:pPr>
        <w:pStyle w:val="ConsPlusNonformat"/>
        <w:jc w:val="both"/>
      </w:pPr>
      <w:r>
        <w:t xml:space="preserve">                                              КОМУ ________________________</w:t>
      </w:r>
    </w:p>
    <w:p w14:paraId="35BB3AFC" w14:textId="77777777" w:rsidR="00000000" w:rsidRDefault="007B7F4C">
      <w:pPr>
        <w:pStyle w:val="ConsPlusNonformat"/>
        <w:jc w:val="both"/>
      </w:pPr>
    </w:p>
    <w:p w14:paraId="6AD2A6D7" w14:textId="77777777" w:rsidR="00000000" w:rsidRDefault="007B7F4C">
      <w:pPr>
        <w:pStyle w:val="ConsPlusNonformat"/>
        <w:jc w:val="both"/>
      </w:pPr>
      <w:r>
        <w:t>Заявление</w:t>
      </w:r>
    </w:p>
    <w:p w14:paraId="2E578962"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396"/>
        <w:gridCol w:w="396"/>
        <w:gridCol w:w="396"/>
        <w:gridCol w:w="396"/>
        <w:gridCol w:w="453"/>
        <w:gridCol w:w="396"/>
        <w:gridCol w:w="396"/>
        <w:gridCol w:w="396"/>
        <w:gridCol w:w="340"/>
        <w:gridCol w:w="340"/>
        <w:gridCol w:w="340"/>
        <w:gridCol w:w="340"/>
        <w:gridCol w:w="340"/>
        <w:gridCol w:w="340"/>
        <w:gridCol w:w="340"/>
        <w:gridCol w:w="340"/>
        <w:gridCol w:w="340"/>
        <w:gridCol w:w="340"/>
        <w:gridCol w:w="340"/>
        <w:gridCol w:w="340"/>
        <w:gridCol w:w="340"/>
        <w:gridCol w:w="340"/>
        <w:gridCol w:w="340"/>
        <w:gridCol w:w="340"/>
      </w:tblGrid>
      <w:tr w:rsidR="00000000" w14:paraId="3E8CFC8E" w14:textId="77777777">
        <w:tc>
          <w:tcPr>
            <w:tcW w:w="396" w:type="dxa"/>
            <w:tcBorders>
              <w:right w:val="single" w:sz="4" w:space="0" w:color="auto"/>
            </w:tcBorders>
          </w:tcPr>
          <w:p w14:paraId="6F3E3111" w14:textId="77777777" w:rsidR="00000000" w:rsidRDefault="007B7F4C">
            <w:pPr>
              <w:pStyle w:val="ConsPlusNormal"/>
              <w:jc w:val="both"/>
            </w:pPr>
            <w:r>
              <w:t>Я,</w:t>
            </w:r>
          </w:p>
        </w:tc>
        <w:tc>
          <w:tcPr>
            <w:tcW w:w="396" w:type="dxa"/>
            <w:tcBorders>
              <w:top w:val="single" w:sz="4" w:space="0" w:color="auto"/>
              <w:left w:val="single" w:sz="4" w:space="0" w:color="auto"/>
              <w:bottom w:val="single" w:sz="4" w:space="0" w:color="auto"/>
              <w:right w:val="single" w:sz="4" w:space="0" w:color="auto"/>
            </w:tcBorders>
          </w:tcPr>
          <w:p w14:paraId="3FED496B"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0D266B9C"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15FAFC11"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58A4DB16" w14:textId="77777777" w:rsidR="00000000" w:rsidRDefault="007B7F4C">
            <w:pPr>
              <w:pStyle w:val="ConsPlusNormal"/>
            </w:pPr>
          </w:p>
        </w:tc>
        <w:tc>
          <w:tcPr>
            <w:tcW w:w="453" w:type="dxa"/>
            <w:tcBorders>
              <w:top w:val="single" w:sz="4" w:space="0" w:color="auto"/>
              <w:left w:val="single" w:sz="4" w:space="0" w:color="auto"/>
              <w:bottom w:val="single" w:sz="4" w:space="0" w:color="auto"/>
              <w:right w:val="single" w:sz="4" w:space="0" w:color="auto"/>
            </w:tcBorders>
          </w:tcPr>
          <w:p w14:paraId="4775BCB3"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0AD4F37A"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268D37A2"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129C110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46F95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D83B6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6A914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53AAC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CC773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06D67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A5E90B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E35FB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DC3DD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D3CF75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EA5C5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E4456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46455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DE45A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2258F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BB6134" w14:textId="77777777" w:rsidR="00000000" w:rsidRDefault="007B7F4C">
            <w:pPr>
              <w:pStyle w:val="ConsPlusNormal"/>
            </w:pPr>
          </w:p>
        </w:tc>
      </w:tr>
      <w:tr w:rsidR="00000000" w14:paraId="0D20E4D9" w14:textId="77777777">
        <w:tc>
          <w:tcPr>
            <w:tcW w:w="396" w:type="dxa"/>
          </w:tcPr>
          <w:p w14:paraId="41C1A64F" w14:textId="77777777" w:rsidR="00000000" w:rsidRDefault="007B7F4C">
            <w:pPr>
              <w:pStyle w:val="ConsPlusNormal"/>
            </w:pPr>
          </w:p>
        </w:tc>
        <w:tc>
          <w:tcPr>
            <w:tcW w:w="8665" w:type="dxa"/>
            <w:gridSpan w:val="24"/>
            <w:tcBorders>
              <w:top w:val="single" w:sz="4" w:space="0" w:color="auto"/>
            </w:tcBorders>
          </w:tcPr>
          <w:p w14:paraId="3D15EC8E" w14:textId="77777777" w:rsidR="00000000" w:rsidRDefault="007B7F4C">
            <w:pPr>
              <w:pStyle w:val="ConsPlusNormal"/>
              <w:jc w:val="center"/>
            </w:pPr>
            <w:r>
              <w:t>фамилия</w:t>
            </w:r>
          </w:p>
        </w:tc>
      </w:tr>
      <w:tr w:rsidR="00000000" w14:paraId="487821B8" w14:textId="77777777">
        <w:tc>
          <w:tcPr>
            <w:tcW w:w="396" w:type="dxa"/>
            <w:tcBorders>
              <w:right w:val="single" w:sz="4" w:space="0" w:color="auto"/>
            </w:tcBorders>
          </w:tcPr>
          <w:p w14:paraId="41F80377"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62A9D3A1"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2828BACE"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3D933938"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5406DEA7" w14:textId="77777777" w:rsidR="00000000" w:rsidRDefault="007B7F4C">
            <w:pPr>
              <w:pStyle w:val="ConsPlusNormal"/>
            </w:pPr>
          </w:p>
        </w:tc>
        <w:tc>
          <w:tcPr>
            <w:tcW w:w="453" w:type="dxa"/>
            <w:tcBorders>
              <w:top w:val="single" w:sz="4" w:space="0" w:color="auto"/>
              <w:left w:val="single" w:sz="4" w:space="0" w:color="auto"/>
              <w:bottom w:val="single" w:sz="4" w:space="0" w:color="auto"/>
              <w:right w:val="single" w:sz="4" w:space="0" w:color="auto"/>
            </w:tcBorders>
          </w:tcPr>
          <w:p w14:paraId="2698872F"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4486D9BC"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045BDBF7"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53123DF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DFFF2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54C4D8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468C6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C85484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318A4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91B2A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B7ED49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AE28F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66D84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B843DB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405D1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40EDE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F2FAD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C8D56E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4CBFFB" w14:textId="77777777" w:rsidR="00000000" w:rsidRDefault="007B7F4C">
            <w:pPr>
              <w:pStyle w:val="ConsPlusNormal"/>
            </w:pPr>
          </w:p>
        </w:tc>
        <w:tc>
          <w:tcPr>
            <w:tcW w:w="340" w:type="dxa"/>
            <w:tcBorders>
              <w:left w:val="single" w:sz="4" w:space="0" w:color="auto"/>
            </w:tcBorders>
          </w:tcPr>
          <w:p w14:paraId="6C6DB9A7" w14:textId="77777777" w:rsidR="00000000" w:rsidRDefault="007B7F4C">
            <w:pPr>
              <w:pStyle w:val="ConsPlusNormal"/>
            </w:pPr>
          </w:p>
        </w:tc>
      </w:tr>
      <w:tr w:rsidR="00000000" w14:paraId="599D1BF8" w14:textId="77777777">
        <w:tc>
          <w:tcPr>
            <w:tcW w:w="396" w:type="dxa"/>
          </w:tcPr>
          <w:p w14:paraId="43B278F8" w14:textId="77777777" w:rsidR="00000000" w:rsidRDefault="007B7F4C">
            <w:pPr>
              <w:pStyle w:val="ConsPlusNormal"/>
            </w:pPr>
          </w:p>
        </w:tc>
        <w:tc>
          <w:tcPr>
            <w:tcW w:w="8665" w:type="dxa"/>
            <w:gridSpan w:val="24"/>
          </w:tcPr>
          <w:p w14:paraId="30D795DD" w14:textId="77777777" w:rsidR="00000000" w:rsidRDefault="007B7F4C">
            <w:pPr>
              <w:pStyle w:val="ConsPlusNormal"/>
              <w:jc w:val="center"/>
            </w:pPr>
            <w:r>
              <w:t>имя</w:t>
            </w:r>
          </w:p>
        </w:tc>
      </w:tr>
      <w:tr w:rsidR="00000000" w14:paraId="3A607E16" w14:textId="77777777">
        <w:tc>
          <w:tcPr>
            <w:tcW w:w="396" w:type="dxa"/>
            <w:tcBorders>
              <w:right w:val="single" w:sz="4" w:space="0" w:color="auto"/>
            </w:tcBorders>
          </w:tcPr>
          <w:p w14:paraId="7B46ED61"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6B0D9ED7"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0493A102"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2E9489CB"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1376EFD7" w14:textId="77777777" w:rsidR="00000000" w:rsidRDefault="007B7F4C">
            <w:pPr>
              <w:pStyle w:val="ConsPlusNormal"/>
            </w:pPr>
          </w:p>
        </w:tc>
        <w:tc>
          <w:tcPr>
            <w:tcW w:w="453" w:type="dxa"/>
            <w:tcBorders>
              <w:top w:val="single" w:sz="4" w:space="0" w:color="auto"/>
              <w:left w:val="single" w:sz="4" w:space="0" w:color="auto"/>
              <w:bottom w:val="single" w:sz="4" w:space="0" w:color="auto"/>
              <w:right w:val="single" w:sz="4" w:space="0" w:color="auto"/>
            </w:tcBorders>
          </w:tcPr>
          <w:p w14:paraId="54DBBC55"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0CD4EFAF"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5FFBC824" w14:textId="77777777" w:rsidR="00000000" w:rsidRDefault="007B7F4C">
            <w:pPr>
              <w:pStyle w:val="ConsPlusNormal"/>
            </w:pPr>
          </w:p>
        </w:tc>
        <w:tc>
          <w:tcPr>
            <w:tcW w:w="396" w:type="dxa"/>
            <w:tcBorders>
              <w:top w:val="single" w:sz="4" w:space="0" w:color="auto"/>
              <w:left w:val="single" w:sz="4" w:space="0" w:color="auto"/>
              <w:bottom w:val="single" w:sz="4" w:space="0" w:color="auto"/>
              <w:right w:val="single" w:sz="4" w:space="0" w:color="auto"/>
            </w:tcBorders>
          </w:tcPr>
          <w:p w14:paraId="5939F66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AF9C4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0AF9C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1C302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7086E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F56A3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FF7E53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42256A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462804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DF440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41E1D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82B7E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D5B98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A3AB0F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A35CB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E292E79" w14:textId="77777777" w:rsidR="00000000" w:rsidRDefault="007B7F4C">
            <w:pPr>
              <w:pStyle w:val="ConsPlusNormal"/>
            </w:pPr>
          </w:p>
        </w:tc>
        <w:tc>
          <w:tcPr>
            <w:tcW w:w="340" w:type="dxa"/>
            <w:tcBorders>
              <w:left w:val="single" w:sz="4" w:space="0" w:color="auto"/>
            </w:tcBorders>
          </w:tcPr>
          <w:p w14:paraId="6CE8CF2A" w14:textId="77777777" w:rsidR="00000000" w:rsidRDefault="007B7F4C">
            <w:pPr>
              <w:pStyle w:val="ConsPlusNormal"/>
            </w:pPr>
          </w:p>
        </w:tc>
      </w:tr>
      <w:tr w:rsidR="00000000" w14:paraId="6C2D26AC" w14:textId="77777777">
        <w:tc>
          <w:tcPr>
            <w:tcW w:w="396" w:type="dxa"/>
          </w:tcPr>
          <w:p w14:paraId="22D1E756" w14:textId="77777777" w:rsidR="00000000" w:rsidRDefault="007B7F4C">
            <w:pPr>
              <w:pStyle w:val="ConsPlusNormal"/>
            </w:pPr>
          </w:p>
        </w:tc>
        <w:tc>
          <w:tcPr>
            <w:tcW w:w="8665" w:type="dxa"/>
            <w:gridSpan w:val="24"/>
          </w:tcPr>
          <w:p w14:paraId="69A4A3CF" w14:textId="77777777" w:rsidR="00000000" w:rsidRDefault="007B7F4C">
            <w:pPr>
              <w:pStyle w:val="ConsPlusNormal"/>
              <w:jc w:val="center"/>
            </w:pPr>
            <w:r>
              <w:t>отчество</w:t>
            </w:r>
          </w:p>
        </w:tc>
      </w:tr>
    </w:tbl>
    <w:p w14:paraId="1B317299"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418"/>
        <w:gridCol w:w="413"/>
        <w:gridCol w:w="340"/>
        <w:gridCol w:w="418"/>
        <w:gridCol w:w="413"/>
        <w:gridCol w:w="340"/>
        <w:gridCol w:w="413"/>
        <w:gridCol w:w="418"/>
        <w:gridCol w:w="413"/>
        <w:gridCol w:w="422"/>
      </w:tblGrid>
      <w:tr w:rsidR="00000000" w14:paraId="71672ABF" w14:textId="77777777">
        <w:tc>
          <w:tcPr>
            <w:tcW w:w="2189" w:type="dxa"/>
            <w:tcBorders>
              <w:right w:val="single" w:sz="4" w:space="0" w:color="auto"/>
            </w:tcBorders>
          </w:tcPr>
          <w:p w14:paraId="53061074" w14:textId="77777777" w:rsidR="00000000" w:rsidRDefault="007B7F4C">
            <w:pPr>
              <w:pStyle w:val="ConsPlusNormal"/>
            </w:pPr>
            <w:r>
              <w:t>Дата рождения:</w:t>
            </w:r>
          </w:p>
        </w:tc>
        <w:tc>
          <w:tcPr>
            <w:tcW w:w="418" w:type="dxa"/>
            <w:tcBorders>
              <w:top w:val="single" w:sz="4" w:space="0" w:color="auto"/>
              <w:left w:val="single" w:sz="4" w:space="0" w:color="auto"/>
              <w:bottom w:val="single" w:sz="4" w:space="0" w:color="auto"/>
              <w:right w:val="single" w:sz="4" w:space="0" w:color="auto"/>
            </w:tcBorders>
          </w:tcPr>
          <w:p w14:paraId="2AB206D0" w14:textId="77777777" w:rsidR="00000000" w:rsidRDefault="007B7F4C">
            <w:pPr>
              <w:pStyle w:val="ConsPlusNormal"/>
            </w:pPr>
            <w:r>
              <w:t>ч</w:t>
            </w:r>
          </w:p>
        </w:tc>
        <w:tc>
          <w:tcPr>
            <w:tcW w:w="413" w:type="dxa"/>
            <w:tcBorders>
              <w:top w:val="single" w:sz="4" w:space="0" w:color="auto"/>
              <w:left w:val="single" w:sz="4" w:space="0" w:color="auto"/>
              <w:bottom w:val="single" w:sz="4" w:space="0" w:color="auto"/>
              <w:right w:val="single" w:sz="4" w:space="0" w:color="auto"/>
            </w:tcBorders>
          </w:tcPr>
          <w:p w14:paraId="0ABC16C8" w14:textId="77777777" w:rsidR="00000000" w:rsidRDefault="007B7F4C">
            <w:pPr>
              <w:pStyle w:val="ConsPlusNormal"/>
            </w:pPr>
            <w:r>
              <w:t>ч</w:t>
            </w:r>
          </w:p>
        </w:tc>
        <w:tc>
          <w:tcPr>
            <w:tcW w:w="340" w:type="dxa"/>
            <w:tcBorders>
              <w:left w:val="single" w:sz="4" w:space="0" w:color="auto"/>
              <w:right w:val="single" w:sz="4" w:space="0" w:color="auto"/>
            </w:tcBorders>
          </w:tcPr>
          <w:p w14:paraId="6CC2B97D" w14:textId="77777777" w:rsidR="00000000" w:rsidRDefault="007B7F4C">
            <w:pPr>
              <w:pStyle w:val="ConsPlusNormal"/>
              <w:jc w:val="center"/>
            </w:pPr>
            <w:r>
              <w:t>.</w:t>
            </w:r>
          </w:p>
        </w:tc>
        <w:tc>
          <w:tcPr>
            <w:tcW w:w="418" w:type="dxa"/>
            <w:tcBorders>
              <w:top w:val="single" w:sz="4" w:space="0" w:color="auto"/>
              <w:left w:val="single" w:sz="4" w:space="0" w:color="auto"/>
              <w:bottom w:val="single" w:sz="4" w:space="0" w:color="auto"/>
              <w:right w:val="single" w:sz="4" w:space="0" w:color="auto"/>
            </w:tcBorders>
          </w:tcPr>
          <w:p w14:paraId="0552F184" w14:textId="77777777" w:rsidR="00000000" w:rsidRDefault="007B7F4C">
            <w:pPr>
              <w:pStyle w:val="ConsPlusNormal"/>
            </w:pPr>
            <w:r>
              <w:t>м</w:t>
            </w:r>
          </w:p>
        </w:tc>
        <w:tc>
          <w:tcPr>
            <w:tcW w:w="413" w:type="dxa"/>
            <w:tcBorders>
              <w:top w:val="single" w:sz="4" w:space="0" w:color="auto"/>
              <w:left w:val="single" w:sz="4" w:space="0" w:color="auto"/>
              <w:bottom w:val="single" w:sz="4" w:space="0" w:color="auto"/>
              <w:right w:val="single" w:sz="4" w:space="0" w:color="auto"/>
            </w:tcBorders>
          </w:tcPr>
          <w:p w14:paraId="5A08073B" w14:textId="77777777" w:rsidR="00000000" w:rsidRDefault="007B7F4C">
            <w:pPr>
              <w:pStyle w:val="ConsPlusNormal"/>
            </w:pPr>
            <w:r>
              <w:t>м</w:t>
            </w:r>
          </w:p>
        </w:tc>
        <w:tc>
          <w:tcPr>
            <w:tcW w:w="340" w:type="dxa"/>
            <w:tcBorders>
              <w:left w:val="single" w:sz="4" w:space="0" w:color="auto"/>
              <w:right w:val="single" w:sz="4" w:space="0" w:color="auto"/>
            </w:tcBorders>
          </w:tcPr>
          <w:p w14:paraId="010A37B5" w14:textId="77777777" w:rsidR="00000000" w:rsidRDefault="007B7F4C">
            <w:pPr>
              <w:pStyle w:val="ConsPlusNormal"/>
              <w:jc w:val="center"/>
            </w:pPr>
            <w:r>
              <w:t>.</w:t>
            </w:r>
          </w:p>
        </w:tc>
        <w:tc>
          <w:tcPr>
            <w:tcW w:w="413" w:type="dxa"/>
            <w:tcBorders>
              <w:top w:val="single" w:sz="4" w:space="0" w:color="auto"/>
              <w:left w:val="single" w:sz="4" w:space="0" w:color="auto"/>
              <w:bottom w:val="single" w:sz="4" w:space="0" w:color="auto"/>
              <w:right w:val="single" w:sz="4" w:space="0" w:color="auto"/>
            </w:tcBorders>
          </w:tcPr>
          <w:p w14:paraId="0007C2FF" w14:textId="77777777" w:rsidR="00000000" w:rsidRDefault="007B7F4C">
            <w:pPr>
              <w:pStyle w:val="ConsPlusNormal"/>
            </w:pPr>
          </w:p>
        </w:tc>
        <w:tc>
          <w:tcPr>
            <w:tcW w:w="418" w:type="dxa"/>
            <w:tcBorders>
              <w:top w:val="single" w:sz="4" w:space="0" w:color="auto"/>
              <w:left w:val="single" w:sz="4" w:space="0" w:color="auto"/>
              <w:bottom w:val="single" w:sz="4" w:space="0" w:color="auto"/>
              <w:right w:val="single" w:sz="4" w:space="0" w:color="auto"/>
            </w:tcBorders>
          </w:tcPr>
          <w:p w14:paraId="44D05281" w14:textId="77777777" w:rsidR="00000000" w:rsidRDefault="007B7F4C">
            <w:pPr>
              <w:pStyle w:val="ConsPlusNormal"/>
            </w:pPr>
          </w:p>
        </w:tc>
        <w:tc>
          <w:tcPr>
            <w:tcW w:w="413" w:type="dxa"/>
            <w:tcBorders>
              <w:top w:val="single" w:sz="4" w:space="0" w:color="auto"/>
              <w:left w:val="single" w:sz="4" w:space="0" w:color="auto"/>
              <w:bottom w:val="single" w:sz="4" w:space="0" w:color="auto"/>
              <w:right w:val="single" w:sz="4" w:space="0" w:color="auto"/>
            </w:tcBorders>
          </w:tcPr>
          <w:p w14:paraId="06FA081A" w14:textId="77777777" w:rsidR="00000000" w:rsidRDefault="007B7F4C">
            <w:pPr>
              <w:pStyle w:val="ConsPlusNormal"/>
            </w:pPr>
            <w:r>
              <w:t>г</w:t>
            </w:r>
          </w:p>
        </w:tc>
        <w:tc>
          <w:tcPr>
            <w:tcW w:w="422" w:type="dxa"/>
            <w:tcBorders>
              <w:top w:val="single" w:sz="4" w:space="0" w:color="auto"/>
              <w:left w:val="single" w:sz="4" w:space="0" w:color="auto"/>
              <w:bottom w:val="single" w:sz="4" w:space="0" w:color="auto"/>
              <w:right w:val="single" w:sz="4" w:space="0" w:color="auto"/>
            </w:tcBorders>
          </w:tcPr>
          <w:p w14:paraId="4115839E" w14:textId="77777777" w:rsidR="00000000" w:rsidRDefault="007B7F4C">
            <w:pPr>
              <w:pStyle w:val="ConsPlusNormal"/>
            </w:pPr>
            <w:r>
              <w:t>г</w:t>
            </w:r>
          </w:p>
        </w:tc>
      </w:tr>
    </w:tbl>
    <w:p w14:paraId="1DDFE63D"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14:paraId="0BE2AC87" w14:textId="77777777">
        <w:tc>
          <w:tcPr>
            <w:tcW w:w="9014" w:type="dxa"/>
          </w:tcPr>
          <w:p w14:paraId="31906796" w14:textId="77777777" w:rsidR="00000000" w:rsidRDefault="007B7F4C">
            <w:pPr>
              <w:pStyle w:val="ConsPlusNormal"/>
            </w:pPr>
            <w:r>
              <w:t>Наименование документа, удостоверяющего личность</w:t>
            </w:r>
          </w:p>
        </w:tc>
      </w:tr>
      <w:tr w:rsidR="00000000" w14:paraId="5C7FB50E" w14:textId="77777777">
        <w:tc>
          <w:tcPr>
            <w:tcW w:w="9014" w:type="dxa"/>
            <w:tcBorders>
              <w:bottom w:val="single" w:sz="4" w:space="0" w:color="auto"/>
            </w:tcBorders>
          </w:tcPr>
          <w:p w14:paraId="12017204" w14:textId="77777777" w:rsidR="00000000" w:rsidRDefault="007B7F4C">
            <w:pPr>
              <w:pStyle w:val="ConsPlusNormal"/>
            </w:pPr>
          </w:p>
        </w:tc>
      </w:tr>
    </w:tbl>
    <w:p w14:paraId="2A51BD5E"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40"/>
        <w:gridCol w:w="340"/>
        <w:gridCol w:w="340"/>
        <w:gridCol w:w="340"/>
        <w:gridCol w:w="340"/>
        <w:gridCol w:w="340"/>
        <w:gridCol w:w="340"/>
        <w:gridCol w:w="340"/>
        <w:gridCol w:w="340"/>
        <w:gridCol w:w="1134"/>
        <w:gridCol w:w="340"/>
        <w:gridCol w:w="340"/>
        <w:gridCol w:w="340"/>
        <w:gridCol w:w="340"/>
        <w:gridCol w:w="340"/>
        <w:gridCol w:w="340"/>
        <w:gridCol w:w="340"/>
        <w:gridCol w:w="340"/>
        <w:gridCol w:w="340"/>
        <w:gridCol w:w="340"/>
        <w:gridCol w:w="340"/>
        <w:gridCol w:w="340"/>
      </w:tblGrid>
      <w:tr w:rsidR="00000000" w14:paraId="42E9E4AB" w14:textId="77777777">
        <w:tc>
          <w:tcPr>
            <w:tcW w:w="794" w:type="dxa"/>
            <w:tcBorders>
              <w:right w:val="single" w:sz="4" w:space="0" w:color="auto"/>
            </w:tcBorders>
          </w:tcPr>
          <w:p w14:paraId="1CDA8C7A" w14:textId="77777777" w:rsidR="00000000" w:rsidRDefault="007B7F4C">
            <w:pPr>
              <w:pStyle w:val="ConsPlusNormal"/>
            </w:pPr>
            <w:r>
              <w:t>Серия</w:t>
            </w:r>
          </w:p>
        </w:tc>
        <w:tc>
          <w:tcPr>
            <w:tcW w:w="340" w:type="dxa"/>
            <w:tcBorders>
              <w:top w:val="single" w:sz="4" w:space="0" w:color="auto"/>
              <w:left w:val="single" w:sz="4" w:space="0" w:color="auto"/>
              <w:bottom w:val="single" w:sz="4" w:space="0" w:color="auto"/>
              <w:right w:val="single" w:sz="4" w:space="0" w:color="auto"/>
            </w:tcBorders>
          </w:tcPr>
          <w:p w14:paraId="074BE92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63D60C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BB68EA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58C81A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55BDD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6612F2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95AFF0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F58B4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EDDCD1" w14:textId="77777777" w:rsidR="00000000" w:rsidRDefault="007B7F4C">
            <w:pPr>
              <w:pStyle w:val="ConsPlusNormal"/>
            </w:pPr>
          </w:p>
        </w:tc>
        <w:tc>
          <w:tcPr>
            <w:tcW w:w="1134" w:type="dxa"/>
            <w:tcBorders>
              <w:left w:val="single" w:sz="4" w:space="0" w:color="auto"/>
              <w:right w:val="single" w:sz="4" w:space="0" w:color="auto"/>
            </w:tcBorders>
          </w:tcPr>
          <w:p w14:paraId="503D21A8" w14:textId="77777777" w:rsidR="00000000" w:rsidRDefault="007B7F4C">
            <w:pPr>
              <w:pStyle w:val="ConsPlusNormal"/>
            </w:pPr>
            <w:r>
              <w:t>Номер</w:t>
            </w:r>
          </w:p>
        </w:tc>
        <w:tc>
          <w:tcPr>
            <w:tcW w:w="340" w:type="dxa"/>
            <w:tcBorders>
              <w:top w:val="single" w:sz="4" w:space="0" w:color="auto"/>
              <w:left w:val="single" w:sz="4" w:space="0" w:color="auto"/>
              <w:bottom w:val="single" w:sz="4" w:space="0" w:color="auto"/>
              <w:right w:val="single" w:sz="4" w:space="0" w:color="auto"/>
            </w:tcBorders>
          </w:tcPr>
          <w:p w14:paraId="5440FAC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E2835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D52D3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339E6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51651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4A0AEC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35DC65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8E940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BD0BE2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21AFB3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0233C4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2CD23F8" w14:textId="77777777" w:rsidR="00000000" w:rsidRDefault="007B7F4C">
            <w:pPr>
              <w:pStyle w:val="ConsPlusNormal"/>
            </w:pPr>
          </w:p>
        </w:tc>
      </w:tr>
    </w:tbl>
    <w:p w14:paraId="21F64C77"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340"/>
        <w:gridCol w:w="1304"/>
        <w:gridCol w:w="340"/>
        <w:gridCol w:w="1361"/>
      </w:tblGrid>
      <w:tr w:rsidR="00000000" w14:paraId="26A45034" w14:textId="77777777">
        <w:tc>
          <w:tcPr>
            <w:tcW w:w="1191" w:type="dxa"/>
            <w:tcBorders>
              <w:right w:val="single" w:sz="4" w:space="0" w:color="auto"/>
            </w:tcBorders>
          </w:tcPr>
          <w:p w14:paraId="00E02AA1" w14:textId="77777777" w:rsidR="00000000" w:rsidRDefault="007B7F4C">
            <w:pPr>
              <w:pStyle w:val="ConsPlusNormal"/>
            </w:pPr>
            <w:r>
              <w:t>Пол:</w:t>
            </w:r>
          </w:p>
        </w:tc>
        <w:tc>
          <w:tcPr>
            <w:tcW w:w="340" w:type="dxa"/>
            <w:tcBorders>
              <w:top w:val="single" w:sz="4" w:space="0" w:color="auto"/>
              <w:left w:val="single" w:sz="4" w:space="0" w:color="auto"/>
              <w:bottom w:val="single" w:sz="4" w:space="0" w:color="auto"/>
              <w:right w:val="single" w:sz="4" w:space="0" w:color="auto"/>
            </w:tcBorders>
          </w:tcPr>
          <w:p w14:paraId="32D01B36" w14:textId="77777777" w:rsidR="00000000" w:rsidRDefault="007B7F4C">
            <w:pPr>
              <w:pStyle w:val="ConsPlusNormal"/>
            </w:pPr>
          </w:p>
        </w:tc>
        <w:tc>
          <w:tcPr>
            <w:tcW w:w="1304" w:type="dxa"/>
            <w:tcBorders>
              <w:left w:val="single" w:sz="4" w:space="0" w:color="auto"/>
              <w:right w:val="single" w:sz="4" w:space="0" w:color="auto"/>
            </w:tcBorders>
          </w:tcPr>
          <w:p w14:paraId="74B0AD59" w14:textId="77777777" w:rsidR="00000000" w:rsidRDefault="007B7F4C">
            <w:pPr>
              <w:pStyle w:val="ConsPlusNormal"/>
            </w:pPr>
            <w:r>
              <w:t>Мужской</w:t>
            </w:r>
          </w:p>
        </w:tc>
        <w:tc>
          <w:tcPr>
            <w:tcW w:w="340" w:type="dxa"/>
            <w:tcBorders>
              <w:top w:val="single" w:sz="4" w:space="0" w:color="auto"/>
              <w:left w:val="single" w:sz="4" w:space="0" w:color="auto"/>
              <w:bottom w:val="single" w:sz="4" w:space="0" w:color="auto"/>
              <w:right w:val="single" w:sz="4" w:space="0" w:color="auto"/>
            </w:tcBorders>
          </w:tcPr>
          <w:p w14:paraId="38F726A8" w14:textId="77777777" w:rsidR="00000000" w:rsidRDefault="007B7F4C">
            <w:pPr>
              <w:pStyle w:val="ConsPlusNormal"/>
            </w:pPr>
          </w:p>
        </w:tc>
        <w:tc>
          <w:tcPr>
            <w:tcW w:w="1361" w:type="dxa"/>
            <w:tcBorders>
              <w:left w:val="single" w:sz="4" w:space="0" w:color="auto"/>
            </w:tcBorders>
          </w:tcPr>
          <w:p w14:paraId="7C92CBE0" w14:textId="77777777" w:rsidR="00000000" w:rsidRDefault="007B7F4C">
            <w:pPr>
              <w:pStyle w:val="ConsPlusNormal"/>
            </w:pPr>
            <w:r>
              <w:t>Женский</w:t>
            </w:r>
          </w:p>
        </w:tc>
      </w:tr>
    </w:tbl>
    <w:p w14:paraId="08A5B03D" w14:textId="77777777" w:rsidR="00000000" w:rsidRDefault="007B7F4C">
      <w:pPr>
        <w:pStyle w:val="ConsPlusNormal"/>
        <w:jc w:val="both"/>
      </w:pPr>
    </w:p>
    <w:p w14:paraId="5766C35D" w14:textId="77777777" w:rsidR="00000000" w:rsidRDefault="007B7F4C">
      <w:pPr>
        <w:pStyle w:val="ConsPlusNonformat"/>
        <w:jc w:val="both"/>
      </w:pPr>
      <w:r>
        <w:t>Прошу зарегистрировать меня для участия в итоговом сочинении (отметить дату</w:t>
      </w:r>
    </w:p>
    <w:p w14:paraId="1C61B143" w14:textId="77777777" w:rsidR="00000000" w:rsidRDefault="007B7F4C">
      <w:pPr>
        <w:pStyle w:val="ConsPlusNonformat"/>
        <w:jc w:val="both"/>
      </w:pPr>
      <w:r>
        <w:t>участия в итоговом сочинении):</w:t>
      </w:r>
    </w:p>
    <w:p w14:paraId="6ADA0F16"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000000" w14:paraId="3726751D" w14:textId="77777777">
        <w:tc>
          <w:tcPr>
            <w:tcW w:w="737" w:type="dxa"/>
          </w:tcPr>
          <w:p w14:paraId="4A819E3A" w14:textId="39337B9A" w:rsidR="00000000" w:rsidRDefault="001C79AA">
            <w:pPr>
              <w:pStyle w:val="ConsPlusNormal"/>
              <w:jc w:val="both"/>
            </w:pPr>
            <w:r>
              <w:rPr>
                <w:noProof/>
                <w:position w:val="-2"/>
              </w:rPr>
              <w:drawing>
                <wp:inline distT="0" distB="0" distL="0" distR="0" wp14:anchorId="543973F3" wp14:editId="6FB2CB70">
                  <wp:extent cx="152400" cy="1828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p>
        </w:tc>
        <w:tc>
          <w:tcPr>
            <w:tcW w:w="8334" w:type="dxa"/>
          </w:tcPr>
          <w:p w14:paraId="699FEBD0" w14:textId="77777777" w:rsidR="00000000" w:rsidRDefault="007B7F4C">
            <w:pPr>
              <w:pStyle w:val="ConsPlusNormal"/>
            </w:pPr>
            <w:r>
              <w:t>в первую среду декабря;</w:t>
            </w:r>
          </w:p>
        </w:tc>
      </w:tr>
      <w:tr w:rsidR="00000000" w14:paraId="5CBC86D4" w14:textId="77777777">
        <w:tc>
          <w:tcPr>
            <w:tcW w:w="737" w:type="dxa"/>
          </w:tcPr>
          <w:p w14:paraId="59679840" w14:textId="3152A133" w:rsidR="00000000" w:rsidRDefault="001C79AA">
            <w:pPr>
              <w:pStyle w:val="ConsPlusNormal"/>
              <w:jc w:val="both"/>
            </w:pPr>
            <w:r>
              <w:rPr>
                <w:noProof/>
                <w:position w:val="-2"/>
              </w:rPr>
              <w:drawing>
                <wp:inline distT="0" distB="0" distL="0" distR="0" wp14:anchorId="3B22032D" wp14:editId="1F9EFCBD">
                  <wp:extent cx="152400" cy="1828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p>
        </w:tc>
        <w:tc>
          <w:tcPr>
            <w:tcW w:w="8334" w:type="dxa"/>
          </w:tcPr>
          <w:p w14:paraId="7648AA5C" w14:textId="77777777" w:rsidR="00000000" w:rsidRDefault="007B7F4C">
            <w:pPr>
              <w:pStyle w:val="ConsPlusNormal"/>
            </w:pPr>
            <w:r>
              <w:t>в первую среду февраля;</w:t>
            </w:r>
          </w:p>
        </w:tc>
      </w:tr>
      <w:tr w:rsidR="00000000" w14:paraId="230352A4" w14:textId="77777777">
        <w:tc>
          <w:tcPr>
            <w:tcW w:w="737" w:type="dxa"/>
          </w:tcPr>
          <w:p w14:paraId="478D5326" w14:textId="2B3AA8EF" w:rsidR="00000000" w:rsidRDefault="001C79AA">
            <w:pPr>
              <w:pStyle w:val="ConsPlusNormal"/>
              <w:jc w:val="both"/>
            </w:pPr>
            <w:r>
              <w:rPr>
                <w:noProof/>
                <w:position w:val="-2"/>
              </w:rPr>
              <w:drawing>
                <wp:inline distT="0" distB="0" distL="0" distR="0" wp14:anchorId="22E09D48" wp14:editId="34CCADF7">
                  <wp:extent cx="152400" cy="1828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p>
        </w:tc>
        <w:tc>
          <w:tcPr>
            <w:tcW w:w="8334" w:type="dxa"/>
          </w:tcPr>
          <w:p w14:paraId="13BBB45F" w14:textId="77777777" w:rsidR="00000000" w:rsidRDefault="007B7F4C">
            <w:pPr>
              <w:pStyle w:val="ConsPlusNormal"/>
            </w:pPr>
            <w:r>
              <w:t>в первую рабочую среду мая</w:t>
            </w:r>
          </w:p>
        </w:tc>
      </w:tr>
    </w:tbl>
    <w:p w14:paraId="518624E9" w14:textId="77777777" w:rsidR="00000000" w:rsidRDefault="007B7F4C">
      <w:pPr>
        <w:pStyle w:val="ConsPlusNormal"/>
        <w:jc w:val="both"/>
      </w:pPr>
    </w:p>
    <w:p w14:paraId="2242D57D" w14:textId="77777777" w:rsidR="00000000" w:rsidRDefault="007B7F4C">
      <w:pPr>
        <w:pStyle w:val="ConsPlusNonformat"/>
        <w:jc w:val="both"/>
      </w:pPr>
      <w:r>
        <w:t xml:space="preserve">    для  использования его при приеме в образовательные организации</w:t>
      </w:r>
      <w:r>
        <w:t xml:space="preserve"> высшего</w:t>
      </w:r>
    </w:p>
    <w:p w14:paraId="7904E3E3" w14:textId="77777777" w:rsidR="00000000" w:rsidRDefault="007B7F4C">
      <w:pPr>
        <w:pStyle w:val="ConsPlusNonformat"/>
        <w:jc w:val="both"/>
      </w:pPr>
      <w:r>
        <w:t>образования.</w:t>
      </w:r>
    </w:p>
    <w:p w14:paraId="4BA7869B" w14:textId="77777777" w:rsidR="00000000" w:rsidRDefault="007B7F4C">
      <w:pPr>
        <w:pStyle w:val="ConsPlusNonformat"/>
        <w:jc w:val="both"/>
      </w:pPr>
    </w:p>
    <w:p w14:paraId="74E3CDFC" w14:textId="77777777" w:rsidR="00000000" w:rsidRDefault="007B7F4C">
      <w:pPr>
        <w:pStyle w:val="ConsPlusNonformat"/>
        <w:jc w:val="both"/>
      </w:pPr>
      <w:r>
        <w:t xml:space="preserve">    Прошу  для  написания  итогового сочинения (изложения) создать условия,</w:t>
      </w:r>
    </w:p>
    <w:p w14:paraId="6262290B" w14:textId="77777777" w:rsidR="00000000" w:rsidRDefault="007B7F4C">
      <w:pPr>
        <w:pStyle w:val="ConsPlusNonformat"/>
        <w:jc w:val="both"/>
      </w:pPr>
      <w:r>
        <w:t>учитывающие  состояние  здоровья,  особенности  психофизического  развития,</w:t>
      </w:r>
    </w:p>
    <w:p w14:paraId="6ACD656F" w14:textId="77777777" w:rsidR="00000000" w:rsidRDefault="007B7F4C">
      <w:pPr>
        <w:pStyle w:val="ConsPlusNonformat"/>
        <w:jc w:val="both"/>
      </w:pPr>
      <w:r>
        <w:t>подтверждаемые:</w:t>
      </w:r>
    </w:p>
    <w:p w14:paraId="64B93661"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14:paraId="21C1A525" w14:textId="77777777">
        <w:tc>
          <w:tcPr>
            <w:tcW w:w="9071" w:type="dxa"/>
          </w:tcPr>
          <w:p w14:paraId="3068062C" w14:textId="23EAD57D" w:rsidR="00000000" w:rsidRDefault="001C79AA">
            <w:pPr>
              <w:pStyle w:val="ConsPlusNormal"/>
              <w:jc w:val="both"/>
            </w:pPr>
            <w:r>
              <w:rPr>
                <w:noProof/>
                <w:position w:val="-2"/>
              </w:rPr>
              <w:drawing>
                <wp:inline distT="0" distB="0" distL="0" distR="0" wp14:anchorId="1DFE9505" wp14:editId="46722463">
                  <wp:extent cx="152400" cy="1828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7B7F4C">
              <w:t xml:space="preserve"> Копией рекомендаций психолог</w:t>
            </w:r>
            <w:r w:rsidR="007B7F4C">
              <w:t>о-медико-педагогической комиссии</w:t>
            </w:r>
          </w:p>
        </w:tc>
      </w:tr>
      <w:tr w:rsidR="00000000" w14:paraId="3CCE2EC8" w14:textId="77777777">
        <w:tc>
          <w:tcPr>
            <w:tcW w:w="9071" w:type="dxa"/>
            <w:tcBorders>
              <w:bottom w:val="single" w:sz="4" w:space="0" w:color="auto"/>
            </w:tcBorders>
          </w:tcPr>
          <w:p w14:paraId="1CE94A25" w14:textId="6B53402B" w:rsidR="00000000" w:rsidRDefault="001C79AA">
            <w:pPr>
              <w:pStyle w:val="ConsPlusNormal"/>
              <w:jc w:val="both"/>
            </w:pPr>
            <w:r>
              <w:rPr>
                <w:noProof/>
                <w:position w:val="-2"/>
              </w:rPr>
              <w:drawing>
                <wp:inline distT="0" distB="0" distL="0" distR="0" wp14:anchorId="4AA7ADB1" wp14:editId="52038006">
                  <wp:extent cx="152400" cy="1828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7B7F4C">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000000" w14:paraId="19316A29" w14:textId="77777777">
        <w:tc>
          <w:tcPr>
            <w:tcW w:w="9071" w:type="dxa"/>
            <w:tcBorders>
              <w:top w:val="single" w:sz="4" w:space="0" w:color="auto"/>
            </w:tcBorders>
          </w:tcPr>
          <w:p w14:paraId="4CE5711E" w14:textId="77777777" w:rsidR="00000000" w:rsidRDefault="007B7F4C">
            <w:pPr>
              <w:pStyle w:val="ConsPlusNormal"/>
              <w:jc w:val="both"/>
            </w:pPr>
            <w:r>
              <w:t>Указать дополнительные услов</w:t>
            </w:r>
            <w:r>
              <w:t>ия, учитывающие состояние здоровья, особенности психофизического развития</w:t>
            </w:r>
          </w:p>
        </w:tc>
      </w:tr>
      <w:tr w:rsidR="00000000" w14:paraId="18F75ED2" w14:textId="77777777">
        <w:tc>
          <w:tcPr>
            <w:tcW w:w="9071" w:type="dxa"/>
          </w:tcPr>
          <w:p w14:paraId="17C26DB4" w14:textId="2F8CC780" w:rsidR="00000000" w:rsidRDefault="001C79AA">
            <w:pPr>
              <w:pStyle w:val="ConsPlusNormal"/>
              <w:jc w:val="both"/>
            </w:pPr>
            <w:r>
              <w:rPr>
                <w:noProof/>
                <w:position w:val="-2"/>
              </w:rPr>
              <w:drawing>
                <wp:inline distT="0" distB="0" distL="0" distR="0" wp14:anchorId="1DBF4714" wp14:editId="6CAC7837">
                  <wp:extent cx="152400" cy="1828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7B7F4C">
              <w:t xml:space="preserve"> Увеличение продолжительности написания итогового сочинения (изложения) на 1,5 часа</w:t>
            </w:r>
          </w:p>
        </w:tc>
      </w:tr>
      <w:tr w:rsidR="00000000" w14:paraId="66C90BC4" w14:textId="77777777">
        <w:tc>
          <w:tcPr>
            <w:tcW w:w="9071" w:type="dxa"/>
            <w:tcBorders>
              <w:bottom w:val="single" w:sz="4" w:space="0" w:color="auto"/>
            </w:tcBorders>
          </w:tcPr>
          <w:p w14:paraId="64FD5C41" w14:textId="5A0C7536" w:rsidR="00000000" w:rsidRDefault="001C79AA">
            <w:pPr>
              <w:pStyle w:val="ConsPlusNormal"/>
              <w:jc w:val="both"/>
            </w:pPr>
            <w:r>
              <w:rPr>
                <w:noProof/>
                <w:position w:val="-2"/>
              </w:rPr>
              <w:drawing>
                <wp:inline distT="0" distB="0" distL="0" distR="0" wp14:anchorId="4E1693B2" wp14:editId="43C43AB1">
                  <wp:extent cx="152400" cy="1828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7B7F4C">
              <w:t xml:space="preserve"> Иное (указать при необхо</w:t>
            </w:r>
            <w:r w:rsidR="007B7F4C">
              <w:t>димости)</w:t>
            </w:r>
          </w:p>
        </w:tc>
      </w:tr>
      <w:tr w:rsidR="00000000" w14:paraId="1948D0D1" w14:textId="77777777">
        <w:tc>
          <w:tcPr>
            <w:tcW w:w="9071" w:type="dxa"/>
            <w:tcBorders>
              <w:top w:val="single" w:sz="4" w:space="0" w:color="auto"/>
              <w:bottom w:val="single" w:sz="4" w:space="0" w:color="auto"/>
            </w:tcBorders>
          </w:tcPr>
          <w:p w14:paraId="49D55C75" w14:textId="77777777" w:rsidR="00000000" w:rsidRDefault="007B7F4C">
            <w:pPr>
              <w:pStyle w:val="ConsPlusNormal"/>
            </w:pPr>
          </w:p>
        </w:tc>
      </w:tr>
      <w:tr w:rsidR="00000000" w14:paraId="53112E5C" w14:textId="77777777">
        <w:tc>
          <w:tcPr>
            <w:tcW w:w="9071" w:type="dxa"/>
            <w:tcBorders>
              <w:top w:val="single" w:sz="4" w:space="0" w:color="auto"/>
              <w:bottom w:val="single" w:sz="4" w:space="0" w:color="auto"/>
            </w:tcBorders>
          </w:tcPr>
          <w:p w14:paraId="197FB360" w14:textId="77777777" w:rsidR="00000000" w:rsidRDefault="007B7F4C">
            <w:pPr>
              <w:pStyle w:val="ConsPlusNormal"/>
            </w:pPr>
          </w:p>
        </w:tc>
      </w:tr>
      <w:tr w:rsidR="00000000" w14:paraId="2185EFB8" w14:textId="77777777">
        <w:tc>
          <w:tcPr>
            <w:tcW w:w="9071" w:type="dxa"/>
            <w:tcBorders>
              <w:top w:val="single" w:sz="4" w:space="0" w:color="auto"/>
              <w:bottom w:val="single" w:sz="4" w:space="0" w:color="auto"/>
            </w:tcBorders>
          </w:tcPr>
          <w:p w14:paraId="552C5A02" w14:textId="77777777" w:rsidR="00000000" w:rsidRDefault="007B7F4C">
            <w:pPr>
              <w:pStyle w:val="ConsPlusNormal"/>
            </w:pPr>
          </w:p>
        </w:tc>
      </w:tr>
      <w:tr w:rsidR="00000000" w14:paraId="7CFB73EF" w14:textId="77777777">
        <w:tc>
          <w:tcPr>
            <w:tcW w:w="9071" w:type="dxa"/>
            <w:tcBorders>
              <w:top w:val="single" w:sz="4" w:space="0" w:color="auto"/>
            </w:tcBorders>
          </w:tcPr>
          <w:p w14:paraId="2A4A3C63" w14:textId="77777777" w:rsidR="00000000" w:rsidRDefault="007B7F4C">
            <w:pPr>
              <w:pStyle w:val="ConsPlusNormal"/>
              <w:jc w:val="center"/>
            </w:pPr>
            <w:r>
              <w:t>(и</w:t>
            </w:r>
            <w:r>
              <w:t>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в устной форме по медицинским показаниям и др.)</w:t>
            </w:r>
          </w:p>
        </w:tc>
      </w:tr>
    </w:tbl>
    <w:p w14:paraId="559B8D16" w14:textId="77777777" w:rsidR="00000000" w:rsidRDefault="007B7F4C">
      <w:pPr>
        <w:pStyle w:val="ConsPlusNormal"/>
        <w:jc w:val="both"/>
      </w:pPr>
    </w:p>
    <w:p w14:paraId="4B80692C" w14:textId="77777777" w:rsidR="00000000" w:rsidRDefault="007B7F4C">
      <w:pPr>
        <w:pStyle w:val="ConsPlusNonformat"/>
        <w:jc w:val="both"/>
      </w:pPr>
      <w:r>
        <w:t>Согласие на обработку персональных данных прила</w:t>
      </w:r>
      <w:r>
        <w:t>гается.</w:t>
      </w:r>
    </w:p>
    <w:p w14:paraId="184F9135" w14:textId="77777777" w:rsidR="00000000" w:rsidRDefault="007B7F4C">
      <w:pPr>
        <w:pStyle w:val="ConsPlusNonformat"/>
        <w:jc w:val="both"/>
      </w:pPr>
      <w:r>
        <w:t xml:space="preserve">С   </w:t>
      </w:r>
      <w:hyperlink w:anchor="Par1034" w:tooltip="Памятка" w:history="1">
        <w:r>
          <w:rPr>
            <w:color w:val="0000FF"/>
          </w:rPr>
          <w:t>Памяткой</w:t>
        </w:r>
      </w:hyperlink>
      <w:r>
        <w:t xml:space="preserve">   о   порядке   проведения   итогового  сочинения  (изложения)</w:t>
      </w:r>
    </w:p>
    <w:p w14:paraId="3F825806" w14:textId="77777777" w:rsidR="00000000" w:rsidRDefault="007B7F4C">
      <w:pPr>
        <w:pStyle w:val="ConsPlusNonformat"/>
        <w:jc w:val="both"/>
      </w:pPr>
      <w:r>
        <w:t>ознакомлен(-а)</w:t>
      </w:r>
    </w:p>
    <w:p w14:paraId="0677B9BF" w14:textId="77777777" w:rsidR="00000000" w:rsidRDefault="007B7F4C">
      <w:pPr>
        <w:pStyle w:val="ConsPlusNonformat"/>
        <w:jc w:val="both"/>
      </w:pPr>
    </w:p>
    <w:p w14:paraId="3A1D8684" w14:textId="77777777" w:rsidR="00000000" w:rsidRDefault="007B7F4C">
      <w:pPr>
        <w:pStyle w:val="ConsPlusNonformat"/>
        <w:jc w:val="both"/>
      </w:pPr>
      <w:r>
        <w:t>Подпись заявителя ______________/___________________________ (Ф.И.О.)</w:t>
      </w:r>
    </w:p>
    <w:p w14:paraId="19BE3D4A" w14:textId="77777777" w:rsidR="00000000" w:rsidRDefault="007B7F4C">
      <w:pPr>
        <w:pStyle w:val="ConsPlusNonformat"/>
        <w:jc w:val="both"/>
      </w:pPr>
    </w:p>
    <w:p w14:paraId="3241F05D" w14:textId="77777777" w:rsidR="00000000" w:rsidRDefault="007B7F4C">
      <w:pPr>
        <w:pStyle w:val="ConsPlusNonformat"/>
        <w:jc w:val="both"/>
      </w:pPr>
      <w:r>
        <w:t>"__" ____________ 20__ г.</w:t>
      </w:r>
    </w:p>
    <w:p w14:paraId="26AEE745"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340"/>
        <w:gridCol w:w="340"/>
        <w:gridCol w:w="340"/>
        <w:gridCol w:w="340"/>
        <w:gridCol w:w="340"/>
        <w:gridCol w:w="340"/>
        <w:gridCol w:w="340"/>
        <w:gridCol w:w="340"/>
        <w:gridCol w:w="340"/>
        <w:gridCol w:w="340"/>
      </w:tblGrid>
      <w:tr w:rsidR="00000000" w14:paraId="5C8545CF" w14:textId="77777777">
        <w:tc>
          <w:tcPr>
            <w:tcW w:w="3288" w:type="dxa"/>
            <w:tcBorders>
              <w:right w:val="single" w:sz="4" w:space="0" w:color="auto"/>
            </w:tcBorders>
          </w:tcPr>
          <w:p w14:paraId="1EEB007C" w14:textId="77777777" w:rsidR="00000000" w:rsidRDefault="007B7F4C">
            <w:pPr>
              <w:pStyle w:val="ConsPlusNormal"/>
            </w:pPr>
            <w: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14:paraId="387E544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745A0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AF5CE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8C860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2FF830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52895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C6CD59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4A9E5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A8D74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56B12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FD80003" w14:textId="77777777" w:rsidR="00000000" w:rsidRDefault="007B7F4C">
            <w:pPr>
              <w:pStyle w:val="ConsPlusNormal"/>
            </w:pPr>
          </w:p>
        </w:tc>
      </w:tr>
    </w:tbl>
    <w:p w14:paraId="7FD4046A"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340"/>
        <w:gridCol w:w="340"/>
        <w:gridCol w:w="340"/>
        <w:gridCol w:w="340"/>
        <w:gridCol w:w="340"/>
        <w:gridCol w:w="340"/>
        <w:gridCol w:w="340"/>
        <w:gridCol w:w="340"/>
        <w:gridCol w:w="340"/>
        <w:gridCol w:w="340"/>
      </w:tblGrid>
      <w:tr w:rsidR="00000000" w14:paraId="474A0A37" w14:textId="77777777">
        <w:tc>
          <w:tcPr>
            <w:tcW w:w="3798" w:type="dxa"/>
            <w:tcBorders>
              <w:right w:val="single" w:sz="4" w:space="0" w:color="auto"/>
            </w:tcBorders>
          </w:tcPr>
          <w:p w14:paraId="03BA5E22" w14:textId="77777777" w:rsidR="00000000" w:rsidRDefault="007B7F4C">
            <w:pPr>
              <w:pStyle w:val="ConsPlusNormal"/>
            </w:pPr>
            <w:r>
              <w:t>Регистрационный номер</w:t>
            </w:r>
          </w:p>
        </w:tc>
        <w:tc>
          <w:tcPr>
            <w:tcW w:w="340" w:type="dxa"/>
            <w:tcBorders>
              <w:top w:val="single" w:sz="4" w:space="0" w:color="auto"/>
              <w:left w:val="single" w:sz="4" w:space="0" w:color="auto"/>
              <w:bottom w:val="single" w:sz="4" w:space="0" w:color="auto"/>
              <w:right w:val="single" w:sz="4" w:space="0" w:color="auto"/>
            </w:tcBorders>
          </w:tcPr>
          <w:p w14:paraId="1FB9E92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31B2B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FA0F50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CE43D3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0D71F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DA353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37B3E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EFD7E9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EEEA6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A3796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775A510" w14:textId="77777777" w:rsidR="00000000" w:rsidRDefault="007B7F4C">
            <w:pPr>
              <w:pStyle w:val="ConsPlusNormal"/>
            </w:pPr>
          </w:p>
        </w:tc>
      </w:tr>
    </w:tbl>
    <w:p w14:paraId="7E76AAAE" w14:textId="77777777" w:rsidR="00000000" w:rsidRDefault="007B7F4C">
      <w:pPr>
        <w:pStyle w:val="ConsPlusNormal"/>
        <w:jc w:val="both"/>
      </w:pPr>
    </w:p>
    <w:p w14:paraId="297ED916" w14:textId="77777777" w:rsidR="00000000" w:rsidRDefault="007B7F4C">
      <w:pPr>
        <w:pStyle w:val="ConsPlusNormal"/>
        <w:jc w:val="both"/>
      </w:pPr>
    </w:p>
    <w:p w14:paraId="025AEED9" w14:textId="77777777" w:rsidR="00000000" w:rsidRDefault="007B7F4C">
      <w:pPr>
        <w:pStyle w:val="ConsPlusNormal"/>
        <w:jc w:val="both"/>
      </w:pPr>
    </w:p>
    <w:p w14:paraId="7589A3BD" w14:textId="77777777" w:rsidR="00000000" w:rsidRDefault="007B7F4C">
      <w:pPr>
        <w:pStyle w:val="ConsPlusNormal"/>
        <w:jc w:val="both"/>
      </w:pPr>
    </w:p>
    <w:p w14:paraId="3C5B909C" w14:textId="77777777" w:rsidR="00000000" w:rsidRDefault="007B7F4C">
      <w:pPr>
        <w:pStyle w:val="ConsPlusNormal"/>
        <w:jc w:val="both"/>
      </w:pPr>
    </w:p>
    <w:p w14:paraId="1FC78053" w14:textId="77777777" w:rsidR="00000000" w:rsidRDefault="007B7F4C">
      <w:pPr>
        <w:pStyle w:val="ConsPlusNormal"/>
        <w:jc w:val="right"/>
        <w:outlineLvl w:val="1"/>
      </w:pPr>
      <w:r>
        <w:t>Приложение 5</w:t>
      </w:r>
    </w:p>
    <w:p w14:paraId="4392A6DA" w14:textId="77777777" w:rsidR="00000000" w:rsidRDefault="007B7F4C">
      <w:pPr>
        <w:pStyle w:val="ConsPlusNormal"/>
        <w:jc w:val="both"/>
      </w:pPr>
    </w:p>
    <w:p w14:paraId="6C17C399" w14:textId="77777777" w:rsidR="00000000" w:rsidRDefault="007B7F4C">
      <w:pPr>
        <w:pStyle w:val="ConsPlusNormal"/>
        <w:jc w:val="center"/>
      </w:pPr>
      <w:bookmarkStart w:id="14" w:name="Par978"/>
      <w:bookmarkEnd w:id="14"/>
      <w:r>
        <w:t>ОБРАЗЕЦ СОГЛАСИЯ НА ОБРАБОТКУ ПЕРСОНАЛЬНЫХ ДАННЫХ</w:t>
      </w:r>
    </w:p>
    <w:p w14:paraId="66B7AC95" w14:textId="77777777" w:rsidR="00000000" w:rsidRDefault="007B7F4C">
      <w:pPr>
        <w:pStyle w:val="ConsPlusNormal"/>
        <w:jc w:val="both"/>
      </w:pPr>
    </w:p>
    <w:p w14:paraId="2F64AE77" w14:textId="77777777" w:rsidR="00000000" w:rsidRDefault="007B7F4C">
      <w:pPr>
        <w:pStyle w:val="ConsPlusNonformat"/>
        <w:jc w:val="both"/>
      </w:pPr>
      <w:r>
        <w:t xml:space="preserve">                 СОГЛАСИЕ НА ОБРАБОТКУ ПЕРСОНАЛЬНЫХ ДАННЫХ</w:t>
      </w:r>
    </w:p>
    <w:p w14:paraId="4485D902" w14:textId="77777777" w:rsidR="00000000" w:rsidRDefault="007B7F4C">
      <w:pPr>
        <w:pStyle w:val="ConsPlusNonformat"/>
        <w:jc w:val="both"/>
      </w:pPr>
    </w:p>
    <w:p w14:paraId="5DE2EA08" w14:textId="77777777" w:rsidR="00000000" w:rsidRDefault="007B7F4C">
      <w:pPr>
        <w:pStyle w:val="ConsPlusNonformat"/>
        <w:jc w:val="both"/>
      </w:pPr>
      <w:r>
        <w:t xml:space="preserve">    Я, ___________________________________________________________________,</w:t>
      </w:r>
    </w:p>
    <w:p w14:paraId="6539199C" w14:textId="77777777" w:rsidR="00000000" w:rsidRDefault="007B7F4C">
      <w:pPr>
        <w:pStyle w:val="ConsPlusNonformat"/>
        <w:jc w:val="both"/>
      </w:pPr>
      <w:r>
        <w:t xml:space="preserve">                                     (ФИО)</w:t>
      </w:r>
    </w:p>
    <w:p w14:paraId="5A98544E" w14:textId="77777777" w:rsidR="00000000" w:rsidRDefault="007B7F4C">
      <w:pPr>
        <w:pStyle w:val="ConsPlusNonformat"/>
        <w:jc w:val="both"/>
      </w:pPr>
      <w:r>
        <w:t>паспорт ______________ выдан _____________________________________________,</w:t>
      </w:r>
    </w:p>
    <w:p w14:paraId="20E71DFD" w14:textId="77777777" w:rsidR="00000000" w:rsidRDefault="007B7F4C">
      <w:pPr>
        <w:pStyle w:val="ConsPlusNonformat"/>
        <w:jc w:val="both"/>
      </w:pPr>
      <w:r>
        <w:t xml:space="preserve">        (серия, номер)                   (когда и кем выдан)</w:t>
      </w:r>
    </w:p>
    <w:p w14:paraId="5D762ABB" w14:textId="77777777" w:rsidR="00000000" w:rsidRDefault="007B7F4C">
      <w:pPr>
        <w:pStyle w:val="ConsPlusNonformat"/>
        <w:jc w:val="both"/>
      </w:pPr>
      <w:r>
        <w:t>адрес регистрации: _______________________________________________________,</w:t>
      </w:r>
    </w:p>
    <w:p w14:paraId="19522E23" w14:textId="77777777" w:rsidR="00000000" w:rsidRDefault="007B7F4C">
      <w:pPr>
        <w:pStyle w:val="ConsPlusNonformat"/>
        <w:jc w:val="both"/>
      </w:pPr>
      <w:r>
        <w:t>даю свое согласие</w:t>
      </w:r>
    </w:p>
    <w:p w14:paraId="00C0C544" w14:textId="77777777" w:rsidR="00000000" w:rsidRDefault="007B7F4C">
      <w:pPr>
        <w:pStyle w:val="ConsPlusNonformat"/>
        <w:jc w:val="both"/>
      </w:pPr>
      <w:r>
        <w:t>___________________________________________________________________________</w:t>
      </w:r>
    </w:p>
    <w:p w14:paraId="7E5C7F4A" w14:textId="77777777" w:rsidR="00000000" w:rsidRDefault="007B7F4C">
      <w:pPr>
        <w:pStyle w:val="ConsPlusNonformat"/>
        <w:jc w:val="both"/>
      </w:pPr>
      <w:r>
        <w:t xml:space="preserve">                        (наименование организации)</w:t>
      </w:r>
    </w:p>
    <w:p w14:paraId="3D8C45ED" w14:textId="77777777" w:rsidR="00000000" w:rsidRDefault="007B7F4C">
      <w:pPr>
        <w:pStyle w:val="ConsPlusNonformat"/>
        <w:jc w:val="both"/>
      </w:pPr>
      <w:r>
        <w:t>на   обработку   моих  персональных</w:t>
      </w:r>
      <w:r>
        <w:t xml:space="preserve">  данных,  относящихся  исключительно  к</w:t>
      </w:r>
    </w:p>
    <w:p w14:paraId="496366D8" w14:textId="77777777" w:rsidR="00000000" w:rsidRDefault="007B7F4C">
      <w:pPr>
        <w:pStyle w:val="ConsPlusNonformat"/>
        <w:jc w:val="both"/>
      </w:pPr>
      <w:r>
        <w:t>перечисленным  ниже категориям персональных данных: фамилия, имя, отчество;</w:t>
      </w:r>
    </w:p>
    <w:p w14:paraId="056D4CD5" w14:textId="77777777" w:rsidR="00000000" w:rsidRDefault="007B7F4C">
      <w:pPr>
        <w:pStyle w:val="ConsPlusNonformat"/>
        <w:jc w:val="both"/>
      </w:pPr>
      <w:r>
        <w:t>пол;  дата  рождения;  тип  документа,  удостоверяющего личность; реквизиты</w:t>
      </w:r>
    </w:p>
    <w:p w14:paraId="4D292B1F" w14:textId="77777777" w:rsidR="00000000" w:rsidRDefault="007B7F4C">
      <w:pPr>
        <w:pStyle w:val="ConsPlusNonformat"/>
        <w:jc w:val="both"/>
      </w:pPr>
      <w:r>
        <w:t>документа,  удостоверяющего личность; гражданство; информация о результатах</w:t>
      </w:r>
    </w:p>
    <w:p w14:paraId="3F681064" w14:textId="77777777" w:rsidR="00000000" w:rsidRDefault="007B7F4C">
      <w:pPr>
        <w:pStyle w:val="ConsPlusNonformat"/>
        <w:jc w:val="both"/>
      </w:pPr>
      <w:r>
        <w:t>итогового  сочинения  (изложения),  информация  об  отнесении  участника  к</w:t>
      </w:r>
    </w:p>
    <w:p w14:paraId="164994C9" w14:textId="77777777" w:rsidR="00000000" w:rsidRDefault="007B7F4C">
      <w:pPr>
        <w:pStyle w:val="ConsPlusNonformat"/>
        <w:jc w:val="both"/>
      </w:pPr>
      <w:r>
        <w:t>категории  лиц  с  ограничен</w:t>
      </w:r>
      <w:r>
        <w:t>ными  возможностями  здоровья, детям-инвалидам,</w:t>
      </w:r>
    </w:p>
    <w:p w14:paraId="1FDDAF4C" w14:textId="77777777" w:rsidR="00000000" w:rsidRDefault="007B7F4C">
      <w:pPr>
        <w:pStyle w:val="ConsPlusNonformat"/>
        <w:jc w:val="both"/>
      </w:pPr>
      <w:r>
        <w:t>инвалидам.</w:t>
      </w:r>
    </w:p>
    <w:p w14:paraId="169ACD01" w14:textId="77777777" w:rsidR="00000000" w:rsidRDefault="007B7F4C">
      <w:pPr>
        <w:pStyle w:val="ConsPlusNonformat"/>
        <w:jc w:val="both"/>
      </w:pPr>
      <w:r>
        <w:t xml:space="preserve">    Я  даю  согласие  на  использование персональных данных исключительно в</w:t>
      </w:r>
    </w:p>
    <w:p w14:paraId="4BB76366" w14:textId="77777777" w:rsidR="00000000" w:rsidRDefault="007B7F4C">
      <w:pPr>
        <w:pStyle w:val="ConsPlusNonformat"/>
        <w:jc w:val="both"/>
      </w:pPr>
      <w:r>
        <w:t>целях   формирования   федеральной   информационной   системы   обеспечения</w:t>
      </w:r>
    </w:p>
    <w:p w14:paraId="556D1732" w14:textId="77777777" w:rsidR="00000000" w:rsidRDefault="007B7F4C">
      <w:pPr>
        <w:pStyle w:val="ConsPlusNonformat"/>
        <w:jc w:val="both"/>
      </w:pPr>
      <w:r>
        <w:t>проведения   государственной  итоговой  аттес</w:t>
      </w:r>
      <w:r>
        <w:t>тации  обучающихся,  освоивших</w:t>
      </w:r>
    </w:p>
    <w:p w14:paraId="551FBC85" w14:textId="77777777" w:rsidR="00000000" w:rsidRDefault="007B7F4C">
      <w:pPr>
        <w:pStyle w:val="ConsPlusNonformat"/>
        <w:jc w:val="both"/>
      </w:pPr>
      <w:r>
        <w:t>основные  образовательные  программы  основного  общего  и  среднего общего</w:t>
      </w:r>
    </w:p>
    <w:p w14:paraId="3D900E9C" w14:textId="77777777" w:rsidR="00000000" w:rsidRDefault="007B7F4C">
      <w:pPr>
        <w:pStyle w:val="ConsPlusNonformat"/>
        <w:jc w:val="both"/>
      </w:pPr>
      <w:r>
        <w:t>образования,  и  приема граждан в образовательные организации для получения</w:t>
      </w:r>
    </w:p>
    <w:p w14:paraId="5A8D5DC6" w14:textId="77777777" w:rsidR="00000000" w:rsidRDefault="007B7F4C">
      <w:pPr>
        <w:pStyle w:val="ConsPlusNonformat"/>
        <w:jc w:val="both"/>
      </w:pPr>
      <w:r>
        <w:t>среднего  профессионального  и  высшего  образования  (ФИС)  и региональн</w:t>
      </w:r>
      <w:r>
        <w:t>ой</w:t>
      </w:r>
    </w:p>
    <w:p w14:paraId="7C534C5E" w14:textId="77777777" w:rsidR="00000000" w:rsidRDefault="007B7F4C">
      <w:pPr>
        <w:pStyle w:val="ConsPlusNonformat"/>
        <w:jc w:val="both"/>
      </w:pPr>
      <w:r>
        <w:t>информационной  системы  обеспечения  проведения  государственной  итоговой</w:t>
      </w:r>
    </w:p>
    <w:p w14:paraId="22A5B161" w14:textId="77777777" w:rsidR="00000000" w:rsidRDefault="007B7F4C">
      <w:pPr>
        <w:pStyle w:val="ConsPlusNonformat"/>
        <w:jc w:val="both"/>
      </w:pPr>
      <w:r>
        <w:t>аттестации   обучающихся,   освоивших  основные  образовательные  программы</w:t>
      </w:r>
    </w:p>
    <w:p w14:paraId="49929A33" w14:textId="77777777" w:rsidR="00000000" w:rsidRDefault="007B7F4C">
      <w:pPr>
        <w:pStyle w:val="ConsPlusNonformat"/>
        <w:jc w:val="both"/>
      </w:pPr>
      <w:r>
        <w:t>основного  общего  и  среднего  общего  образования (РИС), а также хранение</w:t>
      </w:r>
    </w:p>
    <w:p w14:paraId="183266B4" w14:textId="77777777" w:rsidR="00000000" w:rsidRDefault="007B7F4C">
      <w:pPr>
        <w:pStyle w:val="ConsPlusNonformat"/>
        <w:jc w:val="both"/>
      </w:pPr>
      <w:r>
        <w:t>данных  об  этих  результ</w:t>
      </w:r>
      <w:r>
        <w:t>атах  на электронных носителях.</w:t>
      </w:r>
    </w:p>
    <w:p w14:paraId="609AC880" w14:textId="77777777" w:rsidR="00000000" w:rsidRDefault="007B7F4C">
      <w:pPr>
        <w:pStyle w:val="ConsPlusNonformat"/>
        <w:jc w:val="both"/>
      </w:pPr>
      <w:r>
        <w:t xml:space="preserve">    Настоящее  согласие  предоставляется  мной  на осуществление действий в</w:t>
      </w:r>
    </w:p>
    <w:p w14:paraId="2D0AD0C9" w14:textId="77777777" w:rsidR="00000000" w:rsidRDefault="007B7F4C">
      <w:pPr>
        <w:pStyle w:val="ConsPlusNonformat"/>
        <w:jc w:val="both"/>
      </w:pPr>
      <w:r>
        <w:t>отношении  моих  персональных  данных,  которые  необходимы  для достижения</w:t>
      </w:r>
    </w:p>
    <w:p w14:paraId="12F87348" w14:textId="77777777" w:rsidR="00000000" w:rsidRDefault="007B7F4C">
      <w:pPr>
        <w:pStyle w:val="ConsPlusNonformat"/>
        <w:jc w:val="both"/>
      </w:pPr>
      <w:r>
        <w:t>указанных  выше  целей,  включая  (без  ограничения)  сбор, систематизац</w:t>
      </w:r>
      <w:r>
        <w:t>ию,</w:t>
      </w:r>
    </w:p>
    <w:p w14:paraId="606B56D7" w14:textId="77777777" w:rsidR="00000000" w:rsidRDefault="007B7F4C">
      <w:pPr>
        <w:pStyle w:val="ConsPlusNonformat"/>
        <w:jc w:val="both"/>
      </w:pPr>
      <w:r>
        <w:t>накопление,  хранение,  уточнение  (обновление,  изменение), использование,</w:t>
      </w:r>
    </w:p>
    <w:p w14:paraId="10EF4D1A" w14:textId="77777777" w:rsidR="00000000" w:rsidRDefault="007B7F4C">
      <w:pPr>
        <w:pStyle w:val="ConsPlusNonformat"/>
        <w:jc w:val="both"/>
      </w:pPr>
      <w:r>
        <w:t>передачу  третьим  лицам  для  осуществления действий по обмену информацией</w:t>
      </w:r>
    </w:p>
    <w:p w14:paraId="476D8D80" w14:textId="77777777" w:rsidR="00000000" w:rsidRDefault="007B7F4C">
      <w:pPr>
        <w:pStyle w:val="ConsPlusNonformat"/>
        <w:jc w:val="both"/>
      </w:pPr>
      <w:r>
        <w:t>(операторам  ФИС  и РИС) обезличивание, блокирование персональных данных, а</w:t>
      </w:r>
    </w:p>
    <w:p w14:paraId="50DA4409" w14:textId="77777777" w:rsidR="00000000" w:rsidRDefault="007B7F4C">
      <w:pPr>
        <w:pStyle w:val="ConsPlusNonformat"/>
        <w:jc w:val="both"/>
      </w:pPr>
      <w:r>
        <w:t>также   осуществление  л</w:t>
      </w:r>
      <w:r>
        <w:t>юбых  иных  действий,  предусмотренных  действующим</w:t>
      </w:r>
    </w:p>
    <w:p w14:paraId="6070F39F" w14:textId="77777777" w:rsidR="00000000" w:rsidRDefault="007B7F4C">
      <w:pPr>
        <w:pStyle w:val="ConsPlusNonformat"/>
        <w:jc w:val="both"/>
      </w:pPr>
      <w:r>
        <w:t>законодательством Российской Федерации.</w:t>
      </w:r>
    </w:p>
    <w:p w14:paraId="683EF93F" w14:textId="77777777" w:rsidR="00000000" w:rsidRDefault="007B7F4C">
      <w:pPr>
        <w:pStyle w:val="ConsPlusNonformat"/>
        <w:jc w:val="both"/>
      </w:pPr>
      <w:r>
        <w:t xml:space="preserve">    Я проинформирован, что ____________________________________ гарантирует</w:t>
      </w:r>
    </w:p>
    <w:p w14:paraId="52ECC199" w14:textId="77777777" w:rsidR="00000000" w:rsidRDefault="007B7F4C">
      <w:pPr>
        <w:pStyle w:val="ConsPlusNonformat"/>
        <w:jc w:val="both"/>
      </w:pPr>
      <w:r>
        <w:t xml:space="preserve">                               (наименование организации)</w:t>
      </w:r>
    </w:p>
    <w:p w14:paraId="5FCBF102" w14:textId="77777777" w:rsidR="00000000" w:rsidRDefault="007B7F4C">
      <w:pPr>
        <w:pStyle w:val="ConsPlusNonformat"/>
        <w:jc w:val="both"/>
      </w:pPr>
      <w:r>
        <w:t>обработку   моих   персональны</w:t>
      </w:r>
      <w:r>
        <w:t>х   данных   в   соответствии  с  действующим</w:t>
      </w:r>
    </w:p>
    <w:p w14:paraId="2DE9BF2E" w14:textId="77777777" w:rsidR="00000000" w:rsidRDefault="007B7F4C">
      <w:pPr>
        <w:pStyle w:val="ConsPlusNonformat"/>
        <w:jc w:val="both"/>
      </w:pPr>
      <w:r>
        <w:t>законодательством  Российской  Федерации  как  неавтоматизированным,  так и</w:t>
      </w:r>
    </w:p>
    <w:p w14:paraId="7B581F4C" w14:textId="77777777" w:rsidR="00000000" w:rsidRDefault="007B7F4C">
      <w:pPr>
        <w:pStyle w:val="ConsPlusNonformat"/>
        <w:jc w:val="both"/>
      </w:pPr>
      <w:r>
        <w:t>автоматизированным способами.</w:t>
      </w:r>
    </w:p>
    <w:p w14:paraId="7EB5B3C5" w14:textId="77777777" w:rsidR="00000000" w:rsidRDefault="007B7F4C">
      <w:pPr>
        <w:pStyle w:val="ConsPlusNonformat"/>
        <w:jc w:val="both"/>
      </w:pPr>
      <w:r>
        <w:t xml:space="preserve">    Данное  согласие  действует  до достижения целей обработки персональных</w:t>
      </w:r>
    </w:p>
    <w:p w14:paraId="1BBE94DD" w14:textId="77777777" w:rsidR="00000000" w:rsidRDefault="007B7F4C">
      <w:pPr>
        <w:pStyle w:val="ConsPlusNonformat"/>
        <w:jc w:val="both"/>
      </w:pPr>
      <w:r>
        <w:t>данных  или в течение срока хранения информации. Данное согласие может быть</w:t>
      </w:r>
    </w:p>
    <w:p w14:paraId="7961A558" w14:textId="77777777" w:rsidR="00000000" w:rsidRDefault="007B7F4C">
      <w:pPr>
        <w:pStyle w:val="ConsPlusNonformat"/>
        <w:jc w:val="both"/>
      </w:pPr>
      <w:r>
        <w:t>отозвано в любой момент по моему письменному заявлению. Я подтверждаю, что,</w:t>
      </w:r>
    </w:p>
    <w:p w14:paraId="3211109D" w14:textId="77777777" w:rsidR="00000000" w:rsidRDefault="007B7F4C">
      <w:pPr>
        <w:pStyle w:val="ConsPlusNonformat"/>
        <w:jc w:val="both"/>
      </w:pPr>
      <w:r>
        <w:t>давая такое согласие, я дейс</w:t>
      </w:r>
      <w:r>
        <w:t>твую по собственной воле и в своих интересах.</w:t>
      </w:r>
    </w:p>
    <w:p w14:paraId="53B72363" w14:textId="77777777" w:rsidR="00000000" w:rsidRDefault="007B7F4C">
      <w:pPr>
        <w:pStyle w:val="ConsPlusNonformat"/>
        <w:jc w:val="both"/>
      </w:pPr>
    </w:p>
    <w:p w14:paraId="33D56A54" w14:textId="77777777" w:rsidR="00000000" w:rsidRDefault="007B7F4C">
      <w:pPr>
        <w:pStyle w:val="ConsPlusNonformat"/>
        <w:jc w:val="both"/>
      </w:pPr>
      <w:r>
        <w:t xml:space="preserve">    "__" ___________ 202_ г.               _______/_____________________/</w:t>
      </w:r>
    </w:p>
    <w:p w14:paraId="1D5CD86F" w14:textId="77777777" w:rsidR="00000000" w:rsidRDefault="007B7F4C">
      <w:pPr>
        <w:pStyle w:val="ConsPlusNonformat"/>
        <w:jc w:val="both"/>
      </w:pPr>
      <w:r>
        <w:t xml:space="preserve">                                           Подпись  Расшифровка подписи</w:t>
      </w:r>
    </w:p>
    <w:p w14:paraId="0DE7CB7B" w14:textId="77777777" w:rsidR="00000000" w:rsidRDefault="007B7F4C">
      <w:pPr>
        <w:pStyle w:val="ConsPlusNormal"/>
        <w:jc w:val="both"/>
      </w:pPr>
    </w:p>
    <w:p w14:paraId="1075E728" w14:textId="77777777" w:rsidR="00000000" w:rsidRDefault="007B7F4C">
      <w:pPr>
        <w:pStyle w:val="ConsPlusNormal"/>
        <w:jc w:val="both"/>
      </w:pPr>
    </w:p>
    <w:p w14:paraId="1631A939" w14:textId="77777777" w:rsidR="00000000" w:rsidRDefault="007B7F4C">
      <w:pPr>
        <w:pStyle w:val="ConsPlusNormal"/>
        <w:jc w:val="both"/>
      </w:pPr>
    </w:p>
    <w:p w14:paraId="0A35B252" w14:textId="77777777" w:rsidR="00000000" w:rsidRDefault="007B7F4C">
      <w:pPr>
        <w:pStyle w:val="ConsPlusNormal"/>
        <w:jc w:val="both"/>
      </w:pPr>
    </w:p>
    <w:p w14:paraId="4906B99F" w14:textId="77777777" w:rsidR="00000000" w:rsidRDefault="007B7F4C">
      <w:pPr>
        <w:pStyle w:val="ConsPlusNormal"/>
        <w:jc w:val="both"/>
      </w:pPr>
    </w:p>
    <w:p w14:paraId="220BEDB1" w14:textId="77777777" w:rsidR="00000000" w:rsidRDefault="007B7F4C">
      <w:pPr>
        <w:pStyle w:val="ConsPlusNormal"/>
        <w:jc w:val="right"/>
        <w:outlineLvl w:val="1"/>
      </w:pPr>
      <w:r>
        <w:t>Приложение 6</w:t>
      </w:r>
    </w:p>
    <w:p w14:paraId="3EAA6C7A" w14:textId="77777777" w:rsidR="00000000" w:rsidRDefault="007B7F4C">
      <w:pPr>
        <w:pStyle w:val="ConsPlusNormal"/>
        <w:jc w:val="both"/>
      </w:pPr>
    </w:p>
    <w:p w14:paraId="2B10619C" w14:textId="77777777" w:rsidR="00000000" w:rsidRDefault="007B7F4C">
      <w:pPr>
        <w:pStyle w:val="ConsPlusNormal"/>
        <w:jc w:val="center"/>
      </w:pPr>
      <w:bookmarkStart w:id="15" w:name="Par1034"/>
      <w:bookmarkEnd w:id="15"/>
      <w:r>
        <w:t>Памятка</w:t>
      </w:r>
    </w:p>
    <w:p w14:paraId="2E7D569E" w14:textId="77777777" w:rsidR="00000000" w:rsidRDefault="007B7F4C">
      <w:pPr>
        <w:pStyle w:val="ConsPlusNormal"/>
        <w:jc w:val="center"/>
      </w:pPr>
      <w:r>
        <w:t>о порядке проведения и</w:t>
      </w:r>
      <w:r>
        <w:t>тогового сочинения (изложения)</w:t>
      </w:r>
    </w:p>
    <w:p w14:paraId="1970C70A" w14:textId="77777777" w:rsidR="00000000" w:rsidRDefault="007B7F4C">
      <w:pPr>
        <w:pStyle w:val="ConsPlusNormal"/>
        <w:jc w:val="center"/>
      </w:pPr>
      <w:r>
        <w:t>для ознакомления обучающихся и их родителей</w:t>
      </w:r>
    </w:p>
    <w:p w14:paraId="169083BB" w14:textId="77777777" w:rsidR="00000000" w:rsidRDefault="007B7F4C">
      <w:pPr>
        <w:pStyle w:val="ConsPlusNormal"/>
        <w:jc w:val="center"/>
      </w:pPr>
      <w:r>
        <w:t>(законных представителей)</w:t>
      </w:r>
    </w:p>
    <w:p w14:paraId="411A6025" w14:textId="77777777" w:rsidR="00000000" w:rsidRDefault="007B7F4C">
      <w:pPr>
        <w:pStyle w:val="ConsPlusNormal"/>
        <w:jc w:val="both"/>
      </w:pPr>
    </w:p>
    <w:p w14:paraId="2BE742A9" w14:textId="77777777" w:rsidR="00000000" w:rsidRDefault="007B7F4C">
      <w:pPr>
        <w:pStyle w:val="ConsPlusNormal"/>
        <w:ind w:firstLine="540"/>
        <w:jc w:val="both"/>
      </w:pPr>
      <w: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w:t>
      </w:r>
      <w:r>
        <w:t>ее - ГИА) проводится для обучающихся XI (XII) классов.</w:t>
      </w:r>
    </w:p>
    <w:p w14:paraId="61F5115A" w14:textId="77777777" w:rsidR="00000000" w:rsidRDefault="007B7F4C">
      <w:pPr>
        <w:pStyle w:val="ConsPlusNormal"/>
        <w:spacing w:before="240"/>
        <w:ind w:firstLine="540"/>
        <w:jc w:val="both"/>
      </w:pPr>
      <w:r>
        <w:t>2. Изложение вправе писать следующие категории лиц:</w:t>
      </w:r>
    </w:p>
    <w:p w14:paraId="11A7A03C" w14:textId="77777777" w:rsidR="00000000" w:rsidRDefault="007B7F4C">
      <w:pPr>
        <w:pStyle w:val="ConsPlusNormal"/>
        <w:spacing w:before="240"/>
        <w:ind w:firstLine="540"/>
        <w:jc w:val="both"/>
      </w:pPr>
      <w:r>
        <w:t>обучающиеся с ограниченными возможностями здоровья, обучающиеся - дети-инвалиды и инвалиды;</w:t>
      </w:r>
    </w:p>
    <w:p w14:paraId="66BADEE8" w14:textId="77777777" w:rsidR="00000000" w:rsidRDefault="007B7F4C">
      <w:pPr>
        <w:pStyle w:val="ConsPlusNormal"/>
        <w:spacing w:before="240"/>
        <w:ind w:firstLine="540"/>
        <w:jc w:val="both"/>
      </w:pPr>
      <w:r>
        <w:t>обучающиеся по образовательным программам среднего общего</w:t>
      </w:r>
      <w:r>
        <w:t xml:space="preserve">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066491" w14:textId="77777777" w:rsidR="00000000" w:rsidRDefault="007B7F4C">
      <w:pPr>
        <w:pStyle w:val="ConsPlusNormal"/>
        <w:spacing w:before="240"/>
        <w:ind w:firstLine="540"/>
        <w:jc w:val="both"/>
      </w:pPr>
      <w:r>
        <w:t>обучающиеся на дому, в образовательных организациях, в том числе санаторно-курортных, в которых проводятся нео</w:t>
      </w:r>
      <w:r>
        <w:t>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24CD2EF" w14:textId="77777777" w:rsidR="00000000" w:rsidRDefault="007B7F4C">
      <w:pPr>
        <w:pStyle w:val="ConsPlusNormal"/>
        <w:spacing w:before="240"/>
        <w:ind w:firstLine="540"/>
        <w:jc w:val="both"/>
      </w:pPr>
      <w:r>
        <w:t>3. Итоговое сочинение (изложение) проводится в первую среду декабря.</w:t>
      </w:r>
    </w:p>
    <w:p w14:paraId="684506DE" w14:textId="77777777" w:rsidR="00000000" w:rsidRDefault="007B7F4C">
      <w:pPr>
        <w:pStyle w:val="ConsPlusNormal"/>
        <w:spacing w:before="240"/>
        <w:ind w:firstLine="540"/>
        <w:jc w:val="both"/>
      </w:pPr>
      <w:r>
        <w:t>4. Обучающиеся XI (XII) 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w:t>
      </w:r>
      <w:r>
        <w:t xml:space="preserve"> итогового сочинения (изложения) в свою школу.</w:t>
      </w:r>
    </w:p>
    <w:p w14:paraId="3B257001" w14:textId="77777777" w:rsidR="00000000" w:rsidRDefault="007B7F4C">
      <w:pPr>
        <w:pStyle w:val="ConsPlusNormal"/>
        <w:spacing w:before="240"/>
        <w:ind w:firstLine="540"/>
        <w:jc w:val="both"/>
      </w:pPr>
      <w: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w:t>
      </w:r>
      <w:r>
        <w:t>власти субъектов Российской Федерации, осуществляющим государственное управление в сфере образования (далее - ОИВ).</w:t>
      </w:r>
    </w:p>
    <w:p w14:paraId="2646ABC9" w14:textId="77777777" w:rsidR="00000000" w:rsidRDefault="007B7F4C">
      <w:pPr>
        <w:pStyle w:val="ConsPlusNormal"/>
        <w:spacing w:before="240"/>
        <w:ind w:firstLine="540"/>
        <w:jc w:val="both"/>
      </w:pPr>
      <w:r>
        <w:t>5. ОИВ определяет порядок проведения итогового сочинения (изложения) на территории субъекта Российской Федерации, в том числе принимает реше</w:t>
      </w:r>
      <w:r>
        <w:t>ние о включении процедуры перепроверки отдельных сочинений (изложений) по итогам проведения сочинения (изложения).</w:t>
      </w:r>
    </w:p>
    <w:p w14:paraId="0038F432" w14:textId="77777777" w:rsidR="00000000" w:rsidRDefault="007B7F4C">
      <w:pPr>
        <w:pStyle w:val="ConsPlusNormal"/>
        <w:spacing w:before="240"/>
        <w:ind w:firstLine="540"/>
        <w:jc w:val="both"/>
      </w:pPr>
      <w:r>
        <w:t>По решению ОИВ места проведения итогового сочинения (изложения) оборудуются стационарными и (или) переносными металлоискателями, средствами в</w:t>
      </w:r>
      <w:r>
        <w:t>идеонаблюдения, средствами подавления сигналов подвижной связи.</w:t>
      </w:r>
    </w:p>
    <w:p w14:paraId="23FCE228" w14:textId="77777777" w:rsidR="00000000" w:rsidRDefault="007B7F4C">
      <w:pPr>
        <w:pStyle w:val="ConsPlusNormal"/>
        <w:spacing w:before="240"/>
        <w:ind w:firstLine="540"/>
        <w:jc w:val="both"/>
      </w:pPr>
      <w:r>
        <w:t>6. Итоговое сочинение (изложение) начинается в 10.00 по местному времени.</w:t>
      </w:r>
    </w:p>
    <w:p w14:paraId="377CD0A8" w14:textId="77777777" w:rsidR="00000000" w:rsidRDefault="007B7F4C">
      <w:pPr>
        <w:pStyle w:val="ConsPlusNormal"/>
        <w:spacing w:before="240"/>
        <w:ind w:firstLine="540"/>
        <w:jc w:val="both"/>
      </w:pPr>
      <w:r>
        <w:t xml:space="preserve">7. Если участник итогового сочинения (изложения) опоздал, он допускается к написанию итогового сочинения (изложения), </w:t>
      </w:r>
      <w:r>
        <w:t>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w:t>
      </w:r>
      <w:r>
        <w:t>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4A5D80C4" w14:textId="77777777" w:rsidR="00000000" w:rsidRDefault="007B7F4C">
      <w:pPr>
        <w:pStyle w:val="ConsPlusNormal"/>
        <w:spacing w:before="240"/>
        <w:ind w:firstLine="540"/>
        <w:jc w:val="both"/>
      </w:pPr>
      <w:r>
        <w:t>8. Вход участников итогового сочинения (изложения) в место проведения итогового сочинения (изложения</w:t>
      </w:r>
      <w:r>
        <w:t>) начинается с 09.00 по местному времени. При себе необходимо иметь документ, удостоверяющий личность.</w:t>
      </w:r>
    </w:p>
    <w:p w14:paraId="0021C0D7" w14:textId="77777777" w:rsidR="00000000" w:rsidRDefault="007B7F4C">
      <w:pPr>
        <w:pStyle w:val="ConsPlusNormal"/>
        <w:spacing w:before="240"/>
        <w:ind w:firstLine="540"/>
        <w:jc w:val="both"/>
      </w:pPr>
      <w:r>
        <w:t>9. Рекомендуется взять с собой на сочинение (изложение) только необходимые вещи:</w:t>
      </w:r>
    </w:p>
    <w:p w14:paraId="29EF9F38" w14:textId="77777777" w:rsidR="00000000" w:rsidRDefault="007B7F4C">
      <w:pPr>
        <w:pStyle w:val="ConsPlusNormal"/>
        <w:spacing w:before="240"/>
        <w:ind w:firstLine="540"/>
        <w:jc w:val="both"/>
      </w:pPr>
      <w:r>
        <w:t>документ, удостоверяющий личность;</w:t>
      </w:r>
    </w:p>
    <w:p w14:paraId="68BBFA24" w14:textId="77777777" w:rsidR="00000000" w:rsidRDefault="007B7F4C">
      <w:pPr>
        <w:pStyle w:val="ConsPlusNormal"/>
        <w:spacing w:before="240"/>
        <w:ind w:firstLine="540"/>
        <w:jc w:val="both"/>
      </w:pPr>
      <w:r>
        <w:t>ручку (гелевую или капиллярную с черн</w:t>
      </w:r>
      <w:r>
        <w:t>илами черного цвета);</w:t>
      </w:r>
    </w:p>
    <w:p w14:paraId="0E78144B" w14:textId="77777777" w:rsidR="00000000" w:rsidRDefault="007B7F4C">
      <w:pPr>
        <w:pStyle w:val="ConsPlusNormal"/>
        <w:spacing w:before="240"/>
        <w:ind w:firstLine="540"/>
        <w:jc w:val="both"/>
      </w:pPr>
      <w:r>
        <w:t>лекарства и питание (при необходимости);</w:t>
      </w:r>
    </w:p>
    <w:p w14:paraId="2FAF3339" w14:textId="77777777" w:rsidR="00000000" w:rsidRDefault="007B7F4C">
      <w:pPr>
        <w:pStyle w:val="ConsPlusNormal"/>
        <w:spacing w:before="240"/>
        <w:ind w:firstLine="540"/>
        <w:jc w:val="both"/>
      </w:pPr>
      <w:r>
        <w:t>специальные технические средства (для участников с ограниченными возможностями здоровья, детей-инвалидов, инвалидов) (при необходимости).</w:t>
      </w:r>
    </w:p>
    <w:p w14:paraId="6F4CF176" w14:textId="77777777" w:rsidR="00000000" w:rsidRDefault="007B7F4C">
      <w:pPr>
        <w:pStyle w:val="ConsPlusNormal"/>
        <w:spacing w:before="240"/>
        <w:ind w:firstLine="540"/>
        <w:jc w:val="both"/>
      </w:pPr>
      <w:r>
        <w:t>Иные личные вещи участники обязаны оставить в специальн</w:t>
      </w:r>
      <w:r>
        <w:t>о выделенном в учебном кабинете месте для хранения личных вещей участников.</w:t>
      </w:r>
    </w:p>
    <w:p w14:paraId="75D84150" w14:textId="77777777" w:rsidR="00000000" w:rsidRDefault="007B7F4C">
      <w:pPr>
        <w:pStyle w:val="ConsPlusNormal"/>
        <w:spacing w:before="240"/>
        <w:ind w:firstLine="540"/>
        <w:jc w:val="both"/>
      </w:pPr>
      <w:r>
        <w:t>10. 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w:t>
      </w:r>
      <w:r>
        <w:t xml:space="preserve"> и толковый словари для участников итогового изложения).</w:t>
      </w:r>
    </w:p>
    <w:p w14:paraId="044E873D" w14:textId="77777777" w:rsidR="00000000" w:rsidRDefault="007B7F4C">
      <w:pPr>
        <w:pStyle w:val="ConsPlusNormal"/>
        <w:spacing w:before="240"/>
        <w:ind w:firstLine="540"/>
        <w:jc w:val="both"/>
      </w:pPr>
      <w:r>
        <w:t>Внимание! Листы бумаги для черновиков не проверяются и записи в них не учитываются при проверке.</w:t>
      </w:r>
    </w:p>
    <w:p w14:paraId="53A6D54C" w14:textId="77777777" w:rsidR="00000000" w:rsidRDefault="007B7F4C">
      <w:pPr>
        <w:pStyle w:val="ConsPlusNormal"/>
        <w:spacing w:before="240"/>
        <w:ind w:firstLine="540"/>
        <w:jc w:val="both"/>
      </w:pPr>
      <w:r>
        <w:t>11. Темы итогового сочинения становятся общедоступными за 15 минут до начала проведения сочинения. Тек</w:t>
      </w:r>
      <w:r>
        <w:t>сты для изложения доставляются в школы и становятся общедоступными не ранее 10.00 по местному времени.</w:t>
      </w:r>
    </w:p>
    <w:p w14:paraId="4251AFE8" w14:textId="77777777" w:rsidR="00000000" w:rsidRDefault="007B7F4C">
      <w:pPr>
        <w:pStyle w:val="ConsPlusNormal"/>
        <w:spacing w:before="240"/>
        <w:ind w:firstLine="540"/>
        <w:jc w:val="both"/>
      </w:pPr>
      <w:r>
        <w:t>12. Продолжительность выполнения итогового сочинения (изложения) составляет 3 часа 55 минут (235 минут).</w:t>
      </w:r>
    </w:p>
    <w:p w14:paraId="52D63551" w14:textId="77777777" w:rsidR="00000000" w:rsidRDefault="007B7F4C">
      <w:pPr>
        <w:pStyle w:val="ConsPlusNormal"/>
        <w:spacing w:before="240"/>
        <w:ind w:firstLine="540"/>
        <w:jc w:val="both"/>
      </w:pPr>
      <w:r>
        <w:t>13. Для участников итогового сочинения (изложени</w:t>
      </w:r>
      <w:r>
        <w:t>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w:t>
      </w:r>
      <w:r>
        <w:t>астников итогового сочинения (изложения) и перерывы для проведения необходимых лечебных и профилактических мероприятий.</w:t>
      </w:r>
    </w:p>
    <w:p w14:paraId="7EC83CB0" w14:textId="77777777" w:rsidR="00000000" w:rsidRDefault="007B7F4C">
      <w:pPr>
        <w:pStyle w:val="ConsPlusNormal"/>
        <w:spacing w:before="240"/>
        <w:ind w:firstLine="540"/>
        <w:jc w:val="both"/>
      </w:pPr>
      <w:r>
        <w:t>Порядок организации питания и перерывов для проведения лечебных и профилактических мероприятий для указанных участников итогового сочине</w:t>
      </w:r>
      <w:r>
        <w:t>ния (изложения) определяется ОИВ.</w:t>
      </w:r>
    </w:p>
    <w:p w14:paraId="62CD2B17" w14:textId="77777777" w:rsidR="00000000" w:rsidRDefault="007B7F4C">
      <w:pPr>
        <w:pStyle w:val="ConsPlusNormal"/>
        <w:spacing w:before="240"/>
        <w:ind w:firstLine="540"/>
        <w:jc w:val="both"/>
      </w:pPr>
      <w:r>
        <w:t>14.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w:t>
      </w:r>
      <w:r>
        <w:t>аличии соответствующих медицинских показаний проводиться в устной форме.</w:t>
      </w:r>
    </w:p>
    <w:p w14:paraId="73FAF4A2" w14:textId="77777777" w:rsidR="00000000" w:rsidRDefault="007B7F4C">
      <w:pPr>
        <w:pStyle w:val="ConsPlusNormal"/>
        <w:spacing w:before="240"/>
        <w:ind w:firstLine="540"/>
        <w:jc w:val="both"/>
      </w:pPr>
      <w:r>
        <w:t>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w:t>
      </w:r>
      <w:r>
        <w:t xml:space="preserve">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w:t>
      </w:r>
      <w:r>
        <w:t>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w:t>
      </w:r>
      <w:r>
        <w:t>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14:paraId="7D87DE8A" w14:textId="77777777" w:rsidR="00000000" w:rsidRDefault="007B7F4C">
      <w:pPr>
        <w:pStyle w:val="ConsPlusNormal"/>
        <w:spacing w:before="240"/>
        <w:ind w:firstLine="540"/>
        <w:jc w:val="both"/>
      </w:pPr>
      <w:r>
        <w:t>16. В случае</w:t>
      </w:r>
      <w:r>
        <w:t xml:space="preserve">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w:t>
      </w:r>
      <w:r>
        <w:t>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14:paraId="60713F5B" w14:textId="77777777" w:rsidR="00000000" w:rsidRDefault="007B7F4C">
      <w:pPr>
        <w:pStyle w:val="ConsPlusNormal"/>
        <w:spacing w:before="240"/>
        <w:ind w:firstLine="540"/>
        <w:jc w:val="both"/>
      </w:pPr>
      <w:r>
        <w:t>17. Участники итогового сочинения (изложения), досрочно завершившие выполнение итогового сочинения (изложения)</w:t>
      </w:r>
      <w:r>
        <w:t>,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14:paraId="73985D33" w14:textId="77777777" w:rsidR="00000000" w:rsidRDefault="007B7F4C">
      <w:pPr>
        <w:pStyle w:val="ConsPlusNormal"/>
        <w:spacing w:before="240"/>
        <w:ind w:firstLine="540"/>
        <w:jc w:val="both"/>
      </w:pPr>
      <w:r>
        <w:t>18. Повторно</w:t>
      </w:r>
      <w:r>
        <w:t xml:space="preserve">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373C50E2" w14:textId="77777777" w:rsidR="00000000" w:rsidRDefault="007B7F4C">
      <w:pPr>
        <w:pStyle w:val="ConsPlusNormal"/>
        <w:spacing w:before="240"/>
        <w:ind w:firstLine="540"/>
        <w:jc w:val="both"/>
      </w:pPr>
      <w:r>
        <w:t>обучающиеся XI (XII) классов,</w:t>
      </w:r>
      <w:r>
        <w:t xml:space="preserve"> получившие по итоговому сочинению (изложению) неудовлетворительный результат ("незачет");</w:t>
      </w:r>
    </w:p>
    <w:p w14:paraId="1FF7C28C" w14:textId="77777777" w:rsidR="00000000" w:rsidRDefault="007B7F4C">
      <w:pPr>
        <w:pStyle w:val="ConsPlusNormal"/>
        <w:spacing w:before="240"/>
        <w:ind w:firstLine="540"/>
        <w:jc w:val="both"/>
      </w:pPr>
      <w:r>
        <w:t xml:space="preserve">обучающиеся XI (XII) классов, удаленные с итогового сочинения (изложения) за нарушение требований, установленных </w:t>
      </w:r>
      <w:hyperlink r:id="rId36" w:history="1">
        <w:r>
          <w:rPr>
            <w:color w:val="0000FF"/>
          </w:rPr>
          <w:t>пунктом 27</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w:t>
      </w:r>
      <w:r>
        <w:t xml:space="preserve"> и Федеральной службы по надзору в сфере образования и науки от 7 ноября 2018 г. N 190/1512 (зарегистрирован Минюстом России 10 декабря 2018 г., регистрационный N 52952);</w:t>
      </w:r>
    </w:p>
    <w:p w14:paraId="7EEF4388" w14:textId="77777777" w:rsidR="00000000" w:rsidRDefault="007B7F4C">
      <w:pPr>
        <w:pStyle w:val="ConsPlusNormal"/>
        <w:spacing w:before="240"/>
        <w:ind w:firstLine="540"/>
        <w:jc w:val="both"/>
      </w:pPr>
      <w:r>
        <w:t>обучающиеся XI (XII) классов, не явившиеся на итоговое сочинение (изложение) по уважи</w:t>
      </w:r>
      <w:r>
        <w:t>тельным причинам (болезнь или иные обстоятельства), подтвержденным документально;</w:t>
      </w:r>
    </w:p>
    <w:p w14:paraId="3BFEADF8" w14:textId="77777777" w:rsidR="00000000" w:rsidRDefault="007B7F4C">
      <w:pPr>
        <w:pStyle w:val="ConsPlusNormal"/>
        <w:spacing w:before="240"/>
        <w:ind w:firstLine="540"/>
        <w:jc w:val="both"/>
      </w:pPr>
      <w:r>
        <w:t>обучающиеся XI (XII)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3464DCC9" w14:textId="77777777" w:rsidR="00000000" w:rsidRDefault="007B7F4C">
      <w:pPr>
        <w:pStyle w:val="ConsPlusNormal"/>
        <w:spacing w:before="240"/>
        <w:ind w:firstLine="540"/>
        <w:jc w:val="both"/>
      </w:pPr>
      <w:r>
        <w:t>19. Обучающиеся XI (XII) классов, получившие по итоговому сочинению (изложению)</w:t>
      </w:r>
      <w:r>
        <w:t xml:space="preserve">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w:t>
      </w:r>
      <w:hyperlink r:id="rId37" w:history="1">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w:t>
      </w:r>
      <w:r>
        <w:t>еральной службы по надзору в сфере образования и науки от 7 ноября 2018 г. N 190/1512 (зарегистрирован Минюстом России 10 декабря 2018 г., регистрационный N 52952).</w:t>
      </w:r>
    </w:p>
    <w:p w14:paraId="1C76CEC2" w14:textId="77777777" w:rsidR="00000000" w:rsidRDefault="007B7F4C">
      <w:pPr>
        <w:pStyle w:val="ConsPlusNormal"/>
        <w:spacing w:before="240"/>
        <w:ind w:firstLine="540"/>
        <w:jc w:val="both"/>
      </w:pPr>
      <w:r>
        <w:t>20. В целях предотвращения конфликта интересов и обеспечения объективного оценивания итогов</w:t>
      </w:r>
      <w:r>
        <w:t>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w:t>
      </w:r>
      <w:r>
        <w:t>ия) комиссией другой образовательной организации или комиссией, сформированной в местах, определенных ОИВ.</w:t>
      </w:r>
    </w:p>
    <w:p w14:paraId="14E6A3BF" w14:textId="77777777" w:rsidR="00000000" w:rsidRDefault="007B7F4C">
      <w:pPr>
        <w:pStyle w:val="ConsPlusNormal"/>
        <w:spacing w:before="240"/>
        <w:ind w:firstLine="540"/>
        <w:jc w:val="both"/>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14:paraId="6F24A3DC" w14:textId="77777777" w:rsidR="00000000" w:rsidRDefault="007B7F4C">
      <w:pPr>
        <w:pStyle w:val="ConsPlusNormal"/>
        <w:spacing w:before="240"/>
        <w:ind w:firstLine="540"/>
        <w:jc w:val="both"/>
      </w:pPr>
      <w:r>
        <w:t xml:space="preserve">21. </w:t>
      </w:r>
      <w: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w:t>
      </w:r>
    </w:p>
    <w:p w14:paraId="6BAF2814" w14:textId="77777777" w:rsidR="00000000" w:rsidRDefault="007B7F4C">
      <w:pPr>
        <w:pStyle w:val="ConsPlusNormal"/>
        <w:spacing w:before="240"/>
        <w:ind w:firstLine="540"/>
        <w:jc w:val="both"/>
      </w:pPr>
      <w:r>
        <w:t xml:space="preserve">Итоговое сочинение (изложение) как допуск к ГИА - </w:t>
      </w:r>
      <w:r>
        <w:t>бессрочно.</w:t>
      </w:r>
    </w:p>
    <w:p w14:paraId="39A17C87" w14:textId="77777777" w:rsidR="00000000" w:rsidRDefault="007B7F4C">
      <w:pPr>
        <w:pStyle w:val="ConsPlusNormal"/>
        <w:jc w:val="both"/>
      </w:pPr>
    </w:p>
    <w:p w14:paraId="03332B3A" w14:textId="77777777" w:rsidR="00000000" w:rsidRDefault="007B7F4C">
      <w:pPr>
        <w:pStyle w:val="ConsPlusNonformat"/>
        <w:jc w:val="both"/>
      </w:pPr>
      <w:r>
        <w:t>С правилами проведения итогового сочинения (изложения) ознакомлен(-а):</w:t>
      </w:r>
    </w:p>
    <w:p w14:paraId="5D0DFDED" w14:textId="77777777" w:rsidR="00000000" w:rsidRDefault="007B7F4C">
      <w:pPr>
        <w:pStyle w:val="ConsPlusNonformat"/>
        <w:jc w:val="both"/>
      </w:pPr>
    </w:p>
    <w:p w14:paraId="7CD34D3B" w14:textId="77777777" w:rsidR="00000000" w:rsidRDefault="007B7F4C">
      <w:pPr>
        <w:pStyle w:val="ConsPlusNonformat"/>
        <w:jc w:val="both"/>
      </w:pPr>
      <w:r>
        <w:t>Участник итогового сочинения (изложения)</w:t>
      </w:r>
    </w:p>
    <w:p w14:paraId="5146C300" w14:textId="77777777" w:rsidR="00000000" w:rsidRDefault="007B7F4C">
      <w:pPr>
        <w:pStyle w:val="ConsPlusNonformat"/>
        <w:jc w:val="both"/>
      </w:pPr>
      <w:r>
        <w:t>___________________ (_____________________________)</w:t>
      </w:r>
    </w:p>
    <w:p w14:paraId="22B3A680" w14:textId="77777777" w:rsidR="00000000" w:rsidRDefault="007B7F4C">
      <w:pPr>
        <w:pStyle w:val="ConsPlusNonformat"/>
        <w:jc w:val="both"/>
      </w:pPr>
    </w:p>
    <w:p w14:paraId="61074B9F" w14:textId="77777777" w:rsidR="00000000" w:rsidRDefault="007B7F4C">
      <w:pPr>
        <w:pStyle w:val="ConsPlusNonformat"/>
        <w:jc w:val="both"/>
      </w:pPr>
      <w:r>
        <w:t>"__" _____________ 20__ г.</w:t>
      </w:r>
    </w:p>
    <w:p w14:paraId="6FED0BC5" w14:textId="77777777" w:rsidR="00000000" w:rsidRDefault="007B7F4C">
      <w:pPr>
        <w:pStyle w:val="ConsPlusNonformat"/>
        <w:jc w:val="both"/>
      </w:pPr>
    </w:p>
    <w:p w14:paraId="73E96BD1" w14:textId="77777777" w:rsidR="00000000" w:rsidRDefault="007B7F4C">
      <w:pPr>
        <w:pStyle w:val="ConsPlusNonformat"/>
        <w:jc w:val="both"/>
      </w:pPr>
      <w:r>
        <w:t>Родитель/законный представитель участника итоговог</w:t>
      </w:r>
      <w:r>
        <w:t>о сочинения (изложения)</w:t>
      </w:r>
    </w:p>
    <w:p w14:paraId="5CDA1674" w14:textId="77777777" w:rsidR="00000000" w:rsidRDefault="007B7F4C">
      <w:pPr>
        <w:pStyle w:val="ConsPlusNonformat"/>
        <w:jc w:val="both"/>
      </w:pPr>
      <w:r>
        <w:t>___________________ (__________________________) "__" ___________ 20__ г</w:t>
      </w:r>
    </w:p>
    <w:p w14:paraId="359C3EC7" w14:textId="77777777" w:rsidR="00000000" w:rsidRDefault="007B7F4C">
      <w:pPr>
        <w:pStyle w:val="ConsPlusNormal"/>
        <w:jc w:val="both"/>
      </w:pPr>
    </w:p>
    <w:p w14:paraId="46211B94" w14:textId="77777777" w:rsidR="00000000" w:rsidRDefault="007B7F4C">
      <w:pPr>
        <w:pStyle w:val="ConsPlusNormal"/>
        <w:jc w:val="both"/>
      </w:pPr>
    </w:p>
    <w:p w14:paraId="7F2BDAF2" w14:textId="77777777" w:rsidR="00000000" w:rsidRDefault="007B7F4C">
      <w:pPr>
        <w:pStyle w:val="ConsPlusNormal"/>
        <w:jc w:val="both"/>
      </w:pPr>
    </w:p>
    <w:p w14:paraId="507B827B" w14:textId="77777777" w:rsidR="00000000" w:rsidRDefault="007B7F4C">
      <w:pPr>
        <w:pStyle w:val="ConsPlusNormal"/>
        <w:jc w:val="both"/>
      </w:pPr>
    </w:p>
    <w:p w14:paraId="2D49793C" w14:textId="77777777" w:rsidR="00000000" w:rsidRDefault="007B7F4C">
      <w:pPr>
        <w:pStyle w:val="ConsPlusNormal"/>
        <w:jc w:val="both"/>
      </w:pPr>
    </w:p>
    <w:p w14:paraId="76BCB063" w14:textId="77777777" w:rsidR="00000000" w:rsidRDefault="007B7F4C">
      <w:pPr>
        <w:pStyle w:val="ConsPlusNormal"/>
        <w:jc w:val="right"/>
        <w:outlineLvl w:val="1"/>
      </w:pPr>
      <w:r>
        <w:t>Приложение 7</w:t>
      </w:r>
    </w:p>
    <w:p w14:paraId="3FC7ABA5" w14:textId="77777777" w:rsidR="00000000" w:rsidRDefault="007B7F4C">
      <w:pPr>
        <w:pStyle w:val="ConsPlusNormal"/>
        <w:jc w:val="both"/>
      </w:pPr>
    </w:p>
    <w:p w14:paraId="6A109F26" w14:textId="77777777" w:rsidR="00000000" w:rsidRDefault="007B7F4C">
      <w:pPr>
        <w:pStyle w:val="ConsPlusTitle"/>
        <w:jc w:val="center"/>
      </w:pPr>
      <w:bookmarkStart w:id="16" w:name="Par1095"/>
      <w:bookmarkEnd w:id="16"/>
      <w:r>
        <w:t>ИНСТРУКЦИЯ</w:t>
      </w:r>
    </w:p>
    <w:p w14:paraId="1AB65637" w14:textId="77777777" w:rsidR="00000000" w:rsidRDefault="007B7F4C">
      <w:pPr>
        <w:pStyle w:val="ConsPlusTitle"/>
        <w:jc w:val="center"/>
      </w:pPr>
      <w:r>
        <w:t>ДЛЯ ТЕХНИЧЕСКОГО СПЕЦИАЛИСТА ПО ПОЛУЧЕНИЮ КОМПЛЕКТОВ ТЕМ</w:t>
      </w:r>
    </w:p>
    <w:p w14:paraId="6016348D" w14:textId="77777777" w:rsidR="00000000" w:rsidRDefault="007B7F4C">
      <w:pPr>
        <w:pStyle w:val="ConsPlusTitle"/>
        <w:jc w:val="center"/>
      </w:pPr>
      <w:r>
        <w:t>ИТОГОВОГО СОЧИНЕНИЯ</w:t>
      </w:r>
    </w:p>
    <w:p w14:paraId="4EEAE462" w14:textId="77777777" w:rsidR="00000000" w:rsidRDefault="007B7F4C">
      <w:pPr>
        <w:pStyle w:val="ConsPlusNormal"/>
        <w:jc w:val="both"/>
      </w:pPr>
    </w:p>
    <w:p w14:paraId="2448514E" w14:textId="77777777" w:rsidR="00000000" w:rsidRDefault="007B7F4C">
      <w:pPr>
        <w:pStyle w:val="ConsPlusNormal"/>
        <w:ind w:firstLine="540"/>
        <w:jc w:val="both"/>
      </w:pPr>
      <w: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ссылка на данный ресурс также разме</w:t>
      </w:r>
      <w:r>
        <w:t>щается на официальном сайте ФГБУ "ФЦТ" (rustest.ru).</w:t>
      </w:r>
    </w:p>
    <w:p w14:paraId="0563DEAD" w14:textId="77777777" w:rsidR="00000000" w:rsidRDefault="007B7F4C">
      <w:pPr>
        <w:pStyle w:val="ConsPlusNormal"/>
        <w:spacing w:before="240"/>
        <w:ind w:firstLine="540"/>
        <w:jc w:val="both"/>
      </w:pPr>
      <w:r>
        <w:t>Для получения комплекта тем итогового сочинения необходимо выполнить следующие действия:</w:t>
      </w:r>
    </w:p>
    <w:p w14:paraId="6362554F" w14:textId="77777777" w:rsidR="00000000" w:rsidRDefault="007B7F4C">
      <w:pPr>
        <w:pStyle w:val="ConsPlusNormal"/>
        <w:spacing w:before="240"/>
        <w:ind w:firstLine="540"/>
        <w:jc w:val="both"/>
      </w:pPr>
      <w:r>
        <w:t>1. Перейти на ресурс www.rustest.ru, на котором реализована возможность переадресации на ресурс www.ege.edu.ru или</w:t>
      </w:r>
      <w:r>
        <w:t xml:space="preserve"> по прямой ссылке на ресурс topic.ege.edu.ru;</w:t>
      </w:r>
    </w:p>
    <w:p w14:paraId="4E6F95F5" w14:textId="77777777" w:rsidR="00000000" w:rsidRDefault="007B7F4C">
      <w:pPr>
        <w:pStyle w:val="ConsPlusNormal"/>
        <w:spacing w:before="240"/>
        <w:ind w:firstLine="540"/>
        <w:jc w:val="both"/>
      </w:pPr>
      <w:r>
        <w:t>2. Отобразится главное окно с темами итогового сочинения.</w:t>
      </w:r>
    </w:p>
    <w:p w14:paraId="29D8C52D" w14:textId="77777777" w:rsidR="00000000" w:rsidRDefault="007B7F4C">
      <w:pPr>
        <w:pStyle w:val="ConsPlusNormal"/>
        <w:jc w:val="both"/>
      </w:pPr>
    </w:p>
    <w:p w14:paraId="7C111BC5" w14:textId="3D840075" w:rsidR="00000000" w:rsidRDefault="001C79AA">
      <w:pPr>
        <w:pStyle w:val="ConsPlusNormal"/>
        <w:jc w:val="center"/>
      </w:pPr>
      <w:r>
        <w:rPr>
          <w:noProof/>
          <w:position w:val="-320"/>
        </w:rPr>
        <w:drawing>
          <wp:inline distT="0" distB="0" distL="0" distR="0" wp14:anchorId="532CEDCD" wp14:editId="6A1B89D8">
            <wp:extent cx="6484620" cy="42214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84620" cy="4221480"/>
                    </a:xfrm>
                    <a:prstGeom prst="rect">
                      <a:avLst/>
                    </a:prstGeom>
                    <a:noFill/>
                    <a:ln>
                      <a:noFill/>
                    </a:ln>
                  </pic:spPr>
                </pic:pic>
              </a:graphicData>
            </a:graphic>
          </wp:inline>
        </w:drawing>
      </w:r>
    </w:p>
    <w:p w14:paraId="37635F42" w14:textId="77777777" w:rsidR="00000000" w:rsidRDefault="007B7F4C">
      <w:pPr>
        <w:pStyle w:val="ConsPlusNormal"/>
        <w:jc w:val="both"/>
      </w:pPr>
    </w:p>
    <w:p w14:paraId="7A4A4934" w14:textId="77777777" w:rsidR="00000000" w:rsidRDefault="007B7F4C">
      <w:pPr>
        <w:pStyle w:val="ConsPlusTitle"/>
        <w:ind w:firstLine="540"/>
        <w:jc w:val="both"/>
        <w:outlineLvl w:val="2"/>
      </w:pPr>
      <w:r>
        <w:t>Просмотр тем сочинений</w:t>
      </w:r>
    </w:p>
    <w:p w14:paraId="0EE7551E" w14:textId="77777777" w:rsidR="00000000" w:rsidRDefault="007B7F4C">
      <w:pPr>
        <w:pStyle w:val="ConsPlusNormal"/>
        <w:jc w:val="both"/>
      </w:pPr>
    </w:p>
    <w:p w14:paraId="5BB911E0" w14:textId="77777777" w:rsidR="00000000" w:rsidRDefault="007B7F4C">
      <w:pPr>
        <w:pStyle w:val="ConsPlusNormal"/>
        <w:ind w:firstLine="540"/>
        <w:jc w:val="both"/>
      </w:pPr>
      <w:r>
        <w:t>1. В средней области отображается перечень субъектов в разбивке по федеральным округам;</w:t>
      </w:r>
    </w:p>
    <w:p w14:paraId="65EF9E22" w14:textId="77777777" w:rsidR="00000000" w:rsidRDefault="007B7F4C">
      <w:pPr>
        <w:pStyle w:val="ConsPlusNormal"/>
        <w:spacing w:before="240"/>
        <w:ind w:firstLine="540"/>
        <w:jc w:val="both"/>
      </w:pPr>
      <w:r>
        <w:t>2</w:t>
      </w:r>
      <w:r>
        <w:t>. Выберите необходимый субъект и щелкните по его наименованию;</w:t>
      </w:r>
    </w:p>
    <w:p w14:paraId="34925D70" w14:textId="77777777" w:rsidR="00000000" w:rsidRDefault="007B7F4C">
      <w:pPr>
        <w:pStyle w:val="ConsPlusNormal"/>
        <w:spacing w:before="240"/>
        <w:ind w:firstLine="540"/>
        <w:jc w:val="both"/>
      </w:pPr>
      <w:r>
        <w:t>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w:t>
      </w:r>
      <w:r>
        <w:t>удет доступен начиная с 9.45 по местному времени";</w:t>
      </w:r>
    </w:p>
    <w:p w14:paraId="6E17586B" w14:textId="77777777" w:rsidR="00000000" w:rsidRDefault="007B7F4C">
      <w:pPr>
        <w:pStyle w:val="ConsPlusNormal"/>
        <w:spacing w:before="240"/>
        <w:ind w:firstLine="540"/>
        <w:jc w:val="both"/>
      </w:pPr>
      <w:r>
        <w:t>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14:paraId="10A7ECB2" w14:textId="77777777" w:rsidR="00000000" w:rsidRDefault="007B7F4C">
      <w:pPr>
        <w:pStyle w:val="ConsPlusNormal"/>
        <w:jc w:val="both"/>
      </w:pPr>
    </w:p>
    <w:p w14:paraId="15302AD4" w14:textId="353AFF94" w:rsidR="00000000" w:rsidRDefault="001C79AA">
      <w:pPr>
        <w:pStyle w:val="ConsPlusNormal"/>
        <w:jc w:val="center"/>
      </w:pPr>
      <w:r>
        <w:rPr>
          <w:noProof/>
          <w:position w:val="-303"/>
        </w:rPr>
        <w:drawing>
          <wp:inline distT="0" distB="0" distL="0" distR="0" wp14:anchorId="7DABBF04" wp14:editId="7F88914C">
            <wp:extent cx="6484620" cy="400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84620" cy="4000500"/>
                    </a:xfrm>
                    <a:prstGeom prst="rect">
                      <a:avLst/>
                    </a:prstGeom>
                    <a:noFill/>
                    <a:ln>
                      <a:noFill/>
                    </a:ln>
                  </pic:spPr>
                </pic:pic>
              </a:graphicData>
            </a:graphic>
          </wp:inline>
        </w:drawing>
      </w:r>
    </w:p>
    <w:p w14:paraId="73E7C966" w14:textId="77777777" w:rsidR="00000000" w:rsidRDefault="007B7F4C">
      <w:pPr>
        <w:pStyle w:val="ConsPlusNormal"/>
        <w:jc w:val="both"/>
      </w:pPr>
    </w:p>
    <w:p w14:paraId="1E264BB6" w14:textId="77777777" w:rsidR="00000000" w:rsidRDefault="007B7F4C">
      <w:pPr>
        <w:pStyle w:val="ConsPlusNormal"/>
        <w:ind w:firstLine="540"/>
        <w:jc w:val="both"/>
      </w:pPr>
      <w:r>
        <w:t>5. Для того чтобы скачать комплект тем итогового сочинения нажмите на кнопку "Скачать";</w:t>
      </w:r>
    </w:p>
    <w:p w14:paraId="3E33501F" w14:textId="77777777" w:rsidR="00000000" w:rsidRDefault="007B7F4C">
      <w:pPr>
        <w:pStyle w:val="ConsPlusNormal"/>
        <w:spacing w:before="240"/>
        <w:ind w:firstLine="540"/>
        <w:jc w:val="both"/>
      </w:pPr>
      <w:r>
        <w:t>6. После нажатия на кнопку будет произведена загрузка файла в формате *.rtf с наименованием "Темы сочинений - Название региона.rtf". В файле будет указана инстру</w:t>
      </w:r>
      <w:r>
        <w:t>кция по выполнению, наименование региона (районов) и темы сочинений;</w:t>
      </w:r>
    </w:p>
    <w:p w14:paraId="51958848" w14:textId="77777777" w:rsidR="00000000" w:rsidRDefault="007B7F4C">
      <w:pPr>
        <w:pStyle w:val="ConsPlusNormal"/>
        <w:spacing w:before="240"/>
        <w:ind w:firstLine="540"/>
        <w:jc w:val="both"/>
      </w:pPr>
      <w:r>
        <w:t>7. Чтобы распечатать темы, используйте кнопку "Распечатать";</w:t>
      </w:r>
    </w:p>
    <w:p w14:paraId="709A15E2" w14:textId="77777777" w:rsidR="00000000" w:rsidRDefault="007B7F4C">
      <w:pPr>
        <w:pStyle w:val="ConsPlusNormal"/>
        <w:spacing w:before="240"/>
        <w:ind w:firstLine="540"/>
        <w:jc w:val="both"/>
      </w:pPr>
      <w:r>
        <w:t>8. После нажатия на кнопку "Распечатать" откроется страница, оптимизированная для печати;</w:t>
      </w:r>
    </w:p>
    <w:p w14:paraId="6246763C" w14:textId="77777777" w:rsidR="00000000" w:rsidRDefault="007B7F4C">
      <w:pPr>
        <w:pStyle w:val="ConsPlusNormal"/>
        <w:jc w:val="both"/>
      </w:pPr>
    </w:p>
    <w:p w14:paraId="4432D4CE" w14:textId="114AAED8" w:rsidR="00000000" w:rsidRDefault="001C79AA">
      <w:pPr>
        <w:pStyle w:val="ConsPlusNormal"/>
        <w:jc w:val="center"/>
      </w:pPr>
      <w:r>
        <w:rPr>
          <w:noProof/>
          <w:position w:val="-532"/>
        </w:rPr>
        <w:drawing>
          <wp:inline distT="0" distB="0" distL="0" distR="0" wp14:anchorId="40CBEBB9" wp14:editId="5846056B">
            <wp:extent cx="6035040" cy="8153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5040" cy="8153400"/>
                    </a:xfrm>
                    <a:prstGeom prst="rect">
                      <a:avLst/>
                    </a:prstGeom>
                    <a:noFill/>
                    <a:ln>
                      <a:noFill/>
                    </a:ln>
                  </pic:spPr>
                </pic:pic>
              </a:graphicData>
            </a:graphic>
          </wp:inline>
        </w:drawing>
      </w:r>
    </w:p>
    <w:p w14:paraId="6D1ACA16" w14:textId="77777777" w:rsidR="00000000" w:rsidRDefault="007B7F4C">
      <w:pPr>
        <w:pStyle w:val="ConsPlusNormal"/>
        <w:jc w:val="both"/>
      </w:pPr>
    </w:p>
    <w:p w14:paraId="37C7935F" w14:textId="77777777" w:rsidR="00000000" w:rsidRDefault="007B7F4C">
      <w:pPr>
        <w:pStyle w:val="ConsPlusNormal"/>
        <w:ind w:firstLine="540"/>
        <w:jc w:val="both"/>
      </w:pPr>
      <w:r>
        <w:t>Для субъектов Сахалинская область и Республика Саха (Якутия) 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14:paraId="7E6D7435" w14:textId="77777777" w:rsidR="00000000" w:rsidRDefault="007B7F4C">
      <w:pPr>
        <w:pStyle w:val="ConsPlusNormal"/>
        <w:jc w:val="both"/>
      </w:pPr>
    </w:p>
    <w:p w14:paraId="48100725" w14:textId="6A8AD75C" w:rsidR="00000000" w:rsidRDefault="001C79AA">
      <w:pPr>
        <w:pStyle w:val="ConsPlusNormal"/>
        <w:jc w:val="center"/>
      </w:pPr>
      <w:r>
        <w:rPr>
          <w:noProof/>
          <w:position w:val="-525"/>
        </w:rPr>
        <w:drawing>
          <wp:inline distT="0" distB="0" distL="0" distR="0" wp14:anchorId="6A1EE801" wp14:editId="0441C763">
            <wp:extent cx="6050280" cy="792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50280" cy="7924800"/>
                    </a:xfrm>
                    <a:prstGeom prst="rect">
                      <a:avLst/>
                    </a:prstGeom>
                    <a:noFill/>
                    <a:ln>
                      <a:noFill/>
                    </a:ln>
                  </pic:spPr>
                </pic:pic>
              </a:graphicData>
            </a:graphic>
          </wp:inline>
        </w:drawing>
      </w:r>
    </w:p>
    <w:p w14:paraId="29EEF3E1" w14:textId="77777777" w:rsidR="00000000" w:rsidRDefault="007B7F4C">
      <w:pPr>
        <w:pStyle w:val="ConsPlusNormal"/>
        <w:jc w:val="both"/>
      </w:pPr>
    </w:p>
    <w:p w14:paraId="4F0EC59F" w14:textId="77777777" w:rsidR="00000000" w:rsidRDefault="007B7F4C">
      <w:pPr>
        <w:pStyle w:val="ConsPlusNormal"/>
        <w:jc w:val="both"/>
      </w:pPr>
    </w:p>
    <w:p w14:paraId="04C03829" w14:textId="77777777" w:rsidR="00000000" w:rsidRDefault="007B7F4C">
      <w:pPr>
        <w:pStyle w:val="ConsPlusNormal"/>
        <w:jc w:val="both"/>
      </w:pPr>
    </w:p>
    <w:p w14:paraId="5D3736BD" w14:textId="77777777" w:rsidR="00000000" w:rsidRDefault="007B7F4C">
      <w:pPr>
        <w:pStyle w:val="ConsPlusNormal"/>
        <w:jc w:val="both"/>
      </w:pPr>
    </w:p>
    <w:p w14:paraId="2A3BD331" w14:textId="77777777" w:rsidR="00000000" w:rsidRDefault="007B7F4C">
      <w:pPr>
        <w:pStyle w:val="ConsPlusNormal"/>
        <w:jc w:val="both"/>
      </w:pPr>
    </w:p>
    <w:p w14:paraId="5421D32B" w14:textId="77777777" w:rsidR="00000000" w:rsidRDefault="007B7F4C">
      <w:pPr>
        <w:pStyle w:val="ConsPlusNormal"/>
        <w:jc w:val="right"/>
        <w:outlineLvl w:val="1"/>
      </w:pPr>
      <w:r>
        <w:t>Приложение 8</w:t>
      </w:r>
    </w:p>
    <w:p w14:paraId="30AF06B1" w14:textId="77777777" w:rsidR="00000000" w:rsidRDefault="007B7F4C">
      <w:pPr>
        <w:pStyle w:val="ConsPlusNormal"/>
        <w:jc w:val="both"/>
      </w:pPr>
    </w:p>
    <w:p w14:paraId="45A0879F" w14:textId="77777777" w:rsidR="00000000" w:rsidRDefault="007B7F4C">
      <w:pPr>
        <w:pStyle w:val="ConsPlusTitle"/>
        <w:jc w:val="center"/>
      </w:pPr>
      <w:bookmarkStart w:id="17" w:name="Par1132"/>
      <w:bookmarkEnd w:id="17"/>
      <w:r>
        <w:t>ИНСТРУКЦИЯ</w:t>
      </w:r>
    </w:p>
    <w:p w14:paraId="3A7FB801" w14:textId="77777777" w:rsidR="00000000" w:rsidRDefault="007B7F4C">
      <w:pPr>
        <w:pStyle w:val="ConsPlusTitle"/>
        <w:jc w:val="center"/>
      </w:pPr>
      <w:r>
        <w:t>ДЛЯ УЧАСТНИКА ИТОГОВОГО СОЧИНЕНИЯ (ИЗЛОЖЕНИЯ),</w:t>
      </w:r>
    </w:p>
    <w:p w14:paraId="50C2BEA7" w14:textId="77777777" w:rsidR="00000000" w:rsidRDefault="007B7F4C">
      <w:pPr>
        <w:pStyle w:val="ConsPlusTitle"/>
        <w:jc w:val="center"/>
      </w:pPr>
      <w:r>
        <w:t>ЗАЧИТЫВАЕМАЯ ЧЛЕНОМ КОМИССИИ ПО ПРОВЕДЕНИЮ ИТОГОВОГО</w:t>
      </w:r>
    </w:p>
    <w:p w14:paraId="5A18E0A9" w14:textId="77777777" w:rsidR="00000000" w:rsidRDefault="007B7F4C">
      <w:pPr>
        <w:pStyle w:val="ConsPlusTitle"/>
        <w:jc w:val="center"/>
      </w:pPr>
      <w:r>
        <w:t>СОЧИНЕНИЯ (ИЗЛОЖЕНИЯ) В УЧЕБНОМ КАБИНЕТЕ ПЕРЕД НАЧАЛОМ</w:t>
      </w:r>
    </w:p>
    <w:p w14:paraId="076FA4FD" w14:textId="77777777" w:rsidR="00000000" w:rsidRDefault="007B7F4C">
      <w:pPr>
        <w:pStyle w:val="ConsPlusTitle"/>
        <w:jc w:val="center"/>
      </w:pPr>
      <w:r>
        <w:t>ПРОВЕДЕНИЯ ИТОГОВОГО СОЧИНЕНИЯ (ИЗЛОЖЕНИЯ)</w:t>
      </w:r>
    </w:p>
    <w:p w14:paraId="61193F79"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14:paraId="0CC29EE6" w14:textId="77777777">
        <w:tc>
          <w:tcPr>
            <w:tcW w:w="9070" w:type="dxa"/>
            <w:tcBorders>
              <w:top w:val="single" w:sz="4" w:space="0" w:color="auto"/>
              <w:left w:val="single" w:sz="4" w:space="0" w:color="auto"/>
              <w:bottom w:val="single" w:sz="4" w:space="0" w:color="auto"/>
              <w:right w:val="single" w:sz="4" w:space="0" w:color="auto"/>
            </w:tcBorders>
          </w:tcPr>
          <w:p w14:paraId="20A4DC53" w14:textId="77777777" w:rsidR="00000000" w:rsidRDefault="007B7F4C">
            <w:pPr>
              <w:pStyle w:val="ConsPlusNormal"/>
              <w:ind w:firstLine="283"/>
              <w:jc w:val="both"/>
            </w:pPr>
            <w:r>
              <w:t>Текст, кото</w:t>
            </w:r>
            <w:r>
              <w:t>рый выделен жирным шрифтом, должен быть прочитан участникам итогового сочинения (изложения) слово в слово. Это делается для стандартизации процедуры проведения итогового сочинения (изложения).</w:t>
            </w:r>
          </w:p>
          <w:p w14:paraId="6FA52E0C" w14:textId="77777777" w:rsidR="00000000" w:rsidRDefault="007B7F4C">
            <w:pPr>
              <w:pStyle w:val="ConsPlusNormal"/>
              <w:ind w:firstLine="283"/>
              <w:jc w:val="both"/>
            </w:pPr>
            <w:r>
              <w:rPr>
                <w:i/>
                <w:iCs/>
              </w:rPr>
              <w:t>Комментарии, отмеченные курсивом, не читаются участникам. Они д</w:t>
            </w:r>
            <w:r>
              <w:rPr>
                <w:i/>
                <w:iCs/>
              </w:rPr>
              <w:t>аны в помощь члену комиссии по проведению итогового сочинения (изложения).</w:t>
            </w:r>
          </w:p>
          <w:p w14:paraId="2EE470A8" w14:textId="77777777" w:rsidR="00000000" w:rsidRDefault="007B7F4C">
            <w:pPr>
              <w:pStyle w:val="ConsPlusNormal"/>
              <w:jc w:val="both"/>
            </w:pPr>
            <w:r>
              <w:rPr>
                <w:b/>
                <w:bCs/>
              </w:rPr>
              <w:t>Инструктаж участников и процедура итогового сочинения (изложения) проводятся в спокойной и доброжелательной обстановке.</w:t>
            </w:r>
          </w:p>
        </w:tc>
      </w:tr>
    </w:tbl>
    <w:p w14:paraId="21568412" w14:textId="77777777" w:rsidR="00000000" w:rsidRDefault="007B7F4C">
      <w:pPr>
        <w:pStyle w:val="ConsPlusNormal"/>
        <w:jc w:val="both"/>
      </w:pPr>
    </w:p>
    <w:p w14:paraId="0F1567F4" w14:textId="77777777" w:rsidR="00000000" w:rsidRDefault="007B7F4C">
      <w:pPr>
        <w:pStyle w:val="ConsPlusNormal"/>
        <w:ind w:firstLine="540"/>
        <w:jc w:val="both"/>
      </w:pPr>
      <w:r>
        <w:rPr>
          <w:i/>
          <w:iCs/>
        </w:rPr>
        <w:t>Подготовительные мероприятия:</w:t>
      </w:r>
    </w:p>
    <w:p w14:paraId="4341C512" w14:textId="77777777" w:rsidR="00000000" w:rsidRDefault="007B7F4C">
      <w:pPr>
        <w:pStyle w:val="ConsPlusNormal"/>
        <w:spacing w:before="240"/>
        <w:ind w:firstLine="540"/>
        <w:jc w:val="both"/>
      </w:pPr>
      <w:r>
        <w:rPr>
          <w:i/>
          <w:iCs/>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w:t>
      </w:r>
      <w:r>
        <w:rPr>
          <w:i/>
          <w:iCs/>
        </w:rPr>
        <w:t xml:space="preserve"> проведения", "Код вида работы", "Наименование вида работ".</w:t>
      </w:r>
    </w:p>
    <w:p w14:paraId="4D321DAD" w14:textId="77777777" w:rsidR="00000000" w:rsidRDefault="007B7F4C">
      <w:pPr>
        <w:pStyle w:val="ConsPlusNormal"/>
        <w:spacing w:before="240"/>
        <w:ind w:firstLine="540"/>
        <w:jc w:val="both"/>
      </w:pPr>
      <w:r>
        <w:rPr>
          <w:i/>
          <w:iCs/>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w:t>
      </w:r>
      <w:r>
        <w:rPr>
          <w:i/>
          <w:iCs/>
        </w:rPr>
        <w:t>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w:t>
      </w:r>
      <w:r>
        <w:rPr>
          <w:i/>
          <w:iCs/>
        </w:rPr>
        <w:t>лучае если такие выдавались по запросу участника), которое было выдано участнику).</w:t>
      </w:r>
    </w:p>
    <w:p w14:paraId="16A96365" w14:textId="77777777" w:rsidR="00000000" w:rsidRDefault="007B7F4C">
      <w:pPr>
        <w:pStyle w:val="ConsPlusNormal"/>
        <w:jc w:val="both"/>
      </w:pPr>
    </w:p>
    <w:p w14:paraId="7B56E298" w14:textId="36D03DAC" w:rsidR="00000000" w:rsidRDefault="001C79AA">
      <w:pPr>
        <w:pStyle w:val="ConsPlusNormal"/>
        <w:jc w:val="center"/>
      </w:pPr>
      <w:r>
        <w:rPr>
          <w:noProof/>
          <w:position w:val="-152"/>
        </w:rPr>
        <w:drawing>
          <wp:inline distT="0" distB="0" distL="0" distR="0" wp14:anchorId="3EB7595C" wp14:editId="09AC6CA2">
            <wp:extent cx="6042660" cy="22555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42660" cy="2255520"/>
                    </a:xfrm>
                    <a:prstGeom prst="rect">
                      <a:avLst/>
                    </a:prstGeom>
                    <a:noFill/>
                    <a:ln>
                      <a:noFill/>
                    </a:ln>
                  </pic:spPr>
                </pic:pic>
              </a:graphicData>
            </a:graphic>
          </wp:inline>
        </w:drawing>
      </w:r>
    </w:p>
    <w:p w14:paraId="4F3FD74E" w14:textId="77777777" w:rsidR="00000000" w:rsidRDefault="007B7F4C">
      <w:pPr>
        <w:pStyle w:val="ConsPlusNormal"/>
        <w:jc w:val="both"/>
      </w:pPr>
    </w:p>
    <w:p w14:paraId="5F33AF5D" w14:textId="58AEDC45" w:rsidR="00000000" w:rsidRDefault="001C79AA">
      <w:pPr>
        <w:pStyle w:val="ConsPlusNormal"/>
        <w:jc w:val="center"/>
      </w:pPr>
      <w:r>
        <w:rPr>
          <w:noProof/>
          <w:position w:val="-106"/>
        </w:rPr>
        <w:drawing>
          <wp:inline distT="0" distB="0" distL="0" distR="0" wp14:anchorId="1AEC06F3" wp14:editId="25B981A2">
            <wp:extent cx="6073140" cy="16840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73140" cy="1684020"/>
                    </a:xfrm>
                    <a:prstGeom prst="rect">
                      <a:avLst/>
                    </a:prstGeom>
                    <a:noFill/>
                    <a:ln>
                      <a:noFill/>
                    </a:ln>
                  </pic:spPr>
                </pic:pic>
              </a:graphicData>
            </a:graphic>
          </wp:inline>
        </w:drawing>
      </w:r>
    </w:p>
    <w:p w14:paraId="5CDB6F6E"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000000" w14:paraId="1A85AD9F" w14:textId="77777777">
        <w:tc>
          <w:tcPr>
            <w:tcW w:w="2834" w:type="dxa"/>
            <w:tcBorders>
              <w:top w:val="single" w:sz="4" w:space="0" w:color="auto"/>
              <w:left w:val="single" w:sz="4" w:space="0" w:color="auto"/>
              <w:bottom w:val="single" w:sz="4" w:space="0" w:color="auto"/>
              <w:right w:val="single" w:sz="4" w:space="0" w:color="auto"/>
            </w:tcBorders>
          </w:tcPr>
          <w:p w14:paraId="694EB755" w14:textId="77777777" w:rsidR="00000000" w:rsidRDefault="007B7F4C">
            <w:pPr>
              <w:pStyle w:val="ConsPlusNormal"/>
              <w:jc w:val="center"/>
            </w:pPr>
            <w:r>
              <w:t>Поля, заполняемые участником по указанию члена комиссии</w:t>
            </w:r>
          </w:p>
        </w:tc>
        <w:tc>
          <w:tcPr>
            <w:tcW w:w="6236" w:type="dxa"/>
            <w:tcBorders>
              <w:top w:val="single" w:sz="4" w:space="0" w:color="auto"/>
              <w:left w:val="single" w:sz="4" w:space="0" w:color="auto"/>
              <w:bottom w:val="single" w:sz="4" w:space="0" w:color="auto"/>
              <w:right w:val="single" w:sz="4" w:space="0" w:color="auto"/>
            </w:tcBorders>
          </w:tcPr>
          <w:p w14:paraId="0BDC390F" w14:textId="77777777" w:rsidR="00000000" w:rsidRDefault="007B7F4C">
            <w:pPr>
              <w:pStyle w:val="ConsPlusNormal"/>
              <w:jc w:val="center"/>
            </w:pPr>
            <w:r>
              <w:t>Указания по заполнению</w:t>
            </w:r>
          </w:p>
        </w:tc>
      </w:tr>
      <w:tr w:rsidR="00000000" w14:paraId="44F97AA4" w14:textId="77777777">
        <w:tc>
          <w:tcPr>
            <w:tcW w:w="2834" w:type="dxa"/>
            <w:tcBorders>
              <w:top w:val="single" w:sz="4" w:space="0" w:color="auto"/>
              <w:left w:val="single" w:sz="4" w:space="0" w:color="auto"/>
              <w:bottom w:val="single" w:sz="4" w:space="0" w:color="auto"/>
              <w:right w:val="single" w:sz="4" w:space="0" w:color="auto"/>
            </w:tcBorders>
          </w:tcPr>
          <w:p w14:paraId="156276F2" w14:textId="77777777" w:rsidR="00000000" w:rsidRDefault="007B7F4C">
            <w:pPr>
              <w:pStyle w:val="ConsPlusNormal"/>
            </w:pPr>
            <w:r>
              <w:t>Код региона</w:t>
            </w:r>
          </w:p>
        </w:tc>
        <w:tc>
          <w:tcPr>
            <w:tcW w:w="6236" w:type="dxa"/>
            <w:tcBorders>
              <w:top w:val="single" w:sz="4" w:space="0" w:color="auto"/>
              <w:left w:val="single" w:sz="4" w:space="0" w:color="auto"/>
              <w:bottom w:val="single" w:sz="4" w:space="0" w:color="auto"/>
              <w:right w:val="single" w:sz="4" w:space="0" w:color="auto"/>
            </w:tcBorders>
          </w:tcPr>
          <w:p w14:paraId="7D79CEA5" w14:textId="77777777" w:rsidR="00000000" w:rsidRDefault="007B7F4C">
            <w:pPr>
              <w:pStyle w:val="ConsPlusNormal"/>
            </w:pPr>
            <w:r>
              <w:t>Код субъекта Российской Федерации в соответствии с кодировкой федерального справочника субъектов Российской Федерации</w:t>
            </w:r>
          </w:p>
        </w:tc>
      </w:tr>
      <w:tr w:rsidR="00000000" w14:paraId="7F9B0A20" w14:textId="77777777">
        <w:tc>
          <w:tcPr>
            <w:tcW w:w="2834" w:type="dxa"/>
            <w:tcBorders>
              <w:top w:val="single" w:sz="4" w:space="0" w:color="auto"/>
              <w:left w:val="single" w:sz="4" w:space="0" w:color="auto"/>
              <w:bottom w:val="single" w:sz="4" w:space="0" w:color="auto"/>
              <w:right w:val="single" w:sz="4" w:space="0" w:color="auto"/>
            </w:tcBorders>
          </w:tcPr>
          <w:p w14:paraId="31E2B23B" w14:textId="77777777" w:rsidR="00000000" w:rsidRDefault="007B7F4C">
            <w:pPr>
              <w:pStyle w:val="ConsPlusNormal"/>
            </w:pPr>
            <w:r>
              <w:t>Код образо</w:t>
            </w:r>
            <w:r>
              <w:t>вательной организации</w:t>
            </w:r>
          </w:p>
        </w:tc>
        <w:tc>
          <w:tcPr>
            <w:tcW w:w="6236" w:type="dxa"/>
            <w:tcBorders>
              <w:top w:val="single" w:sz="4" w:space="0" w:color="auto"/>
              <w:left w:val="single" w:sz="4" w:space="0" w:color="auto"/>
              <w:bottom w:val="single" w:sz="4" w:space="0" w:color="auto"/>
              <w:right w:val="single" w:sz="4" w:space="0" w:color="auto"/>
            </w:tcBorders>
          </w:tcPr>
          <w:p w14:paraId="60DC544D" w14:textId="77777777" w:rsidR="00000000" w:rsidRDefault="007B7F4C">
            <w:pPr>
              <w:pStyle w:val="ConsPlusNormal"/>
            </w:pPr>
            <w: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w:t>
            </w:r>
            <w:r>
              <w:t>анизации, в которой такой участник получил уведомление на итоговое сочинение)</w:t>
            </w:r>
          </w:p>
        </w:tc>
      </w:tr>
      <w:tr w:rsidR="00000000" w14:paraId="1045BF9C" w14:textId="77777777">
        <w:tc>
          <w:tcPr>
            <w:tcW w:w="2834" w:type="dxa"/>
            <w:tcBorders>
              <w:top w:val="single" w:sz="4" w:space="0" w:color="auto"/>
              <w:left w:val="single" w:sz="4" w:space="0" w:color="auto"/>
              <w:bottom w:val="single" w:sz="4" w:space="0" w:color="auto"/>
              <w:right w:val="single" w:sz="4" w:space="0" w:color="auto"/>
            </w:tcBorders>
          </w:tcPr>
          <w:p w14:paraId="79E06D00" w14:textId="77777777" w:rsidR="00000000" w:rsidRDefault="007B7F4C">
            <w:pPr>
              <w:pStyle w:val="ConsPlusNormal"/>
            </w:pPr>
            <w:r>
              <w:t>Класс: номер, буква</w:t>
            </w:r>
          </w:p>
        </w:tc>
        <w:tc>
          <w:tcPr>
            <w:tcW w:w="6236" w:type="dxa"/>
            <w:tcBorders>
              <w:top w:val="single" w:sz="4" w:space="0" w:color="auto"/>
              <w:left w:val="single" w:sz="4" w:space="0" w:color="auto"/>
              <w:bottom w:val="single" w:sz="4" w:space="0" w:color="auto"/>
              <w:right w:val="single" w:sz="4" w:space="0" w:color="auto"/>
            </w:tcBorders>
          </w:tcPr>
          <w:p w14:paraId="31C2911C" w14:textId="77777777" w:rsidR="00000000" w:rsidRDefault="007B7F4C">
            <w:pPr>
              <w:pStyle w:val="ConsPlusNormal"/>
            </w:pPr>
            <w: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000000" w14:paraId="63C8C280" w14:textId="77777777">
        <w:tc>
          <w:tcPr>
            <w:tcW w:w="2834" w:type="dxa"/>
            <w:tcBorders>
              <w:top w:val="single" w:sz="4" w:space="0" w:color="auto"/>
              <w:left w:val="single" w:sz="4" w:space="0" w:color="auto"/>
              <w:bottom w:val="single" w:sz="4" w:space="0" w:color="auto"/>
              <w:right w:val="single" w:sz="4" w:space="0" w:color="auto"/>
            </w:tcBorders>
          </w:tcPr>
          <w:p w14:paraId="5ED46E61" w14:textId="77777777" w:rsidR="00000000" w:rsidRDefault="007B7F4C">
            <w:pPr>
              <w:pStyle w:val="ConsPlusNormal"/>
            </w:pPr>
            <w:r>
              <w:t>Место пр</w:t>
            </w:r>
            <w:r>
              <w:t>оведения</w:t>
            </w:r>
          </w:p>
        </w:tc>
        <w:tc>
          <w:tcPr>
            <w:tcW w:w="6236" w:type="dxa"/>
            <w:tcBorders>
              <w:top w:val="single" w:sz="4" w:space="0" w:color="auto"/>
              <w:left w:val="single" w:sz="4" w:space="0" w:color="auto"/>
              <w:bottom w:val="single" w:sz="4" w:space="0" w:color="auto"/>
              <w:right w:val="single" w:sz="4" w:space="0" w:color="auto"/>
            </w:tcBorders>
          </w:tcPr>
          <w:p w14:paraId="169B6D9C" w14:textId="77777777" w:rsidR="00000000" w:rsidRDefault="007B7F4C">
            <w:pPr>
              <w:pStyle w:val="ConsPlusNormal"/>
            </w:pPr>
            <w:r>
              <w:t>Код образовательной организации, в которой участник пишет сочинение (изложение)</w:t>
            </w:r>
          </w:p>
        </w:tc>
      </w:tr>
      <w:tr w:rsidR="00000000" w14:paraId="3AA59722" w14:textId="77777777">
        <w:tc>
          <w:tcPr>
            <w:tcW w:w="2834" w:type="dxa"/>
            <w:tcBorders>
              <w:top w:val="single" w:sz="4" w:space="0" w:color="auto"/>
              <w:left w:val="single" w:sz="4" w:space="0" w:color="auto"/>
              <w:bottom w:val="single" w:sz="4" w:space="0" w:color="auto"/>
              <w:right w:val="single" w:sz="4" w:space="0" w:color="auto"/>
            </w:tcBorders>
          </w:tcPr>
          <w:p w14:paraId="27DA979F" w14:textId="77777777" w:rsidR="00000000" w:rsidRDefault="007B7F4C">
            <w:pPr>
              <w:pStyle w:val="ConsPlusNormal"/>
            </w:pPr>
            <w:r>
              <w:t>Номер кабинета</w:t>
            </w:r>
          </w:p>
        </w:tc>
        <w:tc>
          <w:tcPr>
            <w:tcW w:w="6236" w:type="dxa"/>
            <w:tcBorders>
              <w:top w:val="single" w:sz="4" w:space="0" w:color="auto"/>
              <w:left w:val="single" w:sz="4" w:space="0" w:color="auto"/>
              <w:bottom w:val="single" w:sz="4" w:space="0" w:color="auto"/>
              <w:right w:val="single" w:sz="4" w:space="0" w:color="auto"/>
            </w:tcBorders>
          </w:tcPr>
          <w:p w14:paraId="07F7708D" w14:textId="77777777" w:rsidR="00000000" w:rsidRDefault="007B7F4C">
            <w:pPr>
              <w:pStyle w:val="ConsPlusNormal"/>
            </w:pPr>
            <w:r>
              <w:t>Номер учебного кабинета, в котором проводится сочинение (изложение)</w:t>
            </w:r>
          </w:p>
        </w:tc>
      </w:tr>
      <w:tr w:rsidR="00000000" w14:paraId="39F2BD0D" w14:textId="77777777">
        <w:tc>
          <w:tcPr>
            <w:tcW w:w="2834" w:type="dxa"/>
            <w:tcBorders>
              <w:top w:val="single" w:sz="4" w:space="0" w:color="auto"/>
              <w:left w:val="single" w:sz="4" w:space="0" w:color="auto"/>
              <w:bottom w:val="single" w:sz="4" w:space="0" w:color="auto"/>
              <w:right w:val="single" w:sz="4" w:space="0" w:color="auto"/>
            </w:tcBorders>
          </w:tcPr>
          <w:p w14:paraId="7DA3B8E2" w14:textId="77777777" w:rsidR="00000000" w:rsidRDefault="007B7F4C">
            <w:pPr>
              <w:pStyle w:val="ConsPlusNormal"/>
            </w:pPr>
            <w:r>
              <w:t>Дата проведения</w:t>
            </w:r>
          </w:p>
        </w:tc>
        <w:tc>
          <w:tcPr>
            <w:tcW w:w="6236" w:type="dxa"/>
            <w:tcBorders>
              <w:top w:val="single" w:sz="4" w:space="0" w:color="auto"/>
              <w:left w:val="single" w:sz="4" w:space="0" w:color="auto"/>
              <w:bottom w:val="single" w:sz="4" w:space="0" w:color="auto"/>
              <w:right w:val="single" w:sz="4" w:space="0" w:color="auto"/>
            </w:tcBorders>
          </w:tcPr>
          <w:p w14:paraId="0CF8A586" w14:textId="77777777" w:rsidR="00000000" w:rsidRDefault="007B7F4C">
            <w:pPr>
              <w:pStyle w:val="ConsPlusNormal"/>
            </w:pPr>
            <w:r>
              <w:t>Дата проведения сочинения (изложения)</w:t>
            </w:r>
          </w:p>
        </w:tc>
      </w:tr>
      <w:tr w:rsidR="00000000" w14:paraId="400A63ED" w14:textId="77777777">
        <w:tc>
          <w:tcPr>
            <w:tcW w:w="2834" w:type="dxa"/>
            <w:tcBorders>
              <w:top w:val="single" w:sz="4" w:space="0" w:color="auto"/>
              <w:left w:val="single" w:sz="4" w:space="0" w:color="auto"/>
              <w:bottom w:val="single" w:sz="4" w:space="0" w:color="auto"/>
              <w:right w:val="single" w:sz="4" w:space="0" w:color="auto"/>
            </w:tcBorders>
          </w:tcPr>
          <w:p w14:paraId="304B7E7B" w14:textId="77777777" w:rsidR="00000000" w:rsidRDefault="007B7F4C">
            <w:pPr>
              <w:pStyle w:val="ConsPlusNormal"/>
            </w:pPr>
            <w:r>
              <w:t>Код вида работы</w:t>
            </w:r>
          </w:p>
        </w:tc>
        <w:tc>
          <w:tcPr>
            <w:tcW w:w="6236" w:type="dxa"/>
            <w:tcBorders>
              <w:top w:val="single" w:sz="4" w:space="0" w:color="auto"/>
              <w:left w:val="single" w:sz="4" w:space="0" w:color="auto"/>
              <w:bottom w:val="single" w:sz="4" w:space="0" w:color="auto"/>
              <w:right w:val="single" w:sz="4" w:space="0" w:color="auto"/>
            </w:tcBorders>
          </w:tcPr>
          <w:p w14:paraId="5B3FF798" w14:textId="77777777" w:rsidR="00000000" w:rsidRDefault="007B7F4C">
            <w:pPr>
              <w:pStyle w:val="ConsPlusNormal"/>
            </w:pPr>
            <w:r>
              <w:t>20 - сочине</w:t>
            </w:r>
            <w:r>
              <w:t>ние, 21 - изложение</w:t>
            </w:r>
          </w:p>
        </w:tc>
      </w:tr>
      <w:tr w:rsidR="00000000" w14:paraId="1CF6A530" w14:textId="77777777">
        <w:tc>
          <w:tcPr>
            <w:tcW w:w="2834" w:type="dxa"/>
            <w:tcBorders>
              <w:top w:val="single" w:sz="4" w:space="0" w:color="auto"/>
              <w:left w:val="single" w:sz="4" w:space="0" w:color="auto"/>
              <w:bottom w:val="single" w:sz="4" w:space="0" w:color="auto"/>
              <w:right w:val="single" w:sz="4" w:space="0" w:color="auto"/>
            </w:tcBorders>
          </w:tcPr>
          <w:p w14:paraId="69A84F8A" w14:textId="77777777" w:rsidR="00000000" w:rsidRDefault="007B7F4C">
            <w:pPr>
              <w:pStyle w:val="ConsPlusNormal"/>
            </w:pPr>
            <w:r>
              <w:t>Наименование вида работы</w:t>
            </w:r>
          </w:p>
        </w:tc>
        <w:tc>
          <w:tcPr>
            <w:tcW w:w="6236" w:type="dxa"/>
            <w:tcBorders>
              <w:top w:val="single" w:sz="4" w:space="0" w:color="auto"/>
              <w:left w:val="single" w:sz="4" w:space="0" w:color="auto"/>
              <w:bottom w:val="single" w:sz="4" w:space="0" w:color="auto"/>
              <w:right w:val="single" w:sz="4" w:space="0" w:color="auto"/>
            </w:tcBorders>
          </w:tcPr>
          <w:p w14:paraId="7900562B" w14:textId="77777777" w:rsidR="00000000" w:rsidRDefault="007B7F4C">
            <w:pPr>
              <w:pStyle w:val="ConsPlusNormal"/>
            </w:pPr>
            <w:r>
              <w:t>Указывается вид работы (сочинение или изложение)</w:t>
            </w:r>
          </w:p>
        </w:tc>
      </w:tr>
      <w:tr w:rsidR="00000000" w14:paraId="09366FD3" w14:textId="77777777">
        <w:tc>
          <w:tcPr>
            <w:tcW w:w="2834" w:type="dxa"/>
            <w:tcBorders>
              <w:top w:val="single" w:sz="4" w:space="0" w:color="auto"/>
              <w:left w:val="single" w:sz="4" w:space="0" w:color="auto"/>
              <w:bottom w:val="single" w:sz="4" w:space="0" w:color="auto"/>
              <w:right w:val="single" w:sz="4" w:space="0" w:color="auto"/>
            </w:tcBorders>
          </w:tcPr>
          <w:p w14:paraId="3D2BD5C4" w14:textId="77777777" w:rsidR="00000000" w:rsidRDefault="007B7F4C">
            <w:pPr>
              <w:pStyle w:val="ConsPlusNormal"/>
            </w:pPr>
            <w:r>
              <w:t>Номер темы</w:t>
            </w:r>
          </w:p>
        </w:tc>
        <w:tc>
          <w:tcPr>
            <w:tcW w:w="6236" w:type="dxa"/>
            <w:tcBorders>
              <w:top w:val="single" w:sz="4" w:space="0" w:color="auto"/>
              <w:left w:val="single" w:sz="4" w:space="0" w:color="auto"/>
              <w:bottom w:val="single" w:sz="4" w:space="0" w:color="auto"/>
              <w:right w:val="single" w:sz="4" w:space="0" w:color="auto"/>
            </w:tcBorders>
          </w:tcPr>
          <w:p w14:paraId="55B483F0" w14:textId="77777777" w:rsidR="00000000" w:rsidRDefault="007B7F4C">
            <w:pPr>
              <w:pStyle w:val="ConsPlusNormal"/>
            </w:pPr>
            <w:r>
              <w:t>Указывается в соответствии с выбранной темой</w:t>
            </w:r>
          </w:p>
        </w:tc>
      </w:tr>
    </w:tbl>
    <w:p w14:paraId="086C98C5" w14:textId="77777777" w:rsidR="00000000" w:rsidRDefault="007B7F4C">
      <w:pPr>
        <w:pStyle w:val="ConsPlusNormal"/>
        <w:jc w:val="both"/>
      </w:pPr>
    </w:p>
    <w:p w14:paraId="492D6A00" w14:textId="77777777" w:rsidR="00000000" w:rsidRDefault="007B7F4C">
      <w:pPr>
        <w:pStyle w:val="ConsPlusNormal"/>
        <w:ind w:firstLine="540"/>
        <w:jc w:val="both"/>
      </w:pPr>
      <w:r>
        <w:rPr>
          <w:i/>
          <w:iCs/>
        </w:rPr>
        <w:t>На итоговом сочинении допускается использование:</w:t>
      </w:r>
    </w:p>
    <w:p w14:paraId="6E4850D2" w14:textId="77777777" w:rsidR="00000000" w:rsidRDefault="007B7F4C">
      <w:pPr>
        <w:pStyle w:val="ConsPlusNormal"/>
        <w:spacing w:before="240"/>
        <w:ind w:firstLine="540"/>
        <w:jc w:val="both"/>
      </w:pPr>
      <w:r>
        <w:rPr>
          <w:i/>
          <w:iCs/>
        </w:rPr>
        <w:t>орфографического словаря (на изложении - орфографического и толкового словарей), выданного участнику членом комиссии по проведению итогового сочинения (изложения).</w:t>
      </w:r>
    </w:p>
    <w:p w14:paraId="67518BC9" w14:textId="77777777" w:rsidR="00000000" w:rsidRDefault="007B7F4C">
      <w:pPr>
        <w:pStyle w:val="ConsPlusNormal"/>
        <w:jc w:val="both"/>
      </w:pPr>
    </w:p>
    <w:p w14:paraId="3E6C95D5" w14:textId="77777777" w:rsidR="00000000" w:rsidRDefault="007B7F4C">
      <w:pPr>
        <w:pStyle w:val="ConsPlusTitle"/>
        <w:jc w:val="center"/>
        <w:outlineLvl w:val="2"/>
      </w:pPr>
      <w:r>
        <w:t>Инструкция для участников итогового сочинения (изложения)</w:t>
      </w:r>
    </w:p>
    <w:p w14:paraId="66BCD0DD" w14:textId="77777777" w:rsidR="00000000" w:rsidRDefault="007B7F4C">
      <w:pPr>
        <w:pStyle w:val="ConsPlusNormal"/>
        <w:jc w:val="both"/>
      </w:pPr>
    </w:p>
    <w:p w14:paraId="74A588DF" w14:textId="77777777" w:rsidR="00000000" w:rsidRDefault="007B7F4C">
      <w:pPr>
        <w:pStyle w:val="ConsPlusNormal"/>
        <w:ind w:firstLine="540"/>
        <w:jc w:val="both"/>
      </w:pPr>
      <w:r>
        <w:rPr>
          <w:i/>
          <w:iCs/>
        </w:rPr>
        <w:t>Первая часть инструктажа (начало</w:t>
      </w:r>
      <w:r>
        <w:rPr>
          <w:i/>
          <w:iCs/>
        </w:rPr>
        <w:t xml:space="preserve"> проведения до 10.00 по местному времени):</w:t>
      </w:r>
    </w:p>
    <w:p w14:paraId="0D80C402" w14:textId="77777777" w:rsidR="00000000" w:rsidRDefault="007B7F4C">
      <w:pPr>
        <w:pStyle w:val="ConsPlusNormal"/>
        <w:spacing w:before="240"/>
        <w:ind w:firstLine="540"/>
        <w:jc w:val="both"/>
      </w:pPr>
      <w:r>
        <w:rPr>
          <w:b/>
          <w:bCs/>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1FEC30E8" w14:textId="77777777" w:rsidR="00000000" w:rsidRDefault="007B7F4C">
      <w:pPr>
        <w:pStyle w:val="ConsPlusNormal"/>
        <w:spacing w:before="240"/>
        <w:ind w:firstLine="540"/>
        <w:jc w:val="both"/>
      </w:pPr>
      <w:r>
        <w:rPr>
          <w:b/>
          <w:bCs/>
        </w:rPr>
        <w:t>Напоминаем, что во время проведения итогового со</w:t>
      </w:r>
      <w:r>
        <w:rPr>
          <w:b/>
          <w:bCs/>
        </w:rPr>
        <w:t>чинения (изложения) вам необходимо соблюдать порядок проведения итогового сочинения (изложения).</w:t>
      </w:r>
    </w:p>
    <w:p w14:paraId="431D0641" w14:textId="77777777" w:rsidR="00000000" w:rsidRDefault="007B7F4C">
      <w:pPr>
        <w:pStyle w:val="ConsPlusNormal"/>
        <w:spacing w:before="240"/>
        <w:ind w:firstLine="540"/>
        <w:jc w:val="both"/>
      </w:pPr>
      <w:r>
        <w:rPr>
          <w:b/>
          <w:bCs/>
        </w:rPr>
        <w:t>Во время работы в учебном кабинете запрещается:</w:t>
      </w:r>
    </w:p>
    <w:p w14:paraId="4B85BA83" w14:textId="77777777" w:rsidR="00000000" w:rsidRDefault="007B7F4C">
      <w:pPr>
        <w:pStyle w:val="ConsPlusNormal"/>
        <w:spacing w:before="240"/>
        <w:ind w:firstLine="540"/>
        <w:jc w:val="both"/>
      </w:pPr>
      <w:r>
        <w:rPr>
          <w:b/>
          <w:bCs/>
        </w:rPr>
        <w:t>иметь при себе средства связи, фото-, аудио- и видеоаппаратуру, справочные материалы, письменные заметки и иные</w:t>
      </w:r>
      <w:r>
        <w:rPr>
          <w:b/>
          <w:bCs/>
        </w:rPr>
        <w:t xml:space="preserve"> средства хранения и передачи информации;</w:t>
      </w:r>
    </w:p>
    <w:p w14:paraId="645117B1" w14:textId="77777777" w:rsidR="00000000" w:rsidRDefault="007B7F4C">
      <w:pPr>
        <w:pStyle w:val="ConsPlusNormal"/>
        <w:spacing w:before="240"/>
        <w:ind w:firstLine="540"/>
        <w:jc w:val="both"/>
      </w:pPr>
      <w:r>
        <w:rPr>
          <w:b/>
          <w:bCs/>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1606D4EB" w14:textId="77777777" w:rsidR="00000000" w:rsidRDefault="007B7F4C">
      <w:pPr>
        <w:pStyle w:val="ConsPlusNormal"/>
        <w:spacing w:before="240"/>
        <w:ind w:firstLine="540"/>
        <w:jc w:val="both"/>
      </w:pPr>
      <w:r>
        <w:rPr>
          <w:b/>
          <w:bCs/>
        </w:rPr>
        <w:t>Уч</w:t>
      </w:r>
      <w:r>
        <w:rPr>
          <w:b/>
          <w:bCs/>
        </w:rPr>
        <w:t>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14:paraId="1F22F944" w14:textId="77777777" w:rsidR="00000000" w:rsidRDefault="007B7F4C">
      <w:pPr>
        <w:pStyle w:val="ConsPlusNormal"/>
        <w:spacing w:before="240"/>
        <w:ind w:firstLine="540"/>
        <w:jc w:val="both"/>
      </w:pPr>
      <w:r>
        <w:rPr>
          <w:b/>
          <w:bCs/>
        </w:rPr>
        <w:t>Обращаем ваше внимание, что во время проведения итогового сочинения (из</w:t>
      </w:r>
      <w:r>
        <w:rPr>
          <w:b/>
          <w:bCs/>
        </w:rPr>
        <w:t>ложения) на рабочем столе помимо бланка регистрации и бланков записи, находятся:</w:t>
      </w:r>
    </w:p>
    <w:p w14:paraId="1BC15A88" w14:textId="77777777" w:rsidR="00000000" w:rsidRDefault="007B7F4C">
      <w:pPr>
        <w:pStyle w:val="ConsPlusNormal"/>
        <w:spacing w:before="240"/>
        <w:ind w:firstLine="540"/>
        <w:jc w:val="both"/>
      </w:pPr>
      <w:r>
        <w:rPr>
          <w:b/>
          <w:bCs/>
        </w:rPr>
        <w:t>ручка (гелевая или капиллярная с чернилами черного цвета);</w:t>
      </w:r>
    </w:p>
    <w:p w14:paraId="63BAC90E" w14:textId="77777777" w:rsidR="00000000" w:rsidRDefault="007B7F4C">
      <w:pPr>
        <w:pStyle w:val="ConsPlusNormal"/>
        <w:spacing w:before="240"/>
        <w:ind w:firstLine="540"/>
        <w:jc w:val="both"/>
      </w:pPr>
      <w:r>
        <w:rPr>
          <w:b/>
          <w:bCs/>
        </w:rPr>
        <w:t>документ, удостоверяющий личность;</w:t>
      </w:r>
    </w:p>
    <w:p w14:paraId="0FBFFA07" w14:textId="77777777" w:rsidR="00000000" w:rsidRDefault="007B7F4C">
      <w:pPr>
        <w:pStyle w:val="ConsPlusNormal"/>
        <w:spacing w:before="240"/>
        <w:ind w:firstLine="540"/>
        <w:jc w:val="both"/>
      </w:pPr>
      <w:r>
        <w:rPr>
          <w:b/>
          <w:bCs/>
        </w:rPr>
        <w:t>лекарства и питание (при необходимости);</w:t>
      </w:r>
    </w:p>
    <w:p w14:paraId="52E78D26" w14:textId="77777777" w:rsidR="00000000" w:rsidRDefault="007B7F4C">
      <w:pPr>
        <w:pStyle w:val="ConsPlusNormal"/>
        <w:spacing w:before="240"/>
        <w:ind w:firstLine="540"/>
        <w:jc w:val="both"/>
      </w:pPr>
      <w:r>
        <w:rPr>
          <w:b/>
          <w:bCs/>
        </w:rPr>
        <w:t>орфографический словарь для участников и</w:t>
      </w:r>
      <w:r>
        <w:rPr>
          <w:b/>
          <w:bCs/>
        </w:rPr>
        <w:t>тогового сочинения (для участников итогового изложения - орфографический и толковый словари);</w:t>
      </w:r>
    </w:p>
    <w:p w14:paraId="181EC3E6" w14:textId="77777777" w:rsidR="00000000" w:rsidRDefault="007B7F4C">
      <w:pPr>
        <w:pStyle w:val="ConsPlusNormal"/>
        <w:spacing w:before="240"/>
        <w:ind w:firstLine="540"/>
        <w:jc w:val="both"/>
      </w:pPr>
      <w:r>
        <w:rPr>
          <w:b/>
          <w:bCs/>
        </w:rPr>
        <w:t>инструкция для участников итогового сочинения (изложения);</w:t>
      </w:r>
    </w:p>
    <w:p w14:paraId="6F4E00E7" w14:textId="77777777" w:rsidR="00000000" w:rsidRDefault="007B7F4C">
      <w:pPr>
        <w:pStyle w:val="ConsPlusNormal"/>
        <w:spacing w:before="240"/>
        <w:ind w:firstLine="540"/>
        <w:jc w:val="both"/>
      </w:pPr>
      <w:r>
        <w:rPr>
          <w:b/>
          <w:bCs/>
        </w:rPr>
        <w:t>листы бумаги для черновиков;</w:t>
      </w:r>
    </w:p>
    <w:p w14:paraId="1E85A085" w14:textId="77777777" w:rsidR="00000000" w:rsidRDefault="007B7F4C">
      <w:pPr>
        <w:pStyle w:val="ConsPlusNormal"/>
        <w:spacing w:before="240"/>
        <w:ind w:firstLine="540"/>
        <w:jc w:val="both"/>
      </w:pPr>
      <w:r>
        <w:rPr>
          <w:b/>
          <w:bCs/>
        </w:rPr>
        <w:t>специальные технические средства (для участников с ОВЗ, детей-инвалидов, и</w:t>
      </w:r>
      <w:r>
        <w:rPr>
          <w:b/>
          <w:bCs/>
        </w:rPr>
        <w:t>нвалидов) (при необходимости).</w:t>
      </w:r>
    </w:p>
    <w:p w14:paraId="076BD8E0" w14:textId="77777777" w:rsidR="00000000" w:rsidRDefault="007B7F4C">
      <w:pPr>
        <w:pStyle w:val="ConsPlusNormal"/>
        <w:spacing w:before="240"/>
        <w:ind w:firstLine="540"/>
        <w:jc w:val="both"/>
      </w:pPr>
      <w:r>
        <w:rPr>
          <w:b/>
          <w:bCs/>
        </w:rPr>
        <w:t>Вы можете делать пометки на листах бумаги для черновиков. Обращаем ваше внимание на то, что записи в листах бумаги для черновиков не проверяются.</w:t>
      </w:r>
    </w:p>
    <w:p w14:paraId="4F6BB296" w14:textId="77777777" w:rsidR="00000000" w:rsidRDefault="007B7F4C">
      <w:pPr>
        <w:pStyle w:val="ConsPlusNormal"/>
        <w:spacing w:before="240"/>
        <w:ind w:firstLine="540"/>
        <w:jc w:val="both"/>
      </w:pPr>
      <w:r>
        <w:rPr>
          <w:b/>
          <w:bCs/>
        </w:rPr>
        <w:t>Продолжительность выполнения итогового сочинения (изложения) составляет 3 часа 55 минут (235 минут).</w:t>
      </w:r>
    </w:p>
    <w:p w14:paraId="71AEFA95" w14:textId="77777777" w:rsidR="00000000" w:rsidRDefault="007B7F4C">
      <w:pPr>
        <w:pStyle w:val="ConsPlusNormal"/>
        <w:spacing w:before="240"/>
        <w:ind w:firstLine="540"/>
        <w:jc w:val="both"/>
      </w:pPr>
      <w:r>
        <w:rPr>
          <w:b/>
          <w:bCs/>
        </w:rPr>
        <w:t>Ознакомит</w:t>
      </w:r>
      <w:r>
        <w:rPr>
          <w:b/>
          <w:bCs/>
        </w:rPr>
        <w:t>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14:paraId="60D01B04" w14:textId="77777777" w:rsidR="00000000" w:rsidRDefault="007B7F4C">
      <w:pPr>
        <w:pStyle w:val="ConsPlusNormal"/>
        <w:spacing w:before="240"/>
        <w:ind w:firstLine="540"/>
        <w:jc w:val="both"/>
      </w:pPr>
      <w:r>
        <w:rPr>
          <w:b/>
          <w:bCs/>
        </w:rPr>
        <w:t>По всем вопросам, связанным с порядком проведения итогового сочинения (изложения), вы можете об</w:t>
      </w:r>
      <w:r>
        <w:rPr>
          <w:b/>
          <w:bCs/>
        </w:rPr>
        <w:t>ращаться к нам. В случае необходимости выхода 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w:t>
      </w:r>
      <w:r>
        <w:rPr>
          <w:b/>
          <w:bCs/>
        </w:rPr>
        <w:t>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14:paraId="2AA95015" w14:textId="77777777" w:rsidR="00000000" w:rsidRDefault="007B7F4C">
      <w:pPr>
        <w:pStyle w:val="ConsPlusNormal"/>
        <w:spacing w:before="240"/>
        <w:ind w:firstLine="540"/>
        <w:jc w:val="both"/>
      </w:pPr>
      <w:r>
        <w:rPr>
          <w:b/>
          <w:bCs/>
        </w:rPr>
        <w:t xml:space="preserve">В случае плохого самочувствия незамедлительно обращайтесь к нам. В школе присутствует медицинский </w:t>
      </w:r>
      <w:r>
        <w:rPr>
          <w:b/>
          <w:bCs/>
        </w:rPr>
        <w:t>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14:paraId="3C71F11F" w14:textId="77777777" w:rsidR="00000000" w:rsidRDefault="007B7F4C">
      <w:pPr>
        <w:pStyle w:val="ConsPlusNormal"/>
        <w:spacing w:before="240"/>
        <w:ind w:firstLine="540"/>
        <w:jc w:val="both"/>
      </w:pPr>
      <w:r>
        <w:rPr>
          <w:i/>
          <w:iCs/>
        </w:rPr>
        <w:t>Вторая часть инструктажа проводится не ранее 10.00 по местному времени:</w:t>
      </w:r>
    </w:p>
    <w:p w14:paraId="7A3C14A4" w14:textId="77777777" w:rsidR="00000000" w:rsidRDefault="007B7F4C">
      <w:pPr>
        <w:pStyle w:val="ConsPlusNormal"/>
        <w:spacing w:before="240"/>
        <w:ind w:firstLine="540"/>
        <w:jc w:val="both"/>
      </w:pPr>
      <w:r>
        <w:rPr>
          <w:b/>
          <w:bCs/>
        </w:rPr>
        <w:t>Стали изве</w:t>
      </w:r>
      <w:r>
        <w:rPr>
          <w:b/>
          <w:bCs/>
        </w:rPr>
        <w:t>стны темы сочинения (тексты для изложения).</w:t>
      </w:r>
    </w:p>
    <w:p w14:paraId="6DF0C45F" w14:textId="77777777" w:rsidR="00000000" w:rsidRDefault="007B7F4C">
      <w:pPr>
        <w:pStyle w:val="ConsPlusNormal"/>
        <w:spacing w:before="240"/>
        <w:ind w:firstLine="540"/>
        <w:jc w:val="both"/>
      </w:pPr>
      <w:r>
        <w:rPr>
          <w:i/>
          <w:iCs/>
        </w:rPr>
        <w:t>Члены комиссии по проведению итогового сочинения (изложения) зачитывают участникам темы итоговых сочинений (текст для изложения не зачитывается).</w:t>
      </w:r>
    </w:p>
    <w:p w14:paraId="48AA66D3" w14:textId="77777777" w:rsidR="00000000" w:rsidRDefault="007B7F4C">
      <w:pPr>
        <w:pStyle w:val="ConsPlusNormal"/>
        <w:spacing w:before="240"/>
        <w:ind w:firstLine="540"/>
        <w:jc w:val="both"/>
      </w:pPr>
      <w:r>
        <w:rPr>
          <w:b/>
          <w:bCs/>
        </w:rPr>
        <w:t>Приступаем к заполнению бланка регистрации.</w:t>
      </w:r>
    </w:p>
    <w:p w14:paraId="4C377F4C" w14:textId="77777777" w:rsidR="00000000" w:rsidRDefault="007B7F4C">
      <w:pPr>
        <w:pStyle w:val="ConsPlusNormal"/>
        <w:spacing w:before="240"/>
        <w:ind w:firstLine="540"/>
        <w:jc w:val="both"/>
      </w:pPr>
      <w:r>
        <w:rPr>
          <w:b/>
          <w:bCs/>
        </w:rPr>
        <w:t>Записывайте буквы и ци</w:t>
      </w:r>
      <w:r>
        <w:rPr>
          <w:b/>
          <w:bCs/>
        </w:rPr>
        <w:t>фры в соответствии с образцом на бланке. Каждая цифра, символ записывается в отдельную клетку, начиная с первой клетки.</w:t>
      </w:r>
    </w:p>
    <w:p w14:paraId="081B6DDD" w14:textId="77777777" w:rsidR="00000000" w:rsidRDefault="007B7F4C">
      <w:pPr>
        <w:pStyle w:val="ConsPlusNormal"/>
        <w:spacing w:before="240"/>
        <w:ind w:firstLine="540"/>
        <w:jc w:val="both"/>
      </w:pPr>
      <w:r>
        <w:rPr>
          <w:b/>
          <w:bCs/>
        </w:rPr>
        <w:t xml:space="preserve">Заполните регистрационные поля в соответствии с информацией на доске (информационном стенде) гелевой или капиллярной ручкой с чернилами </w:t>
      </w:r>
      <w:r>
        <w:rPr>
          <w:b/>
          <w:bCs/>
        </w:rPr>
        <w:t>черного цвета. При отсутствии такой ручки обращайтесь к нам.</w:t>
      </w:r>
    </w:p>
    <w:p w14:paraId="1F52764D" w14:textId="77777777" w:rsidR="00000000" w:rsidRDefault="007B7F4C">
      <w:pPr>
        <w:pStyle w:val="ConsPlusNormal"/>
        <w:spacing w:before="240"/>
        <w:ind w:firstLine="540"/>
        <w:jc w:val="both"/>
      </w:pPr>
      <w:r>
        <w:rPr>
          <w:i/>
          <w:iCs/>
        </w:rPr>
        <w:t>Обратите внимание участников на доску.</w:t>
      </w:r>
    </w:p>
    <w:p w14:paraId="39913899" w14:textId="77777777" w:rsidR="00000000" w:rsidRDefault="007B7F4C">
      <w:pPr>
        <w:pStyle w:val="ConsPlusNormal"/>
        <w:spacing w:before="240"/>
        <w:ind w:firstLine="540"/>
        <w:jc w:val="both"/>
      </w:pPr>
      <w:r>
        <w:rPr>
          <w:b/>
          <w:bCs/>
        </w:rP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w:t>
      </w:r>
      <w:r>
        <w:rPr>
          <w:b/>
          <w:bCs/>
        </w:rPr>
        <w:t>ия), код вида работ, наименование вида работ.</w:t>
      </w:r>
    </w:p>
    <w:p w14:paraId="13350A25" w14:textId="77777777" w:rsidR="00000000" w:rsidRDefault="007B7F4C">
      <w:pPr>
        <w:pStyle w:val="ConsPlusNormal"/>
        <w:spacing w:before="240"/>
        <w:ind w:firstLine="540"/>
        <w:jc w:val="both"/>
      </w:pPr>
      <w:r>
        <w:rPr>
          <w:b/>
          <w:bCs/>
        </w:rPr>
        <w:t>Заполняем сведения об участнике итогового сочинения (изложения), поля: фамилия, имя, отчество, данные документа, удостоверяющего личность.</w:t>
      </w:r>
    </w:p>
    <w:p w14:paraId="74D2E8A2" w14:textId="77777777" w:rsidR="00000000" w:rsidRDefault="007B7F4C">
      <w:pPr>
        <w:pStyle w:val="ConsPlusNormal"/>
        <w:spacing w:before="240"/>
        <w:ind w:firstLine="540"/>
        <w:jc w:val="both"/>
      </w:pPr>
      <w:r>
        <w:rPr>
          <w:i/>
          <w:iCs/>
        </w:rPr>
        <w:t>Сделать паузу для заполнения участниками полей бланка регистрации</w:t>
      </w:r>
    </w:p>
    <w:p w14:paraId="5A337BB9" w14:textId="77777777" w:rsidR="00000000" w:rsidRDefault="007B7F4C">
      <w:pPr>
        <w:pStyle w:val="ConsPlusNormal"/>
        <w:spacing w:before="240"/>
        <w:ind w:firstLine="540"/>
        <w:jc w:val="both"/>
      </w:pPr>
      <w:r>
        <w:rPr>
          <w:b/>
          <w:bCs/>
        </w:rPr>
        <w:t>Ознак</w:t>
      </w:r>
      <w:r>
        <w:rPr>
          <w:b/>
          <w:bCs/>
        </w:rPr>
        <w:t>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w:t>
      </w:r>
    </w:p>
    <w:p w14:paraId="041E3F34" w14:textId="77777777" w:rsidR="00000000" w:rsidRDefault="007B7F4C">
      <w:pPr>
        <w:pStyle w:val="ConsPlusNormal"/>
        <w:spacing w:before="240"/>
        <w:ind w:firstLine="540"/>
        <w:jc w:val="both"/>
      </w:pPr>
      <w:r>
        <w:rPr>
          <w:b/>
          <w:bCs/>
        </w:rPr>
        <w:t>Служебные поля "Заполняется ответственным" не заполняйте.</w:t>
      </w:r>
    </w:p>
    <w:p w14:paraId="176B5CF3" w14:textId="77777777" w:rsidR="00000000" w:rsidRDefault="007B7F4C">
      <w:pPr>
        <w:pStyle w:val="ConsPlusNormal"/>
        <w:spacing w:before="240"/>
        <w:ind w:firstLine="540"/>
        <w:jc w:val="both"/>
      </w:pPr>
      <w:r>
        <w:rPr>
          <w:b/>
          <w:bCs/>
        </w:rPr>
        <w:t>Приступаем к заполнению регистрационны</w:t>
      </w:r>
      <w:r>
        <w:rPr>
          <w:b/>
          <w:bCs/>
        </w:rPr>
        <w:t>х полей бланка записи.</w:t>
      </w:r>
    </w:p>
    <w:p w14:paraId="0CD98C74" w14:textId="77777777" w:rsidR="00000000" w:rsidRDefault="007B7F4C">
      <w:pPr>
        <w:pStyle w:val="ConsPlusNormal"/>
        <w:spacing w:before="240"/>
        <w:ind w:firstLine="540"/>
        <w:jc w:val="both"/>
      </w:pPr>
      <w:r>
        <w:rPr>
          <w:b/>
          <w:bCs/>
        </w:rPr>
        <w:t>Регистрационные поля в бланке записи заполняются в соответствии с информацией на доске и бланке регистрации.</w:t>
      </w:r>
    </w:p>
    <w:p w14:paraId="10EDFE22" w14:textId="77777777" w:rsidR="00000000" w:rsidRDefault="007B7F4C">
      <w:pPr>
        <w:pStyle w:val="ConsPlusNormal"/>
        <w:spacing w:before="240"/>
        <w:ind w:firstLine="540"/>
        <w:jc w:val="both"/>
      </w:pPr>
      <w:r>
        <w:rPr>
          <w:i/>
          <w:iCs/>
        </w:rPr>
        <w:t>Организаторы проверяют правильность заполнения бланков регистрации, соответствие данных участника в документе, удостоверяюще</w:t>
      </w:r>
      <w:r>
        <w:rPr>
          <w:i/>
          <w:iCs/>
        </w:rPr>
        <w:t>м личность, и в бланке регистрации.</w:t>
      </w:r>
    </w:p>
    <w:p w14:paraId="153B167A" w14:textId="77777777" w:rsidR="00000000" w:rsidRDefault="007B7F4C">
      <w:pPr>
        <w:pStyle w:val="ConsPlusNormal"/>
        <w:spacing w:before="240"/>
        <w:ind w:firstLine="540"/>
        <w:jc w:val="both"/>
      </w:pPr>
      <w:r>
        <w:rPr>
          <w:b/>
          <w:bCs/>
        </w:rPr>
        <w:t>Инструктаж закончен.</w:t>
      </w:r>
    </w:p>
    <w:p w14:paraId="16D9FBAC" w14:textId="77777777" w:rsidR="00000000" w:rsidRDefault="007B7F4C">
      <w:pPr>
        <w:pStyle w:val="ConsPlusNormal"/>
        <w:spacing w:before="240"/>
        <w:ind w:firstLine="540"/>
        <w:jc w:val="both"/>
      </w:pPr>
      <w:r>
        <w:rPr>
          <w:b/>
          <w:bCs/>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(тек</w:t>
      </w:r>
      <w:r>
        <w:rPr>
          <w:b/>
          <w:bCs/>
        </w:rPr>
        <w:t>ста изложения), внимательно прочитайте инструкцию для участника итогового сочинения (или изложения), которая лежит у вас на рабочем столе.</w:t>
      </w:r>
    </w:p>
    <w:p w14:paraId="4398B58C" w14:textId="77777777" w:rsidR="00000000" w:rsidRDefault="007B7F4C">
      <w:pPr>
        <w:pStyle w:val="ConsPlusNormal"/>
        <w:spacing w:before="240"/>
        <w:ind w:firstLine="540"/>
        <w:jc w:val="both"/>
      </w:pPr>
      <w:r>
        <w:rPr>
          <w:i/>
          <w:iCs/>
        </w:rPr>
        <w:t>(Сделать паузу)</w:t>
      </w:r>
    </w:p>
    <w:p w14:paraId="5479A150" w14:textId="77777777" w:rsidR="00000000" w:rsidRDefault="007B7F4C">
      <w:pPr>
        <w:pStyle w:val="ConsPlusNormal"/>
        <w:spacing w:before="240"/>
        <w:ind w:firstLine="540"/>
        <w:jc w:val="both"/>
      </w:pPr>
      <w:r>
        <w:rPr>
          <w:b/>
          <w:bCs/>
        </w:rPr>
        <w:t>Вы можете приступать к написанию итогового сочинения (изложения).</w:t>
      </w:r>
    </w:p>
    <w:p w14:paraId="592E51A7" w14:textId="77777777" w:rsidR="00000000" w:rsidRDefault="007B7F4C">
      <w:pPr>
        <w:pStyle w:val="ConsPlusNormal"/>
        <w:spacing w:before="240"/>
        <w:ind w:firstLine="540"/>
        <w:jc w:val="both"/>
      </w:pPr>
      <w:r>
        <w:rPr>
          <w:b/>
          <w:bCs/>
        </w:rPr>
        <w:t>Начало написания итогового сочинени</w:t>
      </w:r>
      <w:r>
        <w:rPr>
          <w:b/>
          <w:bCs/>
        </w:rPr>
        <w:t>я (изложения): (объявить время)</w:t>
      </w:r>
    </w:p>
    <w:p w14:paraId="60FF5A78" w14:textId="77777777" w:rsidR="00000000" w:rsidRDefault="007B7F4C">
      <w:pPr>
        <w:pStyle w:val="ConsPlusNormal"/>
        <w:spacing w:before="240"/>
        <w:ind w:firstLine="540"/>
        <w:jc w:val="both"/>
      </w:pPr>
      <w:r>
        <w:rPr>
          <w:b/>
          <w:bCs/>
        </w:rPr>
        <w:t>Окончание написания итогового сочинения (изложения): (указать время)</w:t>
      </w:r>
    </w:p>
    <w:p w14:paraId="3F3E8F87" w14:textId="77777777" w:rsidR="00000000" w:rsidRDefault="007B7F4C">
      <w:pPr>
        <w:pStyle w:val="ConsPlusNormal"/>
        <w:spacing w:before="240"/>
        <w:ind w:firstLine="540"/>
        <w:jc w:val="both"/>
      </w:pPr>
      <w:r>
        <w:rPr>
          <w:b/>
          <w:bCs/>
        </w:rPr>
        <w:t>Запишите на доске время начала и окончания написания итогового сочинения (изложения).</w:t>
      </w:r>
    </w:p>
    <w:p w14:paraId="5E14F107" w14:textId="77777777" w:rsidR="00000000" w:rsidRDefault="007B7F4C">
      <w:pPr>
        <w:pStyle w:val="ConsPlusNormal"/>
        <w:spacing w:before="240"/>
        <w:ind w:firstLine="540"/>
        <w:jc w:val="both"/>
      </w:pPr>
      <w:r>
        <w:rPr>
          <w:i/>
          <w:iCs/>
        </w:rPr>
        <w:t>Время, отведенное на инструктаж и заполнение регистрационных полей бл</w:t>
      </w:r>
      <w:r>
        <w:rPr>
          <w:i/>
          <w:iCs/>
        </w:rPr>
        <w:t>анков итогового сочинения (изложения), в общее время проведения итогового сочинения (изложения) не включается.</w:t>
      </w:r>
    </w:p>
    <w:p w14:paraId="646F8237" w14:textId="77777777" w:rsidR="00000000" w:rsidRDefault="007B7F4C">
      <w:pPr>
        <w:pStyle w:val="ConsPlusNormal"/>
        <w:spacing w:before="240"/>
        <w:ind w:firstLine="540"/>
        <w:jc w:val="both"/>
      </w:pPr>
      <w:r>
        <w:rPr>
          <w:i/>
          <w:iCs/>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14:paraId="24E36EAB" w14:textId="77777777" w:rsidR="00000000" w:rsidRDefault="007B7F4C">
      <w:pPr>
        <w:pStyle w:val="ConsPlusNormal"/>
        <w:spacing w:before="240"/>
        <w:ind w:firstLine="540"/>
        <w:jc w:val="both"/>
      </w:pPr>
      <w:r>
        <w:rPr>
          <w:i/>
          <w:iCs/>
        </w:rPr>
        <w:t>Для участников итогового и</w:t>
      </w:r>
      <w:r>
        <w:rPr>
          <w:i/>
          <w:iCs/>
        </w:rPr>
        <w:t>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w:t>
      </w:r>
      <w:r>
        <w:rPr>
          <w:i/>
          <w:iCs/>
        </w:rPr>
        <w:t xml:space="preserve">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w:t>
      </w:r>
      <w:r>
        <w:rPr>
          <w:i/>
          <w:iCs/>
        </w:rPr>
        <w:t>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4419652C" w14:textId="77777777" w:rsidR="00000000" w:rsidRDefault="007B7F4C">
      <w:pPr>
        <w:pStyle w:val="ConsPlusNormal"/>
        <w:spacing w:before="240"/>
        <w:ind w:firstLine="540"/>
        <w:jc w:val="both"/>
      </w:pPr>
      <w:r>
        <w:rPr>
          <w:b/>
          <w:bCs/>
        </w:rPr>
        <w:t>Желаем удачи!</w:t>
      </w:r>
    </w:p>
    <w:p w14:paraId="1D4B14AA" w14:textId="77777777" w:rsidR="00000000" w:rsidRDefault="007B7F4C">
      <w:pPr>
        <w:pStyle w:val="ConsPlusNormal"/>
        <w:spacing w:before="240"/>
        <w:ind w:firstLine="540"/>
        <w:jc w:val="both"/>
      </w:pPr>
      <w:r>
        <w:rPr>
          <w:i/>
          <w:iCs/>
        </w:rPr>
        <w:t>За 30 минут до окончания написания итогового сочинения (изложения) необходимо объявить:</w:t>
      </w:r>
    </w:p>
    <w:p w14:paraId="646482C4" w14:textId="77777777" w:rsidR="00000000" w:rsidRDefault="007B7F4C">
      <w:pPr>
        <w:pStyle w:val="ConsPlusNormal"/>
        <w:spacing w:before="240"/>
        <w:ind w:firstLine="540"/>
        <w:jc w:val="both"/>
      </w:pPr>
      <w:r>
        <w:rPr>
          <w:b/>
          <w:bCs/>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14:paraId="7EF97E34" w14:textId="77777777" w:rsidR="00000000" w:rsidRDefault="007B7F4C">
      <w:pPr>
        <w:pStyle w:val="ConsPlusNormal"/>
        <w:spacing w:before="240"/>
        <w:ind w:firstLine="540"/>
        <w:jc w:val="both"/>
      </w:pPr>
      <w:r>
        <w:rPr>
          <w:i/>
          <w:iCs/>
        </w:rPr>
        <w:t>За 5 минут до о</w:t>
      </w:r>
      <w:r>
        <w:rPr>
          <w:i/>
          <w:iCs/>
        </w:rPr>
        <w:t>кончания итогового сочинения (изложения) необходимо объявить:</w:t>
      </w:r>
    </w:p>
    <w:p w14:paraId="446B8B66" w14:textId="77777777" w:rsidR="00000000" w:rsidRDefault="007B7F4C">
      <w:pPr>
        <w:pStyle w:val="ConsPlusNormal"/>
        <w:spacing w:before="240"/>
        <w:ind w:firstLine="540"/>
        <w:jc w:val="both"/>
      </w:pPr>
      <w:r>
        <w:rPr>
          <w:b/>
          <w:bCs/>
        </w:rPr>
        <w:t>До окончания написания итогового сочинения (изложения) осталось 5 минут.</w:t>
      </w:r>
    </w:p>
    <w:p w14:paraId="6CCFA14B" w14:textId="77777777" w:rsidR="00000000" w:rsidRDefault="007B7F4C">
      <w:pPr>
        <w:pStyle w:val="ConsPlusNormal"/>
        <w:spacing w:before="240"/>
        <w:ind w:firstLine="540"/>
        <w:jc w:val="both"/>
      </w:pPr>
      <w:r>
        <w:rPr>
          <w:i/>
          <w:iCs/>
        </w:rPr>
        <w:t>По окончании времени итогового сочинения (изложения) объявить:</w:t>
      </w:r>
    </w:p>
    <w:p w14:paraId="746BA0E5" w14:textId="77777777" w:rsidR="00000000" w:rsidRDefault="007B7F4C">
      <w:pPr>
        <w:pStyle w:val="ConsPlusNormal"/>
        <w:spacing w:before="240"/>
        <w:ind w:firstLine="540"/>
        <w:jc w:val="both"/>
      </w:pPr>
      <w:r>
        <w:rPr>
          <w:b/>
          <w:bCs/>
        </w:rPr>
        <w:t xml:space="preserve">Итоговое сочинение (изложение) окончено. Положите на край </w:t>
      </w:r>
      <w:r>
        <w:rPr>
          <w:b/>
          <w:bCs/>
        </w:rPr>
        <w:t>стола свои бланки и листы бумаги для черновиков.</w:t>
      </w:r>
    </w:p>
    <w:p w14:paraId="60086BB3" w14:textId="77777777" w:rsidR="00000000" w:rsidRDefault="007B7F4C">
      <w:pPr>
        <w:pStyle w:val="ConsPlusNormal"/>
        <w:spacing w:before="240"/>
        <w:ind w:firstLine="540"/>
        <w:jc w:val="both"/>
      </w:pPr>
      <w:r>
        <w:rPr>
          <w:i/>
          <w:iCs/>
        </w:rPr>
        <w:t>Член комиссии по проведению итогового сочинения (изложения) осуществляют сбор бланков участников в организованном порядке.</w:t>
      </w:r>
    </w:p>
    <w:p w14:paraId="3E188B44" w14:textId="77777777" w:rsidR="00000000" w:rsidRDefault="007B7F4C">
      <w:pPr>
        <w:pStyle w:val="ConsPlusNormal"/>
        <w:jc w:val="both"/>
      </w:pPr>
    </w:p>
    <w:p w14:paraId="4EA3965B" w14:textId="77777777" w:rsidR="00000000" w:rsidRDefault="007B7F4C">
      <w:pPr>
        <w:pStyle w:val="ConsPlusNormal"/>
        <w:jc w:val="both"/>
      </w:pPr>
    </w:p>
    <w:p w14:paraId="74CBF50D" w14:textId="77777777" w:rsidR="00000000" w:rsidRDefault="007B7F4C">
      <w:pPr>
        <w:pStyle w:val="ConsPlusNormal"/>
        <w:jc w:val="both"/>
      </w:pPr>
    </w:p>
    <w:p w14:paraId="4F84E550" w14:textId="77777777" w:rsidR="00000000" w:rsidRDefault="007B7F4C">
      <w:pPr>
        <w:pStyle w:val="ConsPlusNormal"/>
        <w:jc w:val="both"/>
      </w:pPr>
    </w:p>
    <w:p w14:paraId="385E15FD" w14:textId="77777777" w:rsidR="00000000" w:rsidRDefault="007B7F4C">
      <w:pPr>
        <w:pStyle w:val="ConsPlusNormal"/>
        <w:jc w:val="both"/>
      </w:pPr>
    </w:p>
    <w:p w14:paraId="0C7E6248" w14:textId="77777777" w:rsidR="00000000" w:rsidRDefault="007B7F4C">
      <w:pPr>
        <w:pStyle w:val="ConsPlusNormal"/>
        <w:jc w:val="right"/>
        <w:outlineLvl w:val="1"/>
      </w:pPr>
      <w:r>
        <w:t>Приложение 9</w:t>
      </w:r>
    </w:p>
    <w:p w14:paraId="678D0FB0" w14:textId="77777777" w:rsidR="00000000" w:rsidRDefault="007B7F4C">
      <w:pPr>
        <w:pStyle w:val="ConsPlusNormal"/>
        <w:jc w:val="both"/>
      </w:pPr>
    </w:p>
    <w:p w14:paraId="299FC13C" w14:textId="77777777" w:rsidR="00000000" w:rsidRDefault="007B7F4C">
      <w:pPr>
        <w:pStyle w:val="ConsPlusTitle"/>
        <w:jc w:val="center"/>
      </w:pPr>
      <w:bookmarkStart w:id="18" w:name="Par1236"/>
      <w:bookmarkEnd w:id="18"/>
      <w:r>
        <w:t>ИНСТРУКТИВНЫЕ МАТЕРИАЛЫ</w:t>
      </w:r>
    </w:p>
    <w:p w14:paraId="70C4DCA8" w14:textId="77777777" w:rsidR="00000000" w:rsidRDefault="007B7F4C">
      <w:pPr>
        <w:pStyle w:val="ConsPlusTitle"/>
        <w:jc w:val="center"/>
      </w:pPr>
      <w:r>
        <w:t>ДЛЯ ЛИЦ, ПРИВЛЕКАЕМЫХ К ПРО</w:t>
      </w:r>
      <w:r>
        <w:t>ВЕДЕНИЮ ИТОГОВОГО</w:t>
      </w:r>
    </w:p>
    <w:p w14:paraId="4B520C45" w14:textId="77777777" w:rsidR="00000000" w:rsidRDefault="007B7F4C">
      <w:pPr>
        <w:pStyle w:val="ConsPlusTitle"/>
        <w:jc w:val="center"/>
      </w:pPr>
      <w:r>
        <w:t>СОЧИНЕНИЯ (ИЗЛОЖЕНИЯ)</w:t>
      </w:r>
    </w:p>
    <w:p w14:paraId="25AD9AFE" w14:textId="77777777" w:rsidR="00000000" w:rsidRDefault="007B7F4C">
      <w:pPr>
        <w:pStyle w:val="ConsPlusNormal"/>
        <w:jc w:val="both"/>
      </w:pPr>
    </w:p>
    <w:p w14:paraId="101FD9A5" w14:textId="77777777" w:rsidR="00000000" w:rsidRDefault="007B7F4C">
      <w:pPr>
        <w:pStyle w:val="ConsPlusTitle"/>
        <w:jc w:val="center"/>
        <w:outlineLvl w:val="2"/>
      </w:pPr>
      <w:r>
        <w:t>1. Инструкция для руководителя образовательной организации</w:t>
      </w:r>
    </w:p>
    <w:p w14:paraId="30ED3A7A" w14:textId="77777777" w:rsidR="00000000" w:rsidRDefault="007B7F4C">
      <w:pPr>
        <w:pStyle w:val="ConsPlusNormal"/>
        <w:jc w:val="both"/>
      </w:pPr>
    </w:p>
    <w:p w14:paraId="17E92241" w14:textId="77777777" w:rsidR="00000000" w:rsidRDefault="007B7F4C">
      <w:pPr>
        <w:pStyle w:val="ConsPlusTitle"/>
        <w:ind w:firstLine="540"/>
        <w:jc w:val="both"/>
        <w:outlineLvl w:val="3"/>
      </w:pPr>
      <w:r>
        <w:t>На этапе подготовки к проведению итогового сочинения (изложения)</w:t>
      </w:r>
    </w:p>
    <w:p w14:paraId="65D3D979" w14:textId="77777777" w:rsidR="00000000" w:rsidRDefault="007B7F4C">
      <w:pPr>
        <w:pStyle w:val="ConsPlusNormal"/>
        <w:spacing w:before="240"/>
        <w:ind w:firstLine="540"/>
        <w:jc w:val="both"/>
      </w:pPr>
      <w:r>
        <w:t>Руководитель должен ознакомиться с:</w:t>
      </w:r>
    </w:p>
    <w:p w14:paraId="0B4AEA33" w14:textId="77777777" w:rsidR="00000000" w:rsidRDefault="007B7F4C">
      <w:pPr>
        <w:pStyle w:val="ConsPlusNormal"/>
        <w:spacing w:before="240"/>
        <w:ind w:firstLine="540"/>
        <w:jc w:val="both"/>
      </w:pPr>
      <w:r>
        <w:t>нормативными правовы</w:t>
      </w:r>
      <w:r>
        <w:t>ми документами, регламентирующими проведение итогового сочинения (изложения);</w:t>
      </w:r>
    </w:p>
    <w:p w14:paraId="540767F0" w14:textId="77777777" w:rsidR="00000000" w:rsidRDefault="007B7F4C">
      <w:pPr>
        <w:pStyle w:val="ConsPlusNormal"/>
        <w:spacing w:before="240"/>
        <w:ind w:firstLine="540"/>
        <w:jc w:val="both"/>
      </w:pPr>
      <w:r>
        <w:t>порядком проведения итогового сочинения (изложения) на территории субъекта Российской Федерации, определенным ОИВ;</w:t>
      </w:r>
    </w:p>
    <w:p w14:paraId="3B2B51FB" w14:textId="77777777" w:rsidR="00000000" w:rsidRDefault="007B7F4C">
      <w:pPr>
        <w:pStyle w:val="ConsPlusNormal"/>
        <w:spacing w:before="240"/>
        <w:ind w:firstLine="540"/>
        <w:jc w:val="both"/>
      </w:pPr>
      <w:r>
        <w:t>методическими материалами Рособрнадзора, рекомендуемыми к испол</w:t>
      </w:r>
      <w:r>
        <w:t>ьзованию при организации и проведении итогового сочинения (изложения);</w:t>
      </w:r>
    </w:p>
    <w:p w14:paraId="07F4E453" w14:textId="77777777" w:rsidR="00000000" w:rsidRDefault="007B7F4C">
      <w:pPr>
        <w:pStyle w:val="ConsPlusNormal"/>
        <w:spacing w:before="240"/>
        <w:ind w:firstLine="540"/>
        <w:jc w:val="both"/>
      </w:pPr>
      <w:r>
        <w:t xml:space="preserve">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w:t>
      </w:r>
      <w:r>
        <w:t>(изложения);</w:t>
      </w:r>
    </w:p>
    <w:p w14:paraId="58E80B55" w14:textId="77777777" w:rsidR="00000000" w:rsidRDefault="007B7F4C">
      <w:pPr>
        <w:pStyle w:val="ConsPlusNormal"/>
        <w:spacing w:before="240"/>
        <w:ind w:firstLine="540"/>
        <w:jc w:val="both"/>
      </w:pPr>
      <w:r>
        <w:t>правилами заполнения бланков итогового сочинения (изложения).</w:t>
      </w:r>
    </w:p>
    <w:p w14:paraId="5907AB25" w14:textId="77777777" w:rsidR="00000000" w:rsidRDefault="007B7F4C">
      <w:pPr>
        <w:pStyle w:val="ConsPlusNormal"/>
        <w:spacing w:before="240"/>
        <w:ind w:firstLine="540"/>
        <w:jc w:val="both"/>
      </w:pPr>
      <w:r>
        <w:t>В целях проведения итогового сочинения (изложения) не позднее чем за две недели до проведения итогового сочинения (изложения) руководителю образовательной организации необходимо:</w:t>
      </w:r>
    </w:p>
    <w:p w14:paraId="163DA088" w14:textId="77777777" w:rsidR="00000000" w:rsidRDefault="007B7F4C">
      <w:pPr>
        <w:pStyle w:val="ConsPlusNormal"/>
        <w:spacing w:before="240"/>
        <w:ind w:firstLine="540"/>
        <w:jc w:val="both"/>
      </w:pPr>
      <w:r>
        <w:t>ор</w:t>
      </w:r>
      <w:r>
        <w:t xml:space="preserve">ганизовать регистрацию обучающихся XI (XII) классов, экстернов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w:t>
      </w:r>
      <w:r>
        <w:t>персональных данных;</w:t>
      </w:r>
    </w:p>
    <w:p w14:paraId="55443F12" w14:textId="77777777" w:rsidR="00000000" w:rsidRDefault="007B7F4C">
      <w:pPr>
        <w:pStyle w:val="ConsPlusNormal"/>
        <w:spacing w:before="240"/>
        <w:ind w:firstLine="540"/>
        <w:jc w:val="both"/>
      </w:pPr>
      <w:r>
        <w:t>определить изменения текущего расписания занятий образовательной организации в дни проведения итогового сочинения (изложения);</w:t>
      </w:r>
    </w:p>
    <w:p w14:paraId="36348230" w14:textId="77777777" w:rsidR="00000000" w:rsidRDefault="007B7F4C">
      <w:pPr>
        <w:pStyle w:val="ConsPlusNormal"/>
        <w:spacing w:before="240"/>
        <w:ind w:firstLine="540"/>
        <w:jc w:val="both"/>
      </w:pPr>
      <w:r>
        <w:t>под подпись ознакомить специалистов, привлекаемых к проведению и проверке итогового сочинения (изложения), о</w:t>
      </w:r>
      <w:r>
        <w:t xml:space="preserve">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организации и проведении итогового с</w:t>
      </w:r>
      <w:r>
        <w:t>очинения (изложения);</w:t>
      </w:r>
    </w:p>
    <w:p w14:paraId="17732D74" w14:textId="77777777" w:rsidR="00000000" w:rsidRDefault="007B7F4C">
      <w:pPr>
        <w:pStyle w:val="ConsPlusNormal"/>
        <w:spacing w:before="240"/>
        <w:ind w:firstLine="540"/>
        <w:jc w:val="both"/>
      </w:pPr>
      <w: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(см. </w:t>
      </w:r>
      <w:hyperlink w:anchor="Par1034" w:tooltip="Памятка" w:history="1">
        <w:r>
          <w:rPr>
            <w:color w:val="0000FF"/>
          </w:rPr>
          <w:t>приложение 6</w:t>
        </w:r>
      </w:hyperlink>
      <w:r>
        <w:t>).</w:t>
      </w:r>
    </w:p>
    <w:p w14:paraId="38A36F97" w14:textId="77777777" w:rsidR="00000000" w:rsidRDefault="007B7F4C">
      <w:pPr>
        <w:pStyle w:val="ConsPlusNormal"/>
        <w:jc w:val="both"/>
      </w:pPr>
    </w:p>
    <w:p w14:paraId="70FCD363" w14:textId="77777777" w:rsidR="00000000" w:rsidRDefault="007B7F4C">
      <w:pPr>
        <w:pStyle w:val="ConsPlusTitle"/>
        <w:ind w:firstLine="540"/>
        <w:jc w:val="both"/>
        <w:outlineLvl w:val="3"/>
      </w:pPr>
      <w:r>
        <w:t>Не позднее чем за день до проведе</w:t>
      </w:r>
      <w:r>
        <w:t>ния итогового сочинения (изложения):</w:t>
      </w:r>
    </w:p>
    <w:p w14:paraId="2E466D82" w14:textId="77777777" w:rsidR="00000000" w:rsidRDefault="007B7F4C">
      <w:pPr>
        <w:pStyle w:val="ConsPlusNormal"/>
        <w:spacing w:before="240"/>
        <w:ind w:firstLine="540"/>
        <w:jc w:val="both"/>
      </w:pPr>
      <w:r>
        <w:t>провести проверку готовности образовательной организации к проведению итогового сочинения (изложения);</w:t>
      </w:r>
    </w:p>
    <w:p w14:paraId="5EE3E778" w14:textId="77777777" w:rsidR="00000000" w:rsidRDefault="007B7F4C">
      <w:pPr>
        <w:pStyle w:val="ConsPlusNormal"/>
        <w:spacing w:before="240"/>
        <w:ind w:firstLine="540"/>
        <w:jc w:val="both"/>
      </w:pPr>
      <w:r>
        <w:t>проверить наличие часов, находящихся в поле зрения участников, в каждом кабинете, с проведением проверки их работосп</w:t>
      </w:r>
      <w:r>
        <w:t>особности;</w:t>
      </w:r>
    </w:p>
    <w:p w14:paraId="6833DF3A" w14:textId="77777777" w:rsidR="00000000" w:rsidRDefault="007B7F4C">
      <w:pPr>
        <w:pStyle w:val="ConsPlusNormal"/>
        <w:spacing w:before="240"/>
        <w:ind w:firstLine="540"/>
        <w:jc w:val="both"/>
      </w:pPr>
      <w: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14:paraId="29079ED8" w14:textId="77777777" w:rsidR="00000000" w:rsidRDefault="007B7F4C">
      <w:pPr>
        <w:pStyle w:val="ConsPlusNormal"/>
        <w:spacing w:before="240"/>
        <w:ind w:firstLine="540"/>
        <w:jc w:val="both"/>
      </w:pPr>
      <w:r>
        <w:t>подготовить листы бумаги для черновиков на каждого у</w:t>
      </w:r>
      <w:r>
        <w:t>частника итогового сочинения (изложения) (минимальное количество - два листа), а также дополнительные листы бумаги для черновиков;</w:t>
      </w:r>
    </w:p>
    <w:p w14:paraId="24659817" w14:textId="77777777" w:rsidR="00000000" w:rsidRDefault="007B7F4C">
      <w:pPr>
        <w:pStyle w:val="ConsPlusNormal"/>
        <w:spacing w:before="240"/>
        <w:ind w:firstLine="540"/>
        <w:jc w:val="both"/>
      </w:pPr>
      <w:r>
        <w:t xml:space="preserve">подготовить в необходимом количестве инструкции для участников итогового сочинения (изложения), зачитываемые членом комиссии </w:t>
      </w:r>
      <w:r>
        <w:t xml:space="preserve">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w:t>
      </w:r>
      <w:hyperlink w:anchor="Par1132" w:tooltip="ИНСТРУКЦИЯ" w:history="1">
        <w:r>
          <w:rPr>
            <w:color w:val="0000FF"/>
          </w:rPr>
          <w:t>приложение 8</w:t>
        </w:r>
      </w:hyperlink>
      <w:r>
        <w:t>);</w:t>
      </w:r>
    </w:p>
    <w:p w14:paraId="6888791A" w14:textId="77777777" w:rsidR="00000000" w:rsidRDefault="007B7F4C">
      <w:pPr>
        <w:pStyle w:val="ConsPlusNormal"/>
        <w:spacing w:before="240"/>
        <w:ind w:firstLine="540"/>
        <w:jc w:val="both"/>
      </w:pPr>
      <w:r>
        <w:t>подготовить инструкции для участ</w:t>
      </w:r>
      <w:r>
        <w:t xml:space="preserve">ников итогового сочинения (изложения) (на каждого участника) (см. </w:t>
      </w:r>
      <w:hyperlink w:anchor="Par538" w:tooltip="ИНСТРУКЦИЯ" w:history="1">
        <w:r>
          <w:rPr>
            <w:color w:val="0000FF"/>
          </w:rPr>
          <w:t>приложения 1</w:t>
        </w:r>
      </w:hyperlink>
      <w:r>
        <w:t xml:space="preserve">, </w:t>
      </w:r>
      <w:hyperlink w:anchor="Par556" w:tooltip="ИНСТРУКЦИЯ" w:history="1">
        <w:r>
          <w:rPr>
            <w:color w:val="0000FF"/>
          </w:rPr>
          <w:t>2</w:t>
        </w:r>
      </w:hyperlink>
      <w:r>
        <w:t>);</w:t>
      </w:r>
    </w:p>
    <w:p w14:paraId="569AD6FA" w14:textId="77777777" w:rsidR="00000000" w:rsidRDefault="007B7F4C">
      <w:pPr>
        <w:pStyle w:val="ConsPlusNormal"/>
        <w:spacing w:before="240"/>
        <w:ind w:firstLine="540"/>
        <w:jc w:val="both"/>
      </w:pPr>
      <w:r>
        <w:t>обеспечить печать бланков итогового сочинения (изложения) и отчетных форм для проведения итого</w:t>
      </w:r>
      <w:r>
        <w:t>вого сочинения (изложения) (в случае печати в образовательной организации) или получение бланков итогового сочинения (изложения) и отчетных форм (в случае получения в местах, определенных ОИВ);</w:t>
      </w:r>
    </w:p>
    <w:p w14:paraId="0D360A51" w14:textId="77777777" w:rsidR="00000000" w:rsidRDefault="007B7F4C">
      <w:pPr>
        <w:pStyle w:val="ConsPlusNormal"/>
        <w:spacing w:before="240"/>
        <w:ind w:firstLine="540"/>
        <w:jc w:val="both"/>
      </w:pPr>
      <w:r>
        <w:t>определить необходимое количество учебных кабинетов в образова</w:t>
      </w:r>
      <w:r>
        <w:t>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 (</w:t>
      </w:r>
      <w:hyperlink w:anchor="Par2493" w:tooltip="Список участников итогового сочинения (изложения) в ОО (месте проведения)" w:history="1">
        <w:r>
          <w:rPr>
            <w:color w:val="0000FF"/>
          </w:rPr>
          <w:t>форма ИС-04</w:t>
        </w:r>
      </w:hyperlink>
      <w:r>
        <w:t xml:space="preserve"> "Список участников итогового сочинения (изложения) в ОО (месте проведения)") &lt;12&gt;;</w:t>
      </w:r>
    </w:p>
    <w:p w14:paraId="6D368291" w14:textId="77777777" w:rsidR="00000000" w:rsidRDefault="007B7F4C">
      <w:pPr>
        <w:pStyle w:val="ConsPlusNormal"/>
        <w:spacing w:before="240"/>
        <w:ind w:firstLine="540"/>
        <w:jc w:val="both"/>
      </w:pPr>
      <w:r>
        <w:t>--------------------------------</w:t>
      </w:r>
    </w:p>
    <w:p w14:paraId="5F3BD6E8" w14:textId="77777777" w:rsidR="00000000" w:rsidRDefault="007B7F4C">
      <w:pPr>
        <w:pStyle w:val="ConsPlusNormal"/>
        <w:spacing w:before="240"/>
        <w:ind w:firstLine="540"/>
        <w:jc w:val="both"/>
      </w:pPr>
      <w:r>
        <w:t>&lt;12&gt; Категорически не рекомендуется распределять участников итогового изложения, которым текст для итогового изложения в</w:t>
      </w:r>
      <w:r>
        <w:t>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15B06138" w14:textId="77777777" w:rsidR="00000000" w:rsidRDefault="007B7F4C">
      <w:pPr>
        <w:pStyle w:val="ConsPlusNormal"/>
        <w:jc w:val="both"/>
      </w:pPr>
    </w:p>
    <w:p w14:paraId="2A8E5A24" w14:textId="77777777" w:rsidR="00000000" w:rsidRDefault="007B7F4C">
      <w:pPr>
        <w:pStyle w:val="ConsPlusNormal"/>
        <w:ind w:firstLine="540"/>
        <w:jc w:val="both"/>
      </w:pPr>
      <w:r>
        <w:t>организовать проверку работоспособности техн</w:t>
      </w:r>
      <w:r>
        <w:t>ических средств, средств видеонаблюдения в учебных кабинетах (в случае, если средства видеонаблюдения установлены);</w:t>
      </w:r>
    </w:p>
    <w:p w14:paraId="3224E4C8" w14:textId="77777777" w:rsidR="00000000" w:rsidRDefault="007B7F4C">
      <w:pPr>
        <w:pStyle w:val="ConsPlusNormal"/>
        <w:spacing w:before="240"/>
        <w:ind w:firstLine="540"/>
        <w:jc w:val="both"/>
      </w:pPr>
      <w: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14:paraId="4C698DFE" w14:textId="77777777" w:rsidR="00000000" w:rsidRDefault="007B7F4C">
      <w:pPr>
        <w:pStyle w:val="ConsPlusNormal"/>
        <w:jc w:val="both"/>
      </w:pPr>
    </w:p>
    <w:p w14:paraId="0879321A" w14:textId="77777777" w:rsidR="00000000" w:rsidRDefault="007B7F4C">
      <w:pPr>
        <w:pStyle w:val="ConsPlusTitle"/>
        <w:ind w:firstLine="540"/>
        <w:jc w:val="both"/>
        <w:outlineLvl w:val="3"/>
      </w:pPr>
      <w:r>
        <w:t>В день проведения итогового сочинения (изложения) руководитель обязан:</w:t>
      </w:r>
    </w:p>
    <w:p w14:paraId="2C83C758" w14:textId="77777777" w:rsidR="00000000" w:rsidRDefault="007B7F4C">
      <w:pPr>
        <w:pStyle w:val="ConsPlusNormal"/>
        <w:spacing w:before="240"/>
        <w:ind w:firstLine="540"/>
        <w:jc w:val="both"/>
      </w:pPr>
      <w:r>
        <w:t>проверить готовность учебны</w:t>
      </w:r>
      <w:r>
        <w:t>х кабинетов к проведению итогового сочинения (изложения);</w:t>
      </w:r>
    </w:p>
    <w:p w14:paraId="568341C6" w14:textId="77777777" w:rsidR="00000000" w:rsidRDefault="007B7F4C">
      <w:pPr>
        <w:pStyle w:val="ConsPlusNormal"/>
        <w:spacing w:before="240"/>
        <w:ind w:firstLine="540"/>
        <w:jc w:val="both"/>
      </w:pPr>
      <w: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047F3BB9" w14:textId="77777777" w:rsidR="00000000" w:rsidRDefault="007B7F4C">
      <w:pPr>
        <w:pStyle w:val="ConsPlusNormal"/>
        <w:spacing w:before="240"/>
        <w:ind w:firstLine="540"/>
        <w:jc w:val="both"/>
      </w:pPr>
      <w:r>
        <w:t>распределить членов комиссии по проведению итог</w:t>
      </w:r>
      <w:r>
        <w:t>ового сочинения (изложения) по учебным кабинетам;</w:t>
      </w:r>
    </w:p>
    <w:p w14:paraId="2022E62D" w14:textId="77777777" w:rsidR="00000000" w:rsidRDefault="007B7F4C">
      <w:pPr>
        <w:pStyle w:val="ConsPlusNormal"/>
        <w:spacing w:before="240"/>
        <w:ind w:firstLine="540"/>
        <w:jc w:val="both"/>
      </w:pPr>
      <w:r>
        <w:t>обеспечить вход участников итогового сочинения (изложения) в образовательную организацию начиная с 09.00 по местному времени.</w:t>
      </w:r>
    </w:p>
    <w:p w14:paraId="75E50823" w14:textId="77777777" w:rsidR="00000000" w:rsidRDefault="007B7F4C">
      <w:pPr>
        <w:pStyle w:val="ConsPlusNormal"/>
        <w:spacing w:before="240"/>
        <w:ind w:firstLine="540"/>
        <w:jc w:val="both"/>
      </w:pPr>
      <w:r>
        <w:t>Выдать членам комиссии по проведению итогового сочинения (изложения):</w:t>
      </w:r>
    </w:p>
    <w:p w14:paraId="6E7624F7" w14:textId="77777777" w:rsidR="00000000" w:rsidRDefault="007B7F4C">
      <w:pPr>
        <w:pStyle w:val="ConsPlusNormal"/>
        <w:spacing w:before="240"/>
        <w:ind w:firstLine="540"/>
        <w:jc w:val="both"/>
      </w:pPr>
      <w:r>
        <w:t>инструкции</w:t>
      </w:r>
      <w:r>
        <w:t xml:space="preserve">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14:paraId="45751A7B" w14:textId="77777777" w:rsidR="00000000" w:rsidRDefault="007B7F4C">
      <w:pPr>
        <w:pStyle w:val="ConsPlusNormal"/>
        <w:spacing w:before="240"/>
        <w:ind w:firstLine="540"/>
        <w:jc w:val="both"/>
      </w:pPr>
      <w:r>
        <w:t>инструкции для участн</w:t>
      </w:r>
      <w:r>
        <w:t>иков итогового сочинения (изложения) (на каждого участника отдельно);</w:t>
      </w:r>
    </w:p>
    <w:p w14:paraId="3885B92D" w14:textId="77777777" w:rsidR="00000000" w:rsidRDefault="007B7F4C">
      <w:pPr>
        <w:pStyle w:val="ConsPlusNormal"/>
        <w:spacing w:before="240"/>
        <w:ind w:firstLine="540"/>
        <w:jc w:val="both"/>
      </w:pPr>
      <w:r>
        <w:t>бланки итогового сочинения (изложения);</w:t>
      </w:r>
    </w:p>
    <w:p w14:paraId="7D1DBAAD" w14:textId="77777777" w:rsidR="00000000" w:rsidRDefault="007B7F4C">
      <w:pPr>
        <w:pStyle w:val="ConsPlusNormal"/>
        <w:spacing w:before="240"/>
        <w:ind w:firstLine="540"/>
        <w:jc w:val="both"/>
      </w:pPr>
      <w:r>
        <w:t>листы бумаги для черновиков (2 листа на одного участника итогового сочинения (изложения);</w:t>
      </w:r>
    </w:p>
    <w:p w14:paraId="788F7C0D" w14:textId="77777777" w:rsidR="00000000" w:rsidRDefault="007B7F4C">
      <w:pPr>
        <w:pStyle w:val="ConsPlusNormal"/>
        <w:spacing w:before="240"/>
        <w:ind w:firstLine="540"/>
        <w:jc w:val="both"/>
      </w:pPr>
      <w:r>
        <w:t>отчетные формы для проведения итогового сочинения (излож</w:t>
      </w:r>
      <w:r>
        <w:t>ения);</w:t>
      </w:r>
    </w:p>
    <w:p w14:paraId="3396ECA5" w14:textId="77777777" w:rsidR="00000000" w:rsidRDefault="007B7F4C">
      <w:pPr>
        <w:pStyle w:val="ConsPlusNormal"/>
        <w:spacing w:before="240"/>
        <w:ind w:firstLine="540"/>
        <w:jc w:val="both"/>
      </w:pPr>
      <w:r>
        <w:t>орфографические словари для участников итогового сочинения (орфографические и толковые словари для участников изложения).</w:t>
      </w:r>
    </w:p>
    <w:p w14:paraId="40013B66" w14:textId="77777777" w:rsidR="00000000" w:rsidRDefault="007B7F4C">
      <w:pPr>
        <w:pStyle w:val="ConsPlusNormal"/>
        <w:spacing w:before="240"/>
        <w:ind w:firstLine="540"/>
        <w:jc w:val="both"/>
      </w:pPr>
      <w:r>
        <w:t>Дать указание техническому специалисту в 09.45 получить темы сочинения в соответствии с инструкцией для технического специалист</w:t>
      </w:r>
      <w:r>
        <w:t xml:space="preserve">а по получению комплектов тем итогового сочинения (см. </w:t>
      </w:r>
      <w:hyperlink w:anchor="Par1095" w:tooltip="ИНСТРУКЦИЯ" w:history="1">
        <w:r>
          <w:rPr>
            <w:color w:val="0000FF"/>
          </w:rPr>
          <w:t>приложение 7</w:t>
        </w:r>
      </w:hyperlink>
      <w:r>
        <w:t>).</w:t>
      </w:r>
    </w:p>
    <w:p w14:paraId="0A50A082" w14:textId="77777777" w:rsidR="00000000" w:rsidRDefault="007B7F4C">
      <w:pPr>
        <w:pStyle w:val="ConsPlusNormal"/>
        <w:spacing w:before="240"/>
        <w:ind w:firstLine="540"/>
        <w:jc w:val="both"/>
      </w:pPr>
      <w:r>
        <w:t>Начиная с 09.45 по местному времени выдать членам комиссии по проведению итогового сочинения (изложения) темы сочинения (темы сочинения могут быть</w:t>
      </w:r>
      <w:r>
        <w:t xml:space="preserve"> распечатаны на каждого участника или размещены на доске (информационном стенде), тексты для изложения.</w:t>
      </w:r>
    </w:p>
    <w:p w14:paraId="522A56A5" w14:textId="77777777" w:rsidR="00000000" w:rsidRDefault="007B7F4C">
      <w:pPr>
        <w:pStyle w:val="ConsPlusNormal"/>
        <w:jc w:val="both"/>
      </w:pPr>
    </w:p>
    <w:p w14:paraId="3D4AD35B" w14:textId="77777777" w:rsidR="00000000" w:rsidRDefault="007B7F4C">
      <w:pPr>
        <w:pStyle w:val="ConsPlusTitle"/>
        <w:ind w:firstLine="540"/>
        <w:jc w:val="both"/>
        <w:outlineLvl w:val="3"/>
      </w:pPr>
      <w:r>
        <w:t>Проведение итогового сочинения (изложения)</w:t>
      </w:r>
    </w:p>
    <w:p w14:paraId="7A9B149C" w14:textId="77777777" w:rsidR="00000000" w:rsidRDefault="007B7F4C">
      <w:pPr>
        <w:pStyle w:val="ConsPlusNormal"/>
        <w:spacing w:before="240"/>
        <w:ind w:firstLine="540"/>
        <w:jc w:val="both"/>
      </w:pPr>
      <w:r>
        <w:t>На этапе проведения итогового сочинения (изложения) руководитель:</w:t>
      </w:r>
    </w:p>
    <w:p w14:paraId="2A729A9C" w14:textId="77777777" w:rsidR="00000000" w:rsidRDefault="007B7F4C">
      <w:pPr>
        <w:pStyle w:val="ConsPlusNormal"/>
        <w:spacing w:before="240"/>
        <w:ind w:firstLine="540"/>
        <w:jc w:val="both"/>
      </w:pPr>
      <w:r>
        <w:t>обеспечивает контроль проведения итогового</w:t>
      </w:r>
      <w:r>
        <w:t xml:space="preserve"> сочинения (изложения) в образовательной организации;</w:t>
      </w:r>
    </w:p>
    <w:p w14:paraId="09A228EB" w14:textId="77777777" w:rsidR="00000000" w:rsidRDefault="007B7F4C">
      <w:pPr>
        <w:pStyle w:val="ConsPlusNormal"/>
        <w:spacing w:before="240"/>
        <w:ind w:firstLine="540"/>
        <w:jc w:val="both"/>
      </w:pPr>
      <w:r>
        <w:t>рассматривает информацию, полученную от членов комиссии по проведению итогового сочинения (изложения), дежурных и иных лиц о нарушениях, выявленных при проведении итогового сочинения (изложения), приним</w:t>
      </w:r>
      <w:r>
        <w:t>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14:paraId="2D087579" w14:textId="77777777" w:rsidR="00000000" w:rsidRDefault="007B7F4C">
      <w:pPr>
        <w:pStyle w:val="ConsPlusNormal"/>
        <w:spacing w:before="240"/>
        <w:ind w:firstLine="540"/>
        <w:jc w:val="both"/>
      </w:pPr>
      <w:r>
        <w:t>в случае угрозы возн</w:t>
      </w:r>
      <w:r>
        <w:t>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w:t>
      </w:r>
      <w:r>
        <w:t>ль образовательной организации оповещает всех участников о времени и месте повторного проведения итогового сочинения (изложения).</w:t>
      </w:r>
    </w:p>
    <w:p w14:paraId="388F5BFA" w14:textId="77777777" w:rsidR="00000000" w:rsidRDefault="007B7F4C">
      <w:pPr>
        <w:pStyle w:val="ConsPlusNormal"/>
        <w:jc w:val="both"/>
      </w:pPr>
    </w:p>
    <w:p w14:paraId="6EC8686C" w14:textId="77777777" w:rsidR="00000000" w:rsidRDefault="007B7F4C">
      <w:pPr>
        <w:pStyle w:val="ConsPlusTitle"/>
        <w:ind w:firstLine="540"/>
        <w:jc w:val="both"/>
        <w:outlineLvl w:val="3"/>
      </w:pPr>
      <w:r>
        <w:t>Завершение итогового сочинения (изложения)</w:t>
      </w:r>
    </w:p>
    <w:p w14:paraId="195AF8F0" w14:textId="77777777" w:rsidR="00000000" w:rsidRDefault="007B7F4C">
      <w:pPr>
        <w:pStyle w:val="ConsPlusNormal"/>
        <w:spacing w:before="240"/>
        <w:ind w:firstLine="540"/>
        <w:jc w:val="both"/>
      </w:pPr>
      <w:r>
        <w:t>По окончании итогового сочинения (изложения) руководитель:</w:t>
      </w:r>
    </w:p>
    <w:p w14:paraId="520CD2D9" w14:textId="77777777" w:rsidR="00000000" w:rsidRDefault="007B7F4C">
      <w:pPr>
        <w:pStyle w:val="ConsPlusNormal"/>
        <w:spacing w:before="240"/>
        <w:ind w:firstLine="540"/>
        <w:jc w:val="both"/>
      </w:pPr>
      <w:r>
        <w:t>принимает у членов комиссии по проведению итогового сочинения (изложения)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w:t>
      </w:r>
    </w:p>
    <w:p w14:paraId="5101A97F" w14:textId="77777777" w:rsidR="00000000" w:rsidRDefault="007B7F4C">
      <w:pPr>
        <w:pStyle w:val="ConsPlusNormal"/>
        <w:spacing w:before="240"/>
        <w:ind w:firstLine="540"/>
        <w:jc w:val="both"/>
      </w:pPr>
      <w:r>
        <w:t>передает техниче</w:t>
      </w:r>
      <w:r>
        <w:t>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 &lt;13&gt;;</w:t>
      </w:r>
    </w:p>
    <w:p w14:paraId="47D03EBC" w14:textId="77777777" w:rsidR="00000000" w:rsidRDefault="007B7F4C">
      <w:pPr>
        <w:pStyle w:val="ConsPlusNormal"/>
        <w:spacing w:before="240"/>
        <w:ind w:firstLine="540"/>
        <w:jc w:val="both"/>
      </w:pPr>
      <w:r>
        <w:t>--------------------------------</w:t>
      </w:r>
    </w:p>
    <w:p w14:paraId="1B0384B8" w14:textId="77777777" w:rsidR="00000000" w:rsidRDefault="007B7F4C">
      <w:pPr>
        <w:pStyle w:val="ConsPlusNormal"/>
        <w:spacing w:before="240"/>
        <w:ind w:firstLine="540"/>
        <w:jc w:val="both"/>
      </w:pPr>
      <w:r>
        <w:t>&lt;13&gt; Копирование бланков итогового сочинения (и</w:t>
      </w:r>
      <w:r>
        <w:t>зложения) с внесенной в бланк регистрации отметкой "X"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14:paraId="71075930" w14:textId="77777777" w:rsidR="00000000" w:rsidRDefault="007B7F4C">
      <w:pPr>
        <w:pStyle w:val="ConsPlusNormal"/>
        <w:jc w:val="both"/>
      </w:pPr>
    </w:p>
    <w:p w14:paraId="41F5782E" w14:textId="77777777" w:rsidR="00000000" w:rsidRDefault="007B7F4C">
      <w:pPr>
        <w:pStyle w:val="ConsPlusNormal"/>
        <w:ind w:firstLine="540"/>
        <w:jc w:val="both"/>
      </w:pPr>
      <w:r>
        <w:t>обеспе</w:t>
      </w:r>
      <w:r>
        <w:t>чивает надежное хранение оригиналов бланков итогового сочинения (изложения) до момента их направления в РЦОИ;</w:t>
      </w:r>
    </w:p>
    <w:p w14:paraId="01104C5D" w14:textId="77777777" w:rsidR="00000000" w:rsidRDefault="007B7F4C">
      <w:pPr>
        <w:pStyle w:val="ConsPlusNormal"/>
        <w:spacing w:before="240"/>
        <w:ind w:firstLine="540"/>
        <w:jc w:val="both"/>
      </w:pPr>
      <w:r>
        <w:t>обеспечивает учет бланков итогового сочинения (изложения) с внесенной отметкой в поля "Не завершил" или "Удален", подтвержденной подписью члена ко</w:t>
      </w:r>
      <w:r>
        <w:t xml:space="preserve">миссии по проведению итогового сочинения (изложения), вместе с </w:t>
      </w:r>
      <w:hyperlink w:anchor="Par4047" w:tooltip="АКТ" w:history="1">
        <w:r>
          <w:rPr>
            <w:color w:val="0000FF"/>
          </w:rPr>
          <w:t>формой ИС-08</w:t>
        </w:r>
      </w:hyperlink>
      <w:r>
        <w:t xml:space="preserve"> "Акт о досрочном завершении написания итогового сочинения (изложения) по уважительным причинам" или </w:t>
      </w:r>
      <w:hyperlink w:anchor="Par4258" w:tooltip="АКТ" w:history="1">
        <w:r>
          <w:rPr>
            <w:color w:val="0000FF"/>
          </w:rPr>
          <w:t>формой ИС-09</w:t>
        </w:r>
      </w:hyperlink>
      <w:r>
        <w:t xml:space="preserve"> "</w:t>
      </w:r>
      <w:r>
        <w:t>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w:t>
      </w:r>
      <w:r>
        <w:t>ной сдаче итогового сочинения (изложения) в текущем учебном году в дополнительные сроки.</w:t>
      </w:r>
    </w:p>
    <w:p w14:paraId="694E427B" w14:textId="77777777" w:rsidR="00000000" w:rsidRDefault="007B7F4C">
      <w:pPr>
        <w:pStyle w:val="ConsPlusNormal"/>
        <w:jc w:val="both"/>
      </w:pPr>
    </w:p>
    <w:p w14:paraId="7A595973" w14:textId="77777777" w:rsidR="00000000" w:rsidRDefault="007B7F4C">
      <w:pPr>
        <w:pStyle w:val="ConsPlusTitle"/>
        <w:ind w:firstLine="540"/>
        <w:jc w:val="both"/>
        <w:outlineLvl w:val="3"/>
      </w:pPr>
      <w:r>
        <w:t>На этапе проверки итогового сочинения (изложения):</w:t>
      </w:r>
    </w:p>
    <w:p w14:paraId="50C9843E" w14:textId="77777777" w:rsidR="00000000" w:rsidRDefault="007B7F4C">
      <w:pPr>
        <w:pStyle w:val="ConsPlusNormal"/>
        <w:spacing w:before="240"/>
        <w:ind w:firstLine="540"/>
        <w:jc w:val="both"/>
      </w:pPr>
      <w:r>
        <w:t>обеспечивает необходимыми техническими средствами (ксерокс, сканер, компьютер с возможностью выхода в сеть "Интерне</w:t>
      </w:r>
      <w:r>
        <w:t>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14:paraId="5DE314EA" w14:textId="77777777" w:rsidR="00000000" w:rsidRDefault="007B7F4C">
      <w:pPr>
        <w:pStyle w:val="ConsPlusNormal"/>
        <w:spacing w:before="240"/>
        <w:ind w:firstLine="540"/>
        <w:jc w:val="both"/>
      </w:pPr>
      <w:r>
        <w:t>принимает решение о необход</w:t>
      </w:r>
      <w:r>
        <w:t xml:space="preserve">имости возложения на технического специалиста обязанности по осуществлению проверки соблюдения участниками итогового сочинения (изложения) </w:t>
      </w:r>
      <w:hyperlink w:anchor="Par1445" w:tooltip="Требование N 2. &quot;Самостоятельность написания итогового сочинения&quot;" w:history="1">
        <w:r>
          <w:rPr>
            <w:color w:val="0000FF"/>
          </w:rPr>
          <w:t>требования N 2</w:t>
        </w:r>
      </w:hyperlink>
      <w:r>
        <w:t xml:space="preserve"> "Само</w:t>
      </w:r>
      <w:r>
        <w:t>стоятельность написания итогового сочинения (изложения)" в соответствии с порядком, определенным ОИВ &lt;14&gt;;</w:t>
      </w:r>
    </w:p>
    <w:p w14:paraId="6BA63F67" w14:textId="77777777" w:rsidR="00000000" w:rsidRDefault="007B7F4C">
      <w:pPr>
        <w:pStyle w:val="ConsPlusNormal"/>
        <w:spacing w:before="240"/>
        <w:ind w:firstLine="540"/>
        <w:jc w:val="both"/>
      </w:pPr>
      <w:r>
        <w:t>--------------------------------</w:t>
      </w:r>
    </w:p>
    <w:p w14:paraId="63DB4FEC" w14:textId="77777777" w:rsidR="00000000" w:rsidRDefault="007B7F4C">
      <w:pPr>
        <w:pStyle w:val="ConsPlusNormal"/>
        <w:spacing w:before="240"/>
        <w:ind w:firstLine="540"/>
        <w:jc w:val="both"/>
      </w:pPr>
      <w:r>
        <w:t>&lt;14&gt; В случае принятия соответствующего решения к эксперту поступают итоговые сочинения (изложения), прошедшие прове</w:t>
      </w:r>
      <w:r>
        <w:t xml:space="preserve">рку на выполнение </w:t>
      </w:r>
      <w:hyperlink w:anchor="Par1445" w:tooltip="Требование N 2. &quot;Самостоятельность написания итогового сочинения&quot;" w:history="1">
        <w:r>
          <w:rPr>
            <w:color w:val="0000FF"/>
          </w:rPr>
          <w:t>требования N 2</w:t>
        </w:r>
      </w:hyperlink>
      <w:r>
        <w:t xml:space="preserve"> "Самостоятельность написания итогового сочинения (изложения)".</w:t>
      </w:r>
    </w:p>
    <w:p w14:paraId="6F95F429" w14:textId="77777777" w:rsidR="00000000" w:rsidRDefault="007B7F4C">
      <w:pPr>
        <w:pStyle w:val="ConsPlusNormal"/>
        <w:jc w:val="both"/>
      </w:pPr>
    </w:p>
    <w:p w14:paraId="66C4CA85" w14:textId="77777777" w:rsidR="00000000" w:rsidRDefault="007B7F4C">
      <w:pPr>
        <w:pStyle w:val="ConsPlusNormal"/>
        <w:ind w:firstLine="540"/>
        <w:jc w:val="both"/>
      </w:pPr>
      <w:r>
        <w:t>в случае сдачи итогового сочинения (изложения) участником сочи</w:t>
      </w:r>
      <w:r>
        <w:t>нения (изложения) в устной форме осуществляет контроль внесения в бланк регистрации указанного участника итогового сочинения (изложения) отметки "X" в поле "В устной форме", подтвержденной подписью члена комиссии по проведению итогового сочинения (изложени</w:t>
      </w:r>
      <w:r>
        <w:t>я), для последующей корректной обработки и проверки бланков итогового сочинения (изложения) такого участника;</w:t>
      </w:r>
    </w:p>
    <w:p w14:paraId="269A3373" w14:textId="77777777" w:rsidR="00000000" w:rsidRDefault="007B7F4C">
      <w:pPr>
        <w:pStyle w:val="ConsPlusNormal"/>
        <w:spacing w:before="240"/>
        <w:ind w:firstLine="540"/>
        <w:jc w:val="both"/>
      </w:pPr>
      <w:r>
        <w:t>обеспечивает проверку и оценивание итогового сочинения (изложения) в соответствии с критериями оценивания в установленные сроки (проверка должна з</w:t>
      </w:r>
      <w:r>
        <w:t>авершиться не позднее чем через семь календарных дней с даты проведения итогового сочинения (изложения);</w:t>
      </w:r>
    </w:p>
    <w:p w14:paraId="04B4822C" w14:textId="77777777" w:rsidR="00000000" w:rsidRDefault="007B7F4C">
      <w:pPr>
        <w:pStyle w:val="ConsPlusNormal"/>
        <w:spacing w:before="240"/>
        <w:ind w:firstLine="540"/>
        <w:jc w:val="both"/>
      </w:pPr>
      <w: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w:t>
      </w:r>
      <w:r>
        <w:t>верки по критериям оценивания и оценки ("зачет"/"незачет"), в том числе оригиналы бланков итогового сочинения (изложения) с внесенной отметкой "X" в поля "Не закончил" или "Удален", подтвержденной подписью члена комиссии по проведению итогового сочинения (</w:t>
      </w:r>
      <w:r>
        <w:t>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p>
    <w:p w14:paraId="1BF278BA" w14:textId="77777777" w:rsidR="00000000" w:rsidRDefault="007B7F4C">
      <w:pPr>
        <w:pStyle w:val="ConsPlusNormal"/>
        <w:spacing w:before="240"/>
        <w:ind w:firstLine="540"/>
        <w:jc w:val="both"/>
      </w:pPr>
      <w:r>
        <w:t>В случае осуществления сканиро</w:t>
      </w:r>
      <w:r>
        <w:t>вания в образовательной организации технический специалист в присутствии руководителя образовательной организации обеспечивает сканирование оригиналов бланков итогового сочинения (изложения) после проведения проверки и оценивания экспертами, в том числе ор</w:t>
      </w:r>
      <w:r>
        <w:t>игиналов бланков итогового сочинения (изложения) с внесенной отметкой "X"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w:t>
      </w:r>
      <w:r>
        <w:t>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14:paraId="400E2786" w14:textId="77777777" w:rsidR="00000000" w:rsidRDefault="007B7F4C">
      <w:pPr>
        <w:pStyle w:val="ConsPlusNormal"/>
        <w:jc w:val="both"/>
      </w:pPr>
    </w:p>
    <w:p w14:paraId="7A0F231B" w14:textId="77777777" w:rsidR="00000000" w:rsidRDefault="007B7F4C">
      <w:pPr>
        <w:pStyle w:val="ConsPlusTitle"/>
        <w:jc w:val="center"/>
        <w:outlineLvl w:val="2"/>
      </w:pPr>
      <w:r>
        <w:t>2. Инструкция для технического специалиста при проведении</w:t>
      </w:r>
    </w:p>
    <w:p w14:paraId="31C2C470" w14:textId="77777777" w:rsidR="00000000" w:rsidRDefault="007B7F4C">
      <w:pPr>
        <w:pStyle w:val="ConsPlusTitle"/>
        <w:jc w:val="center"/>
      </w:pPr>
      <w:r>
        <w:t>итог</w:t>
      </w:r>
      <w:r>
        <w:t>ового сочинения (изложения)</w:t>
      </w:r>
    </w:p>
    <w:p w14:paraId="17F6B975" w14:textId="77777777" w:rsidR="00000000" w:rsidRDefault="007B7F4C">
      <w:pPr>
        <w:pStyle w:val="ConsPlusNormal"/>
        <w:jc w:val="both"/>
      </w:pPr>
    </w:p>
    <w:p w14:paraId="6F357CE4" w14:textId="77777777" w:rsidR="00000000" w:rsidRDefault="007B7F4C">
      <w:pPr>
        <w:pStyle w:val="ConsPlusTitle"/>
        <w:ind w:firstLine="540"/>
        <w:jc w:val="both"/>
        <w:outlineLvl w:val="3"/>
      </w:pPr>
      <w:r>
        <w:t>Не позднее чем за день до начала проведения итогового сочинения (изложения) технический специалист обязан:</w:t>
      </w:r>
    </w:p>
    <w:p w14:paraId="72052A4A" w14:textId="77777777" w:rsidR="00000000" w:rsidRDefault="007B7F4C">
      <w:pPr>
        <w:pStyle w:val="ConsPlusNormal"/>
        <w:spacing w:before="240"/>
        <w:ind w:firstLine="540"/>
        <w:jc w:val="both"/>
      </w:pPr>
      <w:r>
        <w:t>подготовить и произвести проверку работоспособности технических средств в выделенном помещении.</w:t>
      </w:r>
    </w:p>
    <w:p w14:paraId="4B3455A3" w14:textId="77777777" w:rsidR="00000000" w:rsidRDefault="007B7F4C">
      <w:pPr>
        <w:pStyle w:val="ConsPlusNormal"/>
        <w:spacing w:before="240"/>
        <w:ind w:firstLine="540"/>
        <w:jc w:val="both"/>
      </w:pPr>
      <w:r>
        <w:t>Данное помещение должно быть оборудовано следующими техническими средствами:</w:t>
      </w:r>
    </w:p>
    <w:p w14:paraId="31C638B0" w14:textId="77777777" w:rsidR="00000000" w:rsidRDefault="007B7F4C">
      <w:pPr>
        <w:pStyle w:val="ConsPlusNormal"/>
        <w:spacing w:before="240"/>
        <w:ind w:firstLine="540"/>
        <w:jc w:val="both"/>
      </w:pPr>
      <w:r>
        <w:t>телефонной связью;</w:t>
      </w:r>
    </w:p>
    <w:p w14:paraId="1C79960D" w14:textId="77777777" w:rsidR="00000000" w:rsidRDefault="007B7F4C">
      <w:pPr>
        <w:pStyle w:val="ConsPlusNormal"/>
        <w:spacing w:before="240"/>
        <w:ind w:firstLine="540"/>
        <w:jc w:val="both"/>
      </w:pPr>
      <w:r>
        <w:t>принтером;</w:t>
      </w:r>
    </w:p>
    <w:p w14:paraId="7F7E2997" w14:textId="77777777" w:rsidR="00000000" w:rsidRDefault="007B7F4C">
      <w:pPr>
        <w:pStyle w:val="ConsPlusNormal"/>
        <w:spacing w:before="240"/>
        <w:ind w:firstLine="540"/>
        <w:jc w:val="both"/>
      </w:pPr>
      <w:r>
        <w:t>копировальным аппаратом (сканером);</w:t>
      </w:r>
    </w:p>
    <w:p w14:paraId="260E80E4" w14:textId="77777777" w:rsidR="00000000" w:rsidRDefault="007B7F4C">
      <w:pPr>
        <w:pStyle w:val="ConsPlusNormal"/>
        <w:spacing w:before="240"/>
        <w:ind w:firstLine="540"/>
        <w:jc w:val="both"/>
      </w:pPr>
      <w:r>
        <w:t>персональным компьютером, подключенным к сети "Интернет", для получения комплектов тем итогового сочинения (текст</w:t>
      </w:r>
      <w:r>
        <w:t>ов для итогового изложения).</w:t>
      </w:r>
    </w:p>
    <w:p w14:paraId="15736833" w14:textId="77777777" w:rsidR="00000000" w:rsidRDefault="007B7F4C">
      <w:pPr>
        <w:pStyle w:val="ConsPlusNormal"/>
        <w:spacing w:before="240"/>
        <w:ind w:firstLine="540"/>
        <w:jc w:val="both"/>
      </w:pPr>
      <w:r>
        <w:t>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14:paraId="077116F1" w14:textId="77777777" w:rsidR="00000000" w:rsidRDefault="007B7F4C">
      <w:pPr>
        <w:pStyle w:val="ConsPlusNormal"/>
        <w:spacing w:before="240"/>
        <w:ind w:firstLine="540"/>
        <w:jc w:val="both"/>
      </w:pPr>
      <w:r>
        <w:t xml:space="preserve">Копирование бланков итогового сочинения (изложения) </w:t>
      </w:r>
      <w:r>
        <w:t>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14:paraId="1889C7B0" w14:textId="77777777" w:rsidR="00000000" w:rsidRDefault="007B7F4C">
      <w:pPr>
        <w:pStyle w:val="ConsPlusNormal"/>
        <w:jc w:val="both"/>
      </w:pPr>
    </w:p>
    <w:p w14:paraId="78BE5DE3" w14:textId="77777777" w:rsidR="00000000" w:rsidRDefault="007B7F4C">
      <w:pPr>
        <w:pStyle w:val="ConsPlusTitle"/>
        <w:ind w:firstLine="540"/>
        <w:jc w:val="both"/>
        <w:outlineLvl w:val="3"/>
      </w:pPr>
      <w:r>
        <w:t xml:space="preserve">В </w:t>
      </w:r>
      <w:r>
        <w:t>день проведения итогового сочинения (изложения) техническому специалисту необходимо:</w:t>
      </w:r>
    </w:p>
    <w:p w14:paraId="3A24BB16" w14:textId="77777777" w:rsidR="00000000" w:rsidRDefault="007B7F4C">
      <w:pPr>
        <w:pStyle w:val="ConsPlusNormal"/>
        <w:spacing w:before="240"/>
        <w:ind w:firstLine="540"/>
        <w:jc w:val="both"/>
      </w:pPr>
      <w:r>
        <w:t xml:space="preserve">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(см. </w:t>
      </w:r>
      <w:hyperlink w:anchor="Par1095" w:tooltip="ИНСТРУКЦИЯ" w:history="1">
        <w:r>
          <w:rPr>
            <w:color w:val="0000FF"/>
          </w:rPr>
          <w:t>приложение 7</w:t>
        </w:r>
      </w:hyperlink>
      <w:r>
        <w:t>);</w:t>
      </w:r>
    </w:p>
    <w:p w14:paraId="2E2A0AF1" w14:textId="77777777" w:rsidR="00000000" w:rsidRDefault="007B7F4C">
      <w:pPr>
        <w:pStyle w:val="ConsPlusNormal"/>
        <w:spacing w:before="240"/>
        <w:ind w:firstLine="540"/>
        <w:jc w:val="both"/>
      </w:pPr>
      <w: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1DF29220" w14:textId="77777777" w:rsidR="00000000" w:rsidRDefault="007B7F4C">
      <w:pPr>
        <w:pStyle w:val="ConsPlusNormal"/>
        <w:spacing w:before="240"/>
        <w:ind w:firstLine="540"/>
        <w:jc w:val="both"/>
      </w:pPr>
      <w:r>
        <w:t>передать тексты для изложения, разм</w:t>
      </w:r>
      <w:r>
        <w:t>ножив их в необходимом количестве &lt;15&gt;;</w:t>
      </w:r>
    </w:p>
    <w:p w14:paraId="7DDC8F8B" w14:textId="77777777" w:rsidR="00000000" w:rsidRDefault="007B7F4C">
      <w:pPr>
        <w:pStyle w:val="ConsPlusNormal"/>
        <w:spacing w:before="240"/>
        <w:ind w:firstLine="540"/>
        <w:jc w:val="both"/>
      </w:pPr>
      <w:r>
        <w:t>--------------------------------</w:t>
      </w:r>
    </w:p>
    <w:p w14:paraId="117BB100" w14:textId="77777777" w:rsidR="00000000" w:rsidRDefault="007B7F4C">
      <w:pPr>
        <w:pStyle w:val="ConsPlusNormal"/>
        <w:spacing w:before="240"/>
        <w:ind w:firstLine="540"/>
        <w:jc w:val="both"/>
      </w:pPr>
      <w:r>
        <w:t xml:space="preserve">&lt;15&gt; Для участников изложения с ОВЗ (глухих, слабослышащих, участников с тяжелыми нарушениями речи, с расстройствами аутистического спектра) текст для изложения печатается на каждого </w:t>
      </w:r>
      <w:r>
        <w:t>участника изложения отдельно.</w:t>
      </w:r>
    </w:p>
    <w:p w14:paraId="5141F6E2" w14:textId="77777777" w:rsidR="00000000" w:rsidRDefault="007B7F4C">
      <w:pPr>
        <w:pStyle w:val="ConsPlusNormal"/>
        <w:jc w:val="both"/>
      </w:pPr>
    </w:p>
    <w:p w14:paraId="6AA92A8B" w14:textId="77777777" w:rsidR="00000000" w:rsidRDefault="007B7F4C">
      <w:pPr>
        <w:pStyle w:val="ConsPlusNormal"/>
        <w:ind w:firstLine="540"/>
        <w:jc w:val="both"/>
      </w:pPr>
      <w:r>
        <w:t>оказывать техническую помощь руководителю и членам комиссии по проведению итогового сочинения (изложения).</w:t>
      </w:r>
    </w:p>
    <w:p w14:paraId="76D20CA8" w14:textId="77777777" w:rsidR="00000000" w:rsidRDefault="007B7F4C">
      <w:pPr>
        <w:pStyle w:val="ConsPlusNormal"/>
        <w:jc w:val="both"/>
      </w:pPr>
    </w:p>
    <w:p w14:paraId="733C7407" w14:textId="77777777" w:rsidR="00000000" w:rsidRDefault="007B7F4C">
      <w:pPr>
        <w:pStyle w:val="ConsPlusTitle"/>
        <w:ind w:firstLine="540"/>
        <w:jc w:val="both"/>
        <w:outlineLvl w:val="3"/>
      </w:pPr>
      <w:r>
        <w:t>По окончании итогового сочинения (изложения), а также в рамках организации проверки итогового сочинения (изложения) т</w:t>
      </w:r>
      <w:r>
        <w:t>ехнический специалист должен:</w:t>
      </w:r>
    </w:p>
    <w:p w14:paraId="713C1911" w14:textId="77777777" w:rsidR="00000000" w:rsidRDefault="007B7F4C">
      <w:pPr>
        <w:pStyle w:val="ConsPlusNormal"/>
        <w:spacing w:before="240"/>
        <w:ind w:firstLine="540"/>
        <w:jc w:val="both"/>
      </w:pPr>
      <w: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w:t>
      </w:r>
      <w:r>
        <w:t>тически проверять тексты на наличие заимствований и др.);</w:t>
      </w:r>
    </w:p>
    <w:p w14:paraId="299A8A01" w14:textId="77777777" w:rsidR="00000000" w:rsidRDefault="007B7F4C">
      <w:pPr>
        <w:pStyle w:val="ConsPlusNormal"/>
        <w:spacing w:before="240"/>
        <w:ind w:firstLine="540"/>
        <w:jc w:val="both"/>
      </w:pPr>
      <w:r>
        <w:t>принять у руководителя оригиналы бланков регистрации и бланков записи (дополнительных бланков записи) для осуществления их копирования &lt;16&gt;;</w:t>
      </w:r>
    </w:p>
    <w:p w14:paraId="28AD0056" w14:textId="77777777" w:rsidR="00000000" w:rsidRDefault="007B7F4C">
      <w:pPr>
        <w:pStyle w:val="ConsPlusNormal"/>
        <w:spacing w:before="240"/>
        <w:ind w:firstLine="540"/>
        <w:jc w:val="both"/>
      </w:pPr>
      <w:r>
        <w:t>--------------------------------</w:t>
      </w:r>
    </w:p>
    <w:p w14:paraId="0FF2B105" w14:textId="77777777" w:rsidR="00000000" w:rsidRDefault="007B7F4C">
      <w:pPr>
        <w:pStyle w:val="ConsPlusNormal"/>
        <w:spacing w:before="240"/>
        <w:ind w:firstLine="540"/>
        <w:jc w:val="both"/>
      </w:pPr>
      <w:r>
        <w:t>&lt;16&gt; Копирование бланков</w:t>
      </w:r>
      <w:r>
        <w:t xml:space="preserve"> итогового сочинения (изложения) с внесенной в бланк регистрации отметкой "X" в поля "Не закончил" или "Удален", подтвержденной подписью члена по проверке итогового сочинения (изложения), не производится, проверка таких сочинений (изложений) не осуществляе</w:t>
      </w:r>
      <w:r>
        <w:t xml:space="preserve">тся. Указанные бланки итогового сочинения (изложения) вместе с </w:t>
      </w:r>
      <w:hyperlink w:anchor="Par4047" w:tooltip="АКТ" w:history="1">
        <w:r>
          <w:rPr>
            <w:color w:val="0000FF"/>
          </w:rPr>
          <w:t>формой ИС-08</w:t>
        </w:r>
      </w:hyperlink>
      <w:r>
        <w:t xml:space="preserve"> "Акт о досрочном завершении написания итогового сочинения (изложения) по уважительным причинам" или </w:t>
      </w:r>
      <w:hyperlink w:anchor="Par4258" w:tooltip="АКТ" w:history="1">
        <w:r>
          <w:rPr>
            <w:color w:val="0000FF"/>
          </w:rPr>
          <w:t>формой ИС-09</w:t>
        </w:r>
      </w:hyperlink>
      <w:r>
        <w:t xml:space="preserve"> "</w:t>
      </w:r>
      <w:r>
        <w:t>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w:t>
      </w:r>
      <w:r>
        <w:t>нительные сроки.</w:t>
      </w:r>
    </w:p>
    <w:p w14:paraId="6C7DD51F" w14:textId="77777777" w:rsidR="00000000" w:rsidRDefault="007B7F4C">
      <w:pPr>
        <w:pStyle w:val="ConsPlusNormal"/>
        <w:jc w:val="both"/>
      </w:pPr>
    </w:p>
    <w:p w14:paraId="3265EAF7" w14:textId="77777777" w:rsidR="00000000" w:rsidRDefault="007B7F4C">
      <w:pPr>
        <w:pStyle w:val="ConsPlusNormal"/>
        <w:ind w:firstLine="540"/>
        <w:jc w:val="both"/>
      </w:pPr>
      <w:r>
        <w:t xml:space="preserve">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w:t>
      </w:r>
      <w:r>
        <w:t>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w:t>
      </w:r>
      <w:r>
        <w:t>олы должны быть отпечатаны и читаемы для эксперта;</w:t>
      </w:r>
    </w:p>
    <w:p w14:paraId="0AF3E45E" w14:textId="77777777" w:rsidR="00000000" w:rsidRDefault="007B7F4C">
      <w:pPr>
        <w:pStyle w:val="ConsPlusNormal"/>
        <w:spacing w:before="240"/>
        <w:ind w:firstLine="540"/>
        <w:jc w:val="both"/>
      </w:pPr>
      <w:r>
        <w:t xml:space="preserve">по поручению руководителя образовательной организации осуществить проверку соблюдения участниками итогового сочинения (изложения) </w:t>
      </w:r>
      <w:hyperlink w:anchor="Par1445" w:tooltip="Требование N 2. &quot;Самостоятельность написания итогового сочинения&quot;" w:history="1">
        <w:r>
          <w:rPr>
            <w:color w:val="0000FF"/>
          </w:rPr>
          <w:t>требования N 2</w:t>
        </w:r>
      </w:hyperlink>
      <w:r>
        <w:t xml:space="preserve"> "Самостоятельность написания итогового сочинения (изложения)" в соответствии с порядком, определенным ОИВ.</w:t>
      </w:r>
    </w:p>
    <w:p w14:paraId="498CAD6F" w14:textId="77777777" w:rsidR="00000000" w:rsidRDefault="007B7F4C">
      <w:pPr>
        <w:pStyle w:val="ConsPlusNormal"/>
        <w:spacing w:before="240"/>
        <w:ind w:firstLine="540"/>
        <w:jc w:val="both"/>
      </w:pPr>
      <w: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w:t>
      </w:r>
      <w:r>
        <w:t>ого сочинения (изложения).</w:t>
      </w:r>
    </w:p>
    <w:p w14:paraId="34E65983" w14:textId="77777777" w:rsidR="00000000" w:rsidRDefault="007B7F4C">
      <w:pPr>
        <w:pStyle w:val="ConsPlusNormal"/>
        <w:spacing w:before="240"/>
        <w:ind w:firstLine="540"/>
        <w:jc w:val="both"/>
      </w:pPr>
      <w:r>
        <w:t>В случае проведения сканирования в образовательной организации:</w:t>
      </w:r>
    </w:p>
    <w:p w14:paraId="0404B66F" w14:textId="77777777" w:rsidR="00000000" w:rsidRDefault="007B7F4C">
      <w:pPr>
        <w:pStyle w:val="ConsPlusNormal"/>
        <w:spacing w:before="240"/>
        <w:ind w:firstLine="540"/>
        <w:jc w:val="both"/>
      </w:pPr>
      <w:r>
        <w:t>осуществить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("зачет"/"незач</w:t>
      </w:r>
      <w:r>
        <w:t>ет").</w:t>
      </w:r>
    </w:p>
    <w:p w14:paraId="43D76A82" w14:textId="77777777" w:rsidR="00000000" w:rsidRDefault="007B7F4C">
      <w:pPr>
        <w:pStyle w:val="ConsPlusNormal"/>
        <w:jc w:val="both"/>
      </w:pPr>
    </w:p>
    <w:p w14:paraId="3A1DE12E" w14:textId="77777777" w:rsidR="00000000" w:rsidRDefault="007B7F4C">
      <w:pPr>
        <w:pStyle w:val="ConsPlusTitle"/>
        <w:jc w:val="center"/>
        <w:outlineLvl w:val="2"/>
      </w:pPr>
      <w:r>
        <w:t>3. Инструкция для членов комиссии по проведению</w:t>
      </w:r>
    </w:p>
    <w:p w14:paraId="27548764" w14:textId="77777777" w:rsidR="00000000" w:rsidRDefault="007B7F4C">
      <w:pPr>
        <w:pStyle w:val="ConsPlusTitle"/>
        <w:jc w:val="center"/>
      </w:pPr>
      <w:r>
        <w:t>итогового сочинения (изложения)</w:t>
      </w:r>
    </w:p>
    <w:p w14:paraId="70DACD75" w14:textId="77777777" w:rsidR="00000000" w:rsidRDefault="007B7F4C">
      <w:pPr>
        <w:pStyle w:val="ConsPlusNormal"/>
        <w:jc w:val="both"/>
      </w:pPr>
    </w:p>
    <w:p w14:paraId="1509024F" w14:textId="77777777" w:rsidR="00000000" w:rsidRDefault="007B7F4C">
      <w:pPr>
        <w:pStyle w:val="ConsPlusNormal"/>
        <w:ind w:firstLine="540"/>
        <w:jc w:val="both"/>
      </w:pPr>
      <w:r>
        <w:t>Члены комиссии по проведению итогового сочинения (изложения) до начала проведении итогового сочинения (изложения) обязаны ознакомиться с:</w:t>
      </w:r>
    </w:p>
    <w:p w14:paraId="15AA4D78" w14:textId="77777777" w:rsidR="00000000" w:rsidRDefault="007B7F4C">
      <w:pPr>
        <w:pStyle w:val="ConsPlusNormal"/>
        <w:spacing w:before="240"/>
        <w:ind w:firstLine="540"/>
        <w:jc w:val="both"/>
      </w:pPr>
      <w:r>
        <w:t>нормативными правовыми докумен</w:t>
      </w:r>
      <w:r>
        <w:t>тами, регламентирующими проведение итогового сочинения (изложения);</w:t>
      </w:r>
    </w:p>
    <w:p w14:paraId="416AB3FC" w14:textId="77777777" w:rsidR="00000000" w:rsidRDefault="007B7F4C">
      <w:pPr>
        <w:pStyle w:val="ConsPlusNormal"/>
        <w:spacing w:before="240"/>
        <w:ind w:firstLine="540"/>
        <w:jc w:val="both"/>
      </w:pPr>
      <w:r>
        <w:t>порядком проведения и проверки итогового сочинения (изложения) на территории субъекта Российской Федерации, определенным ОИВ;</w:t>
      </w:r>
    </w:p>
    <w:p w14:paraId="358797A6" w14:textId="77777777" w:rsidR="00000000" w:rsidRDefault="007B7F4C">
      <w:pPr>
        <w:pStyle w:val="ConsPlusNormal"/>
        <w:spacing w:before="240"/>
        <w:ind w:firstLine="540"/>
        <w:jc w:val="both"/>
      </w:pPr>
      <w:r>
        <w:t>методическими материалами Рособрнадзора, рекомендуемыми к испо</w:t>
      </w:r>
      <w:r>
        <w:t>льзованию при организации и проведении итогового сочинения (изложения);</w:t>
      </w:r>
    </w:p>
    <w:p w14:paraId="2DD191A0" w14:textId="77777777" w:rsidR="00000000" w:rsidRDefault="007B7F4C">
      <w:pPr>
        <w:pStyle w:val="ConsPlusNormal"/>
        <w:spacing w:before="240"/>
        <w:ind w:firstLine="540"/>
        <w:jc w:val="both"/>
      </w:pPr>
      <w:r>
        <w:t>инструкцией, определяющей порядок их работы;</w:t>
      </w:r>
    </w:p>
    <w:p w14:paraId="5BCC6431" w14:textId="77777777" w:rsidR="00000000" w:rsidRDefault="007B7F4C">
      <w:pPr>
        <w:pStyle w:val="ConsPlusNormal"/>
        <w:spacing w:before="240"/>
        <w:ind w:firstLine="540"/>
        <w:jc w:val="both"/>
      </w:pPr>
      <w:r>
        <w:t>правилами заполнения бланков итогового сочинения (изложения).</w:t>
      </w:r>
    </w:p>
    <w:p w14:paraId="4B2C8710" w14:textId="77777777" w:rsidR="00000000" w:rsidRDefault="007B7F4C">
      <w:pPr>
        <w:pStyle w:val="ConsPlusNormal"/>
        <w:jc w:val="both"/>
      </w:pPr>
    </w:p>
    <w:p w14:paraId="064653CC" w14:textId="77777777" w:rsidR="00000000" w:rsidRDefault="007B7F4C">
      <w:pPr>
        <w:pStyle w:val="ConsPlusTitle"/>
        <w:ind w:firstLine="540"/>
        <w:jc w:val="both"/>
        <w:outlineLvl w:val="3"/>
      </w:pPr>
      <w:r>
        <w:t>В день проведения итогового сочинения (изложения) член комиссии по проведени</w:t>
      </w:r>
      <w:r>
        <w:t>ю итогового сочинения (изложения) должен:</w:t>
      </w:r>
    </w:p>
    <w:p w14:paraId="53096A90" w14:textId="77777777" w:rsidR="00000000" w:rsidRDefault="007B7F4C">
      <w:pPr>
        <w:pStyle w:val="ConsPlusNormal"/>
        <w:spacing w:before="240"/>
        <w:ind w:firstLine="540"/>
        <w:jc w:val="both"/>
      </w:pPr>
      <w:r>
        <w:t>пройти инструктаж у руководителя образовательной организации по порядку и процедуре проведения итогового сочинения (изложения);</w:t>
      </w:r>
    </w:p>
    <w:p w14:paraId="2B49EBA8" w14:textId="77777777" w:rsidR="00000000" w:rsidRDefault="007B7F4C">
      <w:pPr>
        <w:pStyle w:val="ConsPlusNormal"/>
        <w:spacing w:before="240"/>
        <w:ind w:firstLine="540"/>
        <w:jc w:val="both"/>
      </w:pPr>
      <w:r>
        <w:t xml:space="preserve">получить у руководителя образовательной организации информацию о распределении членов </w:t>
      </w:r>
      <w:r>
        <w:t>комиссии по проведению итогового сочинения (изложения) по учебным кабинетам.</w:t>
      </w:r>
    </w:p>
    <w:p w14:paraId="4DE26199" w14:textId="77777777" w:rsidR="00000000" w:rsidRDefault="007B7F4C">
      <w:pPr>
        <w:pStyle w:val="ConsPlusNormal"/>
        <w:spacing w:before="240"/>
        <w:ind w:firstLine="540"/>
        <w:jc w:val="both"/>
      </w:pPr>
      <w:r>
        <w:t>Получить у руководителя образовательной организации следующие материалы:</w:t>
      </w:r>
    </w:p>
    <w:p w14:paraId="00C7150F" w14:textId="77777777" w:rsidR="00000000" w:rsidRDefault="007B7F4C">
      <w:pPr>
        <w:pStyle w:val="ConsPlusNormal"/>
        <w:spacing w:before="240"/>
        <w:ind w:firstLine="540"/>
        <w:jc w:val="both"/>
      </w:pPr>
      <w:r>
        <w:t>инструкцию для участников итогового сочинения (изложения), зачитываемую членом комиссии по проведению итог</w:t>
      </w:r>
      <w:r>
        <w:t xml:space="preserve">ового сочинения (изложения) в учебном кабинете перед началом проведения итогового сочинения (изложения) (одна инструкция на один учебный кабинет) (см. </w:t>
      </w:r>
      <w:hyperlink w:anchor="Par1132" w:tooltip="ИНСТРУКЦИЯ" w:history="1">
        <w:r>
          <w:rPr>
            <w:color w:val="0000FF"/>
          </w:rPr>
          <w:t>приложение 8</w:t>
        </w:r>
      </w:hyperlink>
      <w:r>
        <w:t>);</w:t>
      </w:r>
    </w:p>
    <w:p w14:paraId="707F9831" w14:textId="77777777" w:rsidR="00000000" w:rsidRDefault="007B7F4C">
      <w:pPr>
        <w:pStyle w:val="ConsPlusNormal"/>
        <w:spacing w:before="240"/>
        <w:ind w:firstLine="540"/>
        <w:jc w:val="both"/>
      </w:pPr>
      <w:r>
        <w:t>инструкции для участников итогового сочинения (изл</w:t>
      </w:r>
      <w:r>
        <w:t xml:space="preserve">ожения) (на каждого участника) (см. </w:t>
      </w:r>
      <w:hyperlink w:anchor="Par538" w:tooltip="ИНСТРУКЦИЯ" w:history="1">
        <w:r>
          <w:rPr>
            <w:color w:val="0000FF"/>
          </w:rPr>
          <w:t>приложения 1</w:t>
        </w:r>
      </w:hyperlink>
      <w:r>
        <w:t xml:space="preserve">, </w:t>
      </w:r>
      <w:hyperlink w:anchor="Par556" w:tooltip="ИНСТРУКЦИЯ" w:history="1">
        <w:r>
          <w:rPr>
            <w:color w:val="0000FF"/>
          </w:rPr>
          <w:t>2</w:t>
        </w:r>
      </w:hyperlink>
      <w:r>
        <w:t>);</w:t>
      </w:r>
    </w:p>
    <w:p w14:paraId="69FE9566" w14:textId="77777777" w:rsidR="00000000" w:rsidRDefault="007B7F4C">
      <w:pPr>
        <w:pStyle w:val="ConsPlusNormal"/>
        <w:spacing w:before="240"/>
        <w:ind w:firstLine="540"/>
        <w:jc w:val="both"/>
      </w:pPr>
      <w:r>
        <w:t>бланки итогового сочинения (изложения);</w:t>
      </w:r>
    </w:p>
    <w:p w14:paraId="66B64A56" w14:textId="77777777" w:rsidR="00000000" w:rsidRDefault="007B7F4C">
      <w:pPr>
        <w:pStyle w:val="ConsPlusNormal"/>
        <w:spacing w:before="240"/>
        <w:ind w:firstLine="540"/>
        <w:jc w:val="both"/>
      </w:pPr>
      <w:r>
        <w:t>листы бумаги для черновиков (2 листа на одного участника итогового сочинения (изложе</w:t>
      </w:r>
      <w:r>
        <w:t>ния);</w:t>
      </w:r>
    </w:p>
    <w:p w14:paraId="7A4EAEBD" w14:textId="77777777" w:rsidR="00000000" w:rsidRDefault="007B7F4C">
      <w:pPr>
        <w:pStyle w:val="ConsPlusNormal"/>
        <w:spacing w:before="240"/>
        <w:ind w:firstLine="540"/>
        <w:jc w:val="both"/>
      </w:pPr>
      <w:r>
        <w:t>отчетные формы для проведения итогового сочинения (изложения);</w:t>
      </w:r>
    </w:p>
    <w:p w14:paraId="37927F46" w14:textId="77777777" w:rsidR="00000000" w:rsidRDefault="007B7F4C">
      <w:pPr>
        <w:pStyle w:val="ConsPlusNormal"/>
        <w:spacing w:before="240"/>
        <w:ind w:firstLine="540"/>
        <w:jc w:val="both"/>
      </w:pPr>
      <w:r>
        <w:t>орфографические словари для участников итогового сочинения (орфографические и толковые словари для участников изложения).</w:t>
      </w:r>
    </w:p>
    <w:p w14:paraId="0A296897" w14:textId="77777777" w:rsidR="00000000" w:rsidRDefault="007B7F4C">
      <w:pPr>
        <w:pStyle w:val="ConsPlusNormal"/>
        <w:spacing w:before="240"/>
        <w:ind w:firstLine="540"/>
        <w:jc w:val="both"/>
      </w:pPr>
      <w: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719E1942" w14:textId="77777777" w:rsidR="00000000" w:rsidRDefault="007B7F4C">
      <w:pPr>
        <w:pStyle w:val="ConsPlusNormal"/>
        <w:spacing w:before="240"/>
        <w:ind w:firstLine="540"/>
        <w:jc w:val="both"/>
      </w:pPr>
      <w:r>
        <w:t>Проверить место в учебном кабинете, где участник итогового сочинения (изложения) может оставить свои личные в</w:t>
      </w:r>
      <w:r>
        <w:t>ещи.</w:t>
      </w:r>
    </w:p>
    <w:p w14:paraId="593BDFDA" w14:textId="77777777" w:rsidR="00000000" w:rsidRDefault="007B7F4C">
      <w:pPr>
        <w:pStyle w:val="ConsPlusNormal"/>
        <w:spacing w:before="240"/>
        <w:ind w:firstLine="540"/>
        <w:jc w:val="both"/>
      </w:pPr>
      <w:r>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w:t>
      </w:r>
    </w:p>
    <w:p w14:paraId="6907972B" w14:textId="77777777" w:rsidR="00000000" w:rsidRDefault="007B7F4C">
      <w:pPr>
        <w:pStyle w:val="ConsPlusNormal"/>
        <w:spacing w:before="240"/>
        <w:ind w:firstLine="540"/>
        <w:jc w:val="both"/>
      </w:pPr>
      <w:r>
        <w:t>Подготовить на доске (информационном стенде) необхо</w:t>
      </w:r>
      <w:r>
        <w:t>димую информацию для заполнения бланков регистрации.</w:t>
      </w:r>
    </w:p>
    <w:p w14:paraId="633F38D1" w14:textId="77777777" w:rsidR="00000000" w:rsidRDefault="007B7F4C">
      <w:pPr>
        <w:pStyle w:val="ConsPlusNormal"/>
        <w:spacing w:before="240"/>
        <w:ind w:firstLine="540"/>
        <w:jc w:val="both"/>
      </w:pPr>
      <w:r>
        <w:t>Обеспечить организованный вход участников итогового сочинения (изложения) в учебный кабинет. Участники итогового сочинения (изложения) рассаживаются за рабочие столы в кабинете в произвольном порядке (по</w:t>
      </w:r>
      <w:r>
        <w:t xml:space="preserve"> одному человеку за рабочий стол).</w:t>
      </w:r>
    </w:p>
    <w:p w14:paraId="0B738EDC" w14:textId="77777777" w:rsidR="00000000" w:rsidRDefault="007B7F4C">
      <w:pPr>
        <w:pStyle w:val="ConsPlusNormal"/>
        <w:spacing w:before="240"/>
        <w:ind w:firstLine="540"/>
        <w:jc w:val="both"/>
      </w:pPr>
      <w:r>
        <w:t>Указать место, где участник итогового сочинения (изложения) может оставить свои личные вещи.</w:t>
      </w:r>
    </w:p>
    <w:p w14:paraId="6B3C34BC" w14:textId="77777777" w:rsidR="00000000" w:rsidRDefault="007B7F4C">
      <w:pPr>
        <w:pStyle w:val="ConsPlusNormal"/>
        <w:spacing w:before="240"/>
        <w:ind w:firstLine="540"/>
        <w:jc w:val="both"/>
      </w:pPr>
      <w:r>
        <w:t>Во время проведения итогового сочинения (изложения) на рабочем столе участника, помимо бланков, листов бумаги для черновиков нах</w:t>
      </w:r>
      <w:r>
        <w:t>одятся:</w:t>
      </w:r>
    </w:p>
    <w:p w14:paraId="7FBFED94" w14:textId="77777777" w:rsidR="00000000" w:rsidRDefault="007B7F4C">
      <w:pPr>
        <w:pStyle w:val="ConsPlusNormal"/>
        <w:spacing w:before="240"/>
        <w:ind w:firstLine="540"/>
        <w:jc w:val="both"/>
      </w:pPr>
      <w:r>
        <w:t>ручка (гелевая или капиллярная с чернилами черного цвета);</w:t>
      </w:r>
    </w:p>
    <w:p w14:paraId="010A4C84" w14:textId="77777777" w:rsidR="00000000" w:rsidRDefault="007B7F4C">
      <w:pPr>
        <w:pStyle w:val="ConsPlusNormal"/>
        <w:spacing w:before="240"/>
        <w:ind w:firstLine="540"/>
        <w:jc w:val="both"/>
      </w:pPr>
      <w:r>
        <w:t>документ, удостоверяющий личность;</w:t>
      </w:r>
    </w:p>
    <w:p w14:paraId="03262046" w14:textId="77777777" w:rsidR="00000000" w:rsidRDefault="007B7F4C">
      <w:pPr>
        <w:pStyle w:val="ConsPlusNormal"/>
        <w:spacing w:before="240"/>
        <w:ind w:firstLine="540"/>
        <w:jc w:val="both"/>
      </w:pPr>
      <w:r>
        <w:t>орфографический словарь для участников итогового сочинения (для участников итогового изложения - орфографический и толковый словари);</w:t>
      </w:r>
    </w:p>
    <w:p w14:paraId="68B0D95F" w14:textId="77777777" w:rsidR="00000000" w:rsidRDefault="007B7F4C">
      <w:pPr>
        <w:pStyle w:val="ConsPlusNormal"/>
        <w:spacing w:before="240"/>
        <w:ind w:firstLine="540"/>
        <w:jc w:val="both"/>
      </w:pPr>
      <w:r>
        <w:t>инструкции для участ</w:t>
      </w:r>
      <w:r>
        <w:t>ников итогового сочинения (изложения);</w:t>
      </w:r>
    </w:p>
    <w:p w14:paraId="639002D6" w14:textId="77777777" w:rsidR="00000000" w:rsidRDefault="007B7F4C">
      <w:pPr>
        <w:pStyle w:val="ConsPlusNormal"/>
        <w:spacing w:before="240"/>
        <w:ind w:firstLine="540"/>
        <w:jc w:val="both"/>
      </w:pPr>
      <w:r>
        <w:t>специальные технические средства (для участников с ОВЗ, детей-инвалидов, инвалидов) (при необходимости);</w:t>
      </w:r>
    </w:p>
    <w:p w14:paraId="26C9BDDC" w14:textId="77777777" w:rsidR="00000000" w:rsidRDefault="007B7F4C">
      <w:pPr>
        <w:pStyle w:val="ConsPlusNormal"/>
        <w:spacing w:before="240"/>
        <w:ind w:firstLine="540"/>
        <w:jc w:val="both"/>
      </w:pPr>
      <w:r>
        <w:t>лекарства и питание (при необходимости).</w:t>
      </w:r>
    </w:p>
    <w:p w14:paraId="24856CE7" w14:textId="77777777" w:rsidR="00000000" w:rsidRDefault="007B7F4C">
      <w:pPr>
        <w:pStyle w:val="ConsPlusNormal"/>
        <w:spacing w:before="240"/>
        <w:ind w:firstLine="540"/>
        <w:jc w:val="both"/>
      </w:pPr>
      <w:r>
        <w:t>Начиная с 09.45 по местному времени получить от руководителя темы сочин</w:t>
      </w:r>
      <w:r>
        <w:t>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w:t>
      </w:r>
      <w:r>
        <w:t>ионном стенде) темы сочинения.</w:t>
      </w:r>
    </w:p>
    <w:p w14:paraId="2DAF9470" w14:textId="77777777" w:rsidR="00000000" w:rsidRDefault="007B7F4C">
      <w:pPr>
        <w:pStyle w:val="ConsPlusNormal"/>
        <w:spacing w:before="240"/>
        <w:ind w:firstLine="540"/>
        <w:jc w:val="both"/>
      </w:pPr>
      <w: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w:t>
      </w:r>
      <w:r>
        <w:t>ых, слабовидящих, глухих, позднооглохших и слабослышащих участников итогового изложения &lt;17&gt;.</w:t>
      </w:r>
    </w:p>
    <w:p w14:paraId="43DE6135" w14:textId="77777777" w:rsidR="00000000" w:rsidRDefault="007B7F4C">
      <w:pPr>
        <w:pStyle w:val="ConsPlusNormal"/>
        <w:spacing w:before="240"/>
        <w:ind w:firstLine="540"/>
        <w:jc w:val="both"/>
      </w:pPr>
      <w:r>
        <w:t>--------------------------------</w:t>
      </w:r>
    </w:p>
    <w:p w14:paraId="454403E6" w14:textId="77777777" w:rsidR="00000000" w:rsidRDefault="007B7F4C">
      <w:pPr>
        <w:pStyle w:val="ConsPlusNormal"/>
        <w:spacing w:before="240"/>
        <w:ind w:firstLine="540"/>
        <w:jc w:val="both"/>
      </w:pPr>
      <w:r>
        <w:t>&lt;17&gt; Текст для итогового изложения выдается участникам для чтения и проведения подготовительной работы на 40 минут. В это время у</w:t>
      </w:r>
      <w:r>
        <w:t>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w:t>
      </w:r>
      <w:r>
        <w:t>чинения (изложения) забирает текст для итогового изложения, и участники приступают к написанию итогового изложения.</w:t>
      </w:r>
    </w:p>
    <w:p w14:paraId="5D5659A2" w14:textId="77777777" w:rsidR="00000000" w:rsidRDefault="007B7F4C">
      <w:pPr>
        <w:pStyle w:val="ConsPlusNormal"/>
        <w:jc w:val="both"/>
      </w:pPr>
    </w:p>
    <w:p w14:paraId="54B975D7" w14:textId="77777777" w:rsidR="00000000" w:rsidRDefault="007B7F4C">
      <w:pPr>
        <w:pStyle w:val="ConsPlusNormal"/>
        <w:ind w:firstLine="540"/>
        <w:jc w:val="both"/>
      </w:pPr>
      <w:r>
        <w:t>Для глухих, позднооглохших и слабослышащих участников итогового изложения при необходимости (вместо выдачи текста для итогового изложения н</w:t>
      </w:r>
      <w:r>
        <w:t>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69EA98B6" w14:textId="77777777" w:rsidR="00000000" w:rsidRDefault="007B7F4C">
      <w:pPr>
        <w:pStyle w:val="ConsPlusNormal"/>
        <w:jc w:val="both"/>
      </w:pPr>
    </w:p>
    <w:p w14:paraId="67F175A0" w14:textId="77777777" w:rsidR="00000000" w:rsidRDefault="007B7F4C">
      <w:pPr>
        <w:pStyle w:val="ConsPlusTitle"/>
        <w:ind w:firstLine="540"/>
        <w:jc w:val="both"/>
        <w:outlineLvl w:val="3"/>
      </w:pPr>
      <w:r>
        <w:t>До начала итогового сочинения (</w:t>
      </w:r>
      <w:r>
        <w:t>изложения) член комиссии по проведению итогового сочинения (изложения) должен:</w:t>
      </w:r>
    </w:p>
    <w:p w14:paraId="353A7077" w14:textId="77777777" w:rsidR="00000000" w:rsidRDefault="007B7F4C">
      <w:pPr>
        <w:pStyle w:val="ConsPlusNormal"/>
        <w:spacing w:before="240"/>
        <w:ind w:firstLine="540"/>
        <w:jc w:val="both"/>
      </w:pPr>
      <w:r>
        <w:t>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w:t>
      </w:r>
      <w:r>
        <w:t>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w:t>
      </w:r>
      <w:r>
        <w:t>тогового сочинения (изложения), а также о том, что записи на листах бумаги для черновиков не обрабатываются и не проверяются;</w:t>
      </w:r>
    </w:p>
    <w:p w14:paraId="1DF949F1" w14:textId="77777777" w:rsidR="00000000" w:rsidRDefault="007B7F4C">
      <w:pPr>
        <w:pStyle w:val="ConsPlusNormal"/>
        <w:spacing w:before="240"/>
        <w:ind w:firstLine="540"/>
        <w:jc w:val="both"/>
      </w:pPr>
      <w:r>
        <w:t>выдать участникам итогового сочинения (изложения) бланки регистрации, бланк записи, листы бумаги для черновиков, орфографические с</w:t>
      </w:r>
      <w:r>
        <w:t>ловари (орфографические и толковые словари для участников итогового изложения), инструкции для участников итогового сочинения (изложения);</w:t>
      </w:r>
    </w:p>
    <w:p w14:paraId="7F966BAD" w14:textId="77777777" w:rsidR="00000000" w:rsidRDefault="007B7F4C">
      <w:pPr>
        <w:pStyle w:val="ConsPlusNormal"/>
        <w:spacing w:before="240"/>
        <w:ind w:firstLine="540"/>
        <w:jc w:val="both"/>
      </w:pPr>
      <w:r>
        <w:t>провести вторую часть инструктажа, которая начинается не ранее 10.00 по местному времени;</w:t>
      </w:r>
    </w:p>
    <w:p w14:paraId="48ADD6D7" w14:textId="77777777" w:rsidR="00000000" w:rsidRDefault="007B7F4C">
      <w:pPr>
        <w:pStyle w:val="ConsPlusNormal"/>
        <w:spacing w:before="240"/>
        <w:ind w:firstLine="540"/>
        <w:jc w:val="both"/>
      </w:pPr>
      <w:r>
        <w:t>ознакомить участников итого</w:t>
      </w:r>
      <w:r>
        <w:t>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14:paraId="5017CDD9" w14:textId="77777777" w:rsidR="00000000" w:rsidRDefault="007B7F4C">
      <w:pPr>
        <w:pStyle w:val="ConsPlusNormal"/>
        <w:spacing w:before="240"/>
        <w:ind w:firstLine="540"/>
        <w:jc w:val="both"/>
      </w:pPr>
      <w: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14:paraId="3C40CC35" w14:textId="77777777" w:rsidR="00000000" w:rsidRDefault="007B7F4C">
      <w:pPr>
        <w:pStyle w:val="ConsPlusNormal"/>
        <w:spacing w:before="240"/>
        <w:ind w:firstLine="540"/>
        <w:jc w:val="both"/>
      </w:pPr>
      <w:r>
        <w:t>дать указание участникам итого</w:t>
      </w:r>
      <w:r>
        <w:t>вого сочинения (изложения) записать в бланк записи название выбранной ими темы сочинения (текста для изложения);</w:t>
      </w:r>
    </w:p>
    <w:p w14:paraId="1CE6E6F2" w14:textId="77777777" w:rsidR="00000000" w:rsidRDefault="007B7F4C">
      <w:pPr>
        <w:pStyle w:val="ConsPlusNormal"/>
        <w:spacing w:before="240"/>
        <w:ind w:firstLine="540"/>
        <w:jc w:val="both"/>
      </w:pPr>
      <w:r>
        <w:t>проверить правильность заполнения участниками итогового сочинения (изложения) регистрационных полей бланков, в том числе проверить бланк регист</w:t>
      </w:r>
      <w:r>
        <w:t>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&lt;18&gt;;</w:t>
      </w:r>
    </w:p>
    <w:p w14:paraId="613695A6" w14:textId="77777777" w:rsidR="00000000" w:rsidRDefault="007B7F4C">
      <w:pPr>
        <w:pStyle w:val="ConsPlusNormal"/>
        <w:spacing w:before="240"/>
        <w:ind w:firstLine="540"/>
        <w:jc w:val="both"/>
      </w:pPr>
      <w:r>
        <w:t>-----------------------------</w:t>
      </w:r>
      <w:r>
        <w:t>---</w:t>
      </w:r>
    </w:p>
    <w:p w14:paraId="0617E2F1" w14:textId="77777777" w:rsidR="00000000" w:rsidRDefault="007B7F4C">
      <w:pPr>
        <w:pStyle w:val="ConsPlusNormal"/>
        <w:spacing w:before="240"/>
        <w:ind w:firstLine="540"/>
        <w:jc w:val="both"/>
      </w:pPr>
      <w:r>
        <w:t xml:space="preserve">&lt;18&gt; В случае обнаружения расхождений персональных данных участника итогового сочинения (изложения) с данными в </w:t>
      </w:r>
      <w:hyperlink w:anchor="Par2601" w:tooltip="Ведомость проведения итогового сочинения (изложения) в учебном кабинете ОО (месте проведения)" w:history="1">
        <w:r>
          <w:rPr>
            <w:color w:val="0000FF"/>
          </w:rPr>
          <w:t>форме ИС-05</w:t>
        </w:r>
      </w:hyperlink>
      <w:r>
        <w:t xml:space="preserve"> "Ведо</w:t>
      </w:r>
      <w:r>
        <w:t xml:space="preserve">мость проведения итогового сочинения (изложения) в учебном кабинете ОО (месте проведения)" необходимо заполнить </w:t>
      </w:r>
      <w:hyperlink w:anchor="Par3879" w:tooltip="Ведомость коррекции персональных данных участников итогового сочинения (изложения)" w:history="1">
        <w:r>
          <w:rPr>
            <w:color w:val="0000FF"/>
          </w:rPr>
          <w:t>форму ИС-07</w:t>
        </w:r>
      </w:hyperlink>
      <w:r>
        <w:t xml:space="preserve"> "Ведомость коррекции</w:t>
      </w:r>
      <w:r>
        <w:t xml:space="preserve"> персональных данных участников итогового сочинения (изложения)".</w:t>
      </w:r>
    </w:p>
    <w:p w14:paraId="5D69DEA9" w14:textId="77777777" w:rsidR="00000000" w:rsidRDefault="007B7F4C">
      <w:pPr>
        <w:pStyle w:val="ConsPlusNormal"/>
        <w:jc w:val="both"/>
      </w:pPr>
    </w:p>
    <w:p w14:paraId="418FF28E" w14:textId="77777777" w:rsidR="00000000" w:rsidRDefault="007B7F4C">
      <w:pPr>
        <w:pStyle w:val="ConsPlusNormal"/>
        <w:ind w:firstLine="540"/>
        <w:jc w:val="both"/>
      </w:pPr>
      <w:r>
        <w:t>объявить начало, продолжительность &lt;19&gt; и время окончания выполнения итогового сочинения (изложения) и зафиксировать их на доске (информационном стенде). --------------------------------</w:t>
      </w:r>
    </w:p>
    <w:p w14:paraId="4A590069" w14:textId="77777777" w:rsidR="00000000" w:rsidRDefault="007B7F4C">
      <w:pPr>
        <w:pStyle w:val="ConsPlusNormal"/>
        <w:spacing w:before="240"/>
        <w:ind w:firstLine="540"/>
        <w:jc w:val="both"/>
      </w:pPr>
      <w:r>
        <w:t>&lt;1</w:t>
      </w:r>
      <w:r>
        <w:t>9&gt;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53719948" w14:textId="77777777" w:rsidR="00000000" w:rsidRDefault="007B7F4C">
      <w:pPr>
        <w:pStyle w:val="ConsPlusNormal"/>
        <w:jc w:val="both"/>
      </w:pPr>
    </w:p>
    <w:p w14:paraId="48123087" w14:textId="77777777" w:rsidR="00000000" w:rsidRDefault="007B7F4C">
      <w:pPr>
        <w:pStyle w:val="ConsPlusNormal"/>
        <w:ind w:firstLine="540"/>
        <w:jc w:val="both"/>
      </w:pPr>
      <w:r>
        <w:t>Проведение итогового соч</w:t>
      </w:r>
      <w:r>
        <w:t>инения (изложения)</w:t>
      </w:r>
    </w:p>
    <w:p w14:paraId="7CDC8EEB" w14:textId="77777777" w:rsidR="00000000" w:rsidRDefault="007B7F4C">
      <w:pPr>
        <w:pStyle w:val="ConsPlusNormal"/>
        <w:spacing w:before="240"/>
        <w:ind w:firstLine="540"/>
        <w:jc w:val="both"/>
      </w:pPr>
      <w: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14:paraId="3463D272" w14:textId="77777777" w:rsidR="00000000" w:rsidRDefault="007B7F4C">
      <w:pPr>
        <w:pStyle w:val="ConsPlusNormal"/>
        <w:spacing w:before="240"/>
        <w:ind w:firstLine="540"/>
        <w:jc w:val="both"/>
      </w:pPr>
      <w:r>
        <w:t>Для участников итогового изложения с тяжелыми</w:t>
      </w:r>
      <w:r>
        <w:t xml:space="preserve">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w:t>
      </w:r>
      <w:r>
        <w:t xml:space="preserve">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w:t>
      </w:r>
      <w:r>
        <w:t>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748D29AA" w14:textId="77777777" w:rsidR="00000000" w:rsidRDefault="007B7F4C">
      <w:pPr>
        <w:pStyle w:val="ConsPlusNormal"/>
        <w:spacing w:before="240"/>
        <w:ind w:firstLine="540"/>
        <w:jc w:val="both"/>
      </w:pPr>
      <w:r>
        <w:t>Для глухих, позднооглохших и слабослышащих участник</w:t>
      </w:r>
      <w:r>
        <w:t>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w:t>
      </w:r>
      <w:r>
        <w:t>ремя подачи заявления на участие в итоговом изложении).</w:t>
      </w:r>
    </w:p>
    <w:p w14:paraId="66845F2F" w14:textId="77777777" w:rsidR="00000000" w:rsidRDefault="007B7F4C">
      <w:pPr>
        <w:pStyle w:val="ConsPlusNormal"/>
        <w:spacing w:before="240"/>
        <w:ind w:firstLine="540"/>
        <w:jc w:val="both"/>
      </w:pPr>
      <w: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w:t>
      </w:r>
      <w:r>
        <w:t>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w:t>
      </w:r>
      <w:r>
        <w:t>сии по проведению итогового сочинения (изложения).</w:t>
      </w:r>
    </w:p>
    <w:p w14:paraId="7F4474CC" w14:textId="77777777" w:rsidR="00000000" w:rsidRDefault="007B7F4C">
      <w:pPr>
        <w:pStyle w:val="ConsPlusNormal"/>
        <w:spacing w:before="240"/>
        <w:ind w:firstLine="540"/>
        <w:jc w:val="both"/>
      </w:pPr>
      <w: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w:t>
      </w:r>
      <w:r>
        <w:t>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w:t>
      </w:r>
      <w:r>
        <w:t>муары, публицистика, другие литературные источники).</w:t>
      </w:r>
    </w:p>
    <w:p w14:paraId="0041B771" w14:textId="77777777" w:rsidR="00000000" w:rsidRDefault="007B7F4C">
      <w:pPr>
        <w:pStyle w:val="ConsPlusNormal"/>
        <w:spacing w:before="240"/>
        <w:ind w:firstLine="540"/>
        <w:jc w:val="both"/>
      </w:pPr>
      <w: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w:t>
      </w:r>
      <w:r>
        <w:t xml:space="preserve"> (изложения) выдают ему еще один бланк записи дополнительно (далее - дополнительный бланк записи). В поле "Лист N" член комиссии по проведению по проведению итогового сочинения (изложения) при выдаче дополнительного бланка записи вносит порядковый номер ли</w:t>
      </w:r>
      <w:r>
        <w:t>ста работы участника (при этом листом N 1 является основной бланк записи).</w:t>
      </w:r>
    </w:p>
    <w:p w14:paraId="74270AF1" w14:textId="77777777" w:rsidR="00000000" w:rsidRDefault="007B7F4C">
      <w:pPr>
        <w:pStyle w:val="ConsPlusNormal"/>
        <w:spacing w:before="240"/>
        <w:ind w:firstLine="540"/>
        <w:jc w:val="both"/>
      </w:pPr>
      <w:r>
        <w:t>По мере необходимости участникам итогового сочинения (изложения) выдаются листы бумаги для черновиков.</w:t>
      </w:r>
    </w:p>
    <w:p w14:paraId="18DBB5CB" w14:textId="77777777" w:rsidR="00000000" w:rsidRDefault="007B7F4C">
      <w:pPr>
        <w:pStyle w:val="ConsPlusNormal"/>
        <w:spacing w:before="240"/>
        <w:ind w:firstLine="540"/>
        <w:jc w:val="both"/>
      </w:pPr>
      <w:r>
        <w:t>В случае если участник итогового сочинения (изложения) по состоянию здоровья и</w:t>
      </w:r>
      <w:r>
        <w:t>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w:t>
      </w:r>
      <w:r>
        <w:t xml:space="preserve">ении написания итогового сочинения (изложения) по уважительным причинам" </w:t>
      </w:r>
      <w:hyperlink w:anchor="Par4047" w:tooltip="АКТ" w:history="1">
        <w:r>
          <w:rPr>
            <w:color w:val="0000FF"/>
          </w:rPr>
          <w:t>(форма ИС-08)</w:t>
        </w:r>
      </w:hyperlink>
      <w:r>
        <w:t xml:space="preserve">, вносят соответствующую отметку в </w:t>
      </w:r>
      <w:hyperlink w:anchor="Par2601" w:tooltip="Ведомость проведения итогового сочинения (изложения) в учебном кабинете ОО (месте проведения)" w:history="1">
        <w:r>
          <w:rPr>
            <w:color w:val="0000FF"/>
          </w:rPr>
          <w:t>форму ИС-05</w:t>
        </w:r>
      </w:hyperlink>
      <w: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w:t>
      </w:r>
      <w:r>
        <w:t xml:space="preserve">стника итогового сочинения (изложения) в </w:t>
      </w:r>
      <w:hyperlink w:anchor="Par2611" w:tooltip="Не закончил написание итогового сочинения (изложения)" w:history="1">
        <w:r>
          <w:rPr>
            <w:color w:val="0000FF"/>
          </w:rPr>
          <w:t>поле</w:t>
        </w:r>
      </w:hyperlink>
      <w:r>
        <w:t xml:space="preserve"> "Не закончил" необходимо внести отметку "X" для учета при организации проверки. Внесение отметки в </w:t>
      </w:r>
      <w:hyperlink w:anchor="Par2611" w:tooltip="Не закончил написание итогового сочинения (изложения)" w:history="1">
        <w:r>
          <w:rPr>
            <w:color w:val="0000FF"/>
          </w:rPr>
          <w:t>поле</w:t>
        </w:r>
      </w:hyperlink>
      <w:r>
        <w:t xml:space="preserve"> "Не закончил" подтверждается подписью члена комиссии по проведению итогового сочинения (изложения).</w:t>
      </w:r>
    </w:p>
    <w:p w14:paraId="3FD9E05F" w14:textId="77777777" w:rsidR="00000000" w:rsidRDefault="007B7F4C">
      <w:pPr>
        <w:pStyle w:val="ConsPlusNormal"/>
        <w:spacing w:before="240"/>
        <w:ind w:firstLine="540"/>
        <w:jc w:val="both"/>
      </w:pPr>
      <w:r>
        <w:t>В случае если участник итогового сочинения (изложения) нарушил установленные требования, он удал</w:t>
      </w:r>
      <w:r>
        <w:t xml:space="preserve">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w:anchor="Par4258" w:tooltip="АКТ" w:history="1">
        <w:r>
          <w:rPr>
            <w:color w:val="0000FF"/>
          </w:rPr>
          <w:t>(форма ИС-09)</w:t>
        </w:r>
      </w:hyperlink>
      <w:r>
        <w:t xml:space="preserve">, вносит соответствующую отметку в </w:t>
      </w:r>
      <w:hyperlink w:anchor="Par2601" w:tooltip="Ведомость проведения итогового сочинения (изложения) в учебном кабинете ОО (месте проведения)" w:history="1">
        <w:r>
          <w:rPr>
            <w:color w:val="0000FF"/>
          </w:rPr>
          <w:t>форму ИС-05</w:t>
        </w:r>
      </w:hyperlink>
      <w:r>
        <w:t xml:space="preserve"> "Ведомость проведения итогового сочинения (изложения) в учебном кабинете ОО (месте проведения)" (участник итогового сочинени</w:t>
      </w:r>
      <w:r>
        <w:t xml:space="preserve">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w:t>
      </w:r>
      <w:hyperlink w:anchor="Par2610" w:tooltip="Удален с итогового сочинения (изложения)" w:history="1">
        <w:r>
          <w:rPr>
            <w:color w:val="0000FF"/>
          </w:rPr>
          <w:t>поле</w:t>
        </w:r>
      </w:hyperlink>
      <w:r>
        <w:t xml:space="preserve"> "Удален". В</w:t>
      </w:r>
      <w:r>
        <w:t>несение отметки в поле "Удален" подтверждается подписью члена комиссии по проведению итогового сочинения (изложения).</w:t>
      </w:r>
    </w:p>
    <w:p w14:paraId="24817C1F" w14:textId="77777777" w:rsidR="00000000" w:rsidRDefault="007B7F4C">
      <w:pPr>
        <w:pStyle w:val="ConsPlusNormal"/>
        <w:spacing w:before="240"/>
        <w:ind w:firstLine="540"/>
        <w:jc w:val="both"/>
      </w:pPr>
      <w:r>
        <w:t>В случае сдачи итогового сочинения (изложения) участником сочинения (изложения) в устной форме член комиссии по проведению итогового сочин</w:t>
      </w:r>
      <w:r>
        <w:t>ения (изложения) вносит в бланк регистрации указанного участника итогового сочинения (изложения) соответствующую отметку "X" в поле "В устной форме" и заверяет своей подписью внесение указанной отметки в специально отведенном поле для последующей корректно</w:t>
      </w:r>
      <w:r>
        <w:t xml:space="preserve">й проверки и обработки бланков итогового сочинения (изложения) такого участника. В </w:t>
      </w:r>
      <w:hyperlink w:anchor="Par2601" w:tooltip="Ведомость проведения итогового сочинения (изложения) в учебном кабинете ОО (месте проведения)" w:history="1">
        <w:r>
          <w:rPr>
            <w:color w:val="0000FF"/>
          </w:rPr>
          <w:t>форму ИС-05</w:t>
        </w:r>
      </w:hyperlink>
      <w:r>
        <w:t xml:space="preserve"> "Ведомос</w:t>
      </w:r>
      <w:r>
        <w:t xml:space="preserve">ть проведения итогового сочинения (изложения) в учебном кабинете образовательной организации (месте проведения)" необходимо также внести отметку в </w:t>
      </w:r>
      <w:hyperlink w:anchor="Par2620" w:tooltip="Сдавал в устной форме (ОВЗ)" w:history="1">
        <w:r>
          <w:rPr>
            <w:color w:val="0000FF"/>
          </w:rPr>
          <w:t>поле</w:t>
        </w:r>
      </w:hyperlink>
      <w:r>
        <w:t xml:space="preserve"> "Сдавал в устной форме (ОВЗ)".</w:t>
      </w:r>
    </w:p>
    <w:p w14:paraId="16838269" w14:textId="77777777" w:rsidR="00000000" w:rsidRDefault="007B7F4C">
      <w:pPr>
        <w:pStyle w:val="ConsPlusNormal"/>
        <w:jc w:val="both"/>
      </w:pPr>
    </w:p>
    <w:p w14:paraId="4E2EC51E" w14:textId="77777777" w:rsidR="00000000" w:rsidRDefault="007B7F4C">
      <w:pPr>
        <w:pStyle w:val="ConsPlusTitle"/>
        <w:ind w:firstLine="540"/>
        <w:jc w:val="both"/>
        <w:outlineLvl w:val="3"/>
      </w:pPr>
      <w:r>
        <w:t>Завершение пров</w:t>
      </w:r>
      <w:r>
        <w:t>едения итогового сочинения (изложения)</w:t>
      </w:r>
    </w:p>
    <w:p w14:paraId="734CFAF8" w14:textId="77777777" w:rsidR="00000000" w:rsidRDefault="007B7F4C">
      <w:pPr>
        <w:pStyle w:val="ConsPlusNormal"/>
        <w:spacing w:before="240"/>
        <w:ind w:firstLine="540"/>
        <w:jc w:val="both"/>
      </w:pPr>
      <w: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w:t>
      </w:r>
      <w:r>
        <w:t>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14:paraId="6B44EB96" w14:textId="77777777" w:rsidR="00000000" w:rsidRDefault="007B7F4C">
      <w:pPr>
        <w:pStyle w:val="ConsPlusNormal"/>
        <w:spacing w:before="240"/>
        <w:ind w:firstLine="540"/>
        <w:jc w:val="both"/>
      </w:pPr>
      <w:r>
        <w:t>Участники итогового сочинения (изложения), досрочно завершившие выполнени</w:t>
      </w:r>
      <w:r>
        <w:t>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w:t>
      </w:r>
      <w:r>
        <w:t>ени завершения итогового сочинения (изложения).</w:t>
      </w:r>
    </w:p>
    <w:p w14:paraId="4E0EBE1F" w14:textId="77777777" w:rsidR="00000000" w:rsidRDefault="007B7F4C">
      <w:pPr>
        <w:pStyle w:val="ConsPlusNormal"/>
        <w:spacing w:before="240"/>
        <w:ind w:firstLine="540"/>
        <w:jc w:val="both"/>
      </w:pPr>
      <w: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w:t>
      </w:r>
      <w:r>
        <w:t>собирают у участников итогового сочинения (изложения) бланки регистрации, бланки записи (дополнительные бланки записи), листы бумаги для черновиков.</w:t>
      </w:r>
    </w:p>
    <w:p w14:paraId="26A08301" w14:textId="77777777" w:rsidR="00000000" w:rsidRDefault="007B7F4C">
      <w:pPr>
        <w:pStyle w:val="ConsPlusNormal"/>
        <w:spacing w:before="240"/>
        <w:ind w:firstLine="540"/>
        <w:jc w:val="both"/>
      </w:pPr>
      <w:r>
        <w:t>Член комиссии по проведению итогового сочинения (изложения) ставит "Z" &lt;20&gt; в области бланка записи (или дополнительного бланка записи), оставшейся незаполненной.</w:t>
      </w:r>
    </w:p>
    <w:p w14:paraId="76CE8BBC" w14:textId="77777777" w:rsidR="00000000" w:rsidRDefault="007B7F4C">
      <w:pPr>
        <w:pStyle w:val="ConsPlusNormal"/>
        <w:spacing w:before="240"/>
        <w:ind w:firstLine="540"/>
        <w:jc w:val="both"/>
      </w:pPr>
      <w:r>
        <w:t>--------------------------------</w:t>
      </w:r>
    </w:p>
    <w:p w14:paraId="6CD3AB59" w14:textId="77777777" w:rsidR="00000000" w:rsidRDefault="007B7F4C">
      <w:pPr>
        <w:pStyle w:val="ConsPlusNormal"/>
        <w:spacing w:before="240"/>
        <w:ind w:firstLine="540"/>
        <w:jc w:val="both"/>
      </w:pPr>
      <w:r>
        <w:t>&lt;20&gt; Как правило, данный знак "Z" свидетельствует о завершен</w:t>
      </w:r>
      <w:r>
        <w:t>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w:t>
      </w:r>
      <w:r>
        <w:t>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w:t>
      </w:r>
      <w:r>
        <w:t>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w:t>
      </w:r>
      <w:r>
        <w:t>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w:t>
      </w:r>
      <w:r>
        <w:t xml:space="preserve"> незаполненная область.</w:t>
      </w:r>
    </w:p>
    <w:p w14:paraId="0F615F82" w14:textId="77777777" w:rsidR="00000000" w:rsidRDefault="007B7F4C">
      <w:pPr>
        <w:pStyle w:val="ConsPlusNormal"/>
        <w:jc w:val="both"/>
      </w:pPr>
    </w:p>
    <w:p w14:paraId="2599C08A" w14:textId="77777777" w:rsidR="00000000" w:rsidRDefault="007B7F4C">
      <w:pPr>
        <w:pStyle w:val="ConsPlusNormal"/>
        <w:ind w:firstLine="540"/>
        <w:jc w:val="both"/>
      </w:pPr>
      <w:r>
        <w:t xml:space="preserve">В бланках регистрации участников итогового сочинения (изложения) необходимо заполнить </w:t>
      </w:r>
      <w:hyperlink w:anchor="Par2616" w:tooltip="Бланки записи" w:history="1">
        <w:r>
          <w:rPr>
            <w:color w:val="0000FF"/>
          </w:rPr>
          <w:t>поле</w:t>
        </w:r>
      </w:hyperlink>
      <w:r>
        <w:t xml:space="preserve"> "Количество бланков записи". В указанное поле вписывается то количество бланков записи, включая д</w:t>
      </w:r>
      <w:r>
        <w:t>ополнительные бланки записи (в случае если такие выдавались по запросу участника), которое было выдано участнику.</w:t>
      </w:r>
    </w:p>
    <w:p w14:paraId="167C3E75" w14:textId="77777777" w:rsidR="00000000" w:rsidRDefault="007B7F4C">
      <w:pPr>
        <w:pStyle w:val="ConsPlusNormal"/>
        <w:spacing w:before="240"/>
        <w:ind w:firstLine="540"/>
        <w:jc w:val="both"/>
      </w:pPr>
      <w:r>
        <w:t xml:space="preserve">Заполняют соответствующие отчетные формы. В свою очередь, участник проверяет данные, внесенные в </w:t>
      </w:r>
      <w:hyperlink w:anchor="Par2601" w:tooltip="Ведомость проведения итогового сочинения (изложения) в учебном кабинете ОО (месте проведения)" w:history="1">
        <w:r>
          <w:rPr>
            <w:color w:val="0000FF"/>
          </w:rPr>
          <w:t>форму ИС-05</w:t>
        </w:r>
      </w:hyperlink>
      <w:r>
        <w:t xml:space="preserve"> "Ведомость проведения итогового сочинения (изложения) в учебном кабинете ОО (месте проведения)", подтверждая их личной подписью.</w:t>
      </w:r>
    </w:p>
    <w:p w14:paraId="3774DD8E" w14:textId="77777777" w:rsidR="00000000" w:rsidRDefault="007B7F4C">
      <w:pPr>
        <w:pStyle w:val="ConsPlusNormal"/>
        <w:spacing w:before="240"/>
        <w:ind w:firstLine="540"/>
        <w:jc w:val="both"/>
      </w:pPr>
      <w:r>
        <w:t xml:space="preserve">Собранные бланки регистрации, бланки </w:t>
      </w:r>
      <w:r>
        <w:t>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14:paraId="19645C44" w14:textId="77777777" w:rsidR="00000000" w:rsidRDefault="007B7F4C">
      <w:pPr>
        <w:pStyle w:val="ConsPlusNormal"/>
        <w:jc w:val="both"/>
      </w:pPr>
    </w:p>
    <w:p w14:paraId="3A3461B6" w14:textId="77777777" w:rsidR="00000000" w:rsidRDefault="007B7F4C">
      <w:pPr>
        <w:pStyle w:val="ConsPlusNormal"/>
        <w:jc w:val="both"/>
      </w:pPr>
    </w:p>
    <w:p w14:paraId="06956820" w14:textId="77777777" w:rsidR="00000000" w:rsidRDefault="007B7F4C">
      <w:pPr>
        <w:pStyle w:val="ConsPlusNormal"/>
        <w:jc w:val="both"/>
      </w:pPr>
    </w:p>
    <w:p w14:paraId="2CC84168" w14:textId="77777777" w:rsidR="00000000" w:rsidRDefault="007B7F4C">
      <w:pPr>
        <w:pStyle w:val="ConsPlusNormal"/>
        <w:jc w:val="both"/>
      </w:pPr>
    </w:p>
    <w:p w14:paraId="19820BF3" w14:textId="77777777" w:rsidR="00000000" w:rsidRDefault="007B7F4C">
      <w:pPr>
        <w:pStyle w:val="ConsPlusNormal"/>
        <w:jc w:val="both"/>
      </w:pPr>
    </w:p>
    <w:p w14:paraId="2D112299" w14:textId="77777777" w:rsidR="00000000" w:rsidRDefault="007B7F4C">
      <w:pPr>
        <w:pStyle w:val="ConsPlusNormal"/>
        <w:jc w:val="right"/>
        <w:outlineLvl w:val="1"/>
      </w:pPr>
      <w:r>
        <w:t>П</w:t>
      </w:r>
      <w:r>
        <w:t>риложение 10</w:t>
      </w:r>
    </w:p>
    <w:p w14:paraId="05691FB4" w14:textId="77777777" w:rsidR="00000000" w:rsidRDefault="007B7F4C">
      <w:pPr>
        <w:pStyle w:val="ConsPlusNormal"/>
        <w:jc w:val="both"/>
      </w:pPr>
    </w:p>
    <w:p w14:paraId="2CF1E0E2" w14:textId="77777777" w:rsidR="00000000" w:rsidRDefault="007B7F4C">
      <w:pPr>
        <w:pStyle w:val="ConsPlusTitle"/>
        <w:jc w:val="center"/>
      </w:pPr>
      <w:bookmarkStart w:id="19" w:name="Par1430"/>
      <w:bookmarkEnd w:id="19"/>
      <w:r>
        <w:t>КРИТЕРИИ ОЦЕНИВАНИЯ ИТОГОВОГО СОЧИНЕНИЯ (ИЗЛОЖЕНИЯ)</w:t>
      </w:r>
    </w:p>
    <w:p w14:paraId="564D032F" w14:textId="77777777" w:rsidR="00000000" w:rsidRDefault="007B7F4C">
      <w:pPr>
        <w:pStyle w:val="ConsPlusNormal"/>
        <w:jc w:val="both"/>
      </w:pPr>
    </w:p>
    <w:p w14:paraId="63800E0B" w14:textId="77777777" w:rsidR="00000000" w:rsidRDefault="007B7F4C">
      <w:pPr>
        <w:pStyle w:val="ConsPlusTitle"/>
        <w:jc w:val="center"/>
        <w:outlineLvl w:val="2"/>
      </w:pPr>
      <w:r>
        <w:t>1. Критерии оценивания итогового сочинения</w:t>
      </w:r>
    </w:p>
    <w:p w14:paraId="42A7B262" w14:textId="77777777" w:rsidR="00000000" w:rsidRDefault="007B7F4C">
      <w:pPr>
        <w:pStyle w:val="ConsPlusTitle"/>
        <w:jc w:val="center"/>
      </w:pPr>
      <w:r>
        <w:t>организациями, реализующими образовательные программы</w:t>
      </w:r>
    </w:p>
    <w:p w14:paraId="36733324" w14:textId="77777777" w:rsidR="00000000" w:rsidRDefault="007B7F4C">
      <w:pPr>
        <w:pStyle w:val="ConsPlusTitle"/>
        <w:jc w:val="center"/>
      </w:pPr>
      <w:r>
        <w:t>среднего общего образования</w:t>
      </w:r>
    </w:p>
    <w:p w14:paraId="7C7DC83D" w14:textId="77777777" w:rsidR="00000000" w:rsidRDefault="007B7F4C">
      <w:pPr>
        <w:pStyle w:val="ConsPlusNormal"/>
        <w:jc w:val="both"/>
      </w:pPr>
    </w:p>
    <w:p w14:paraId="0077B60A" w14:textId="77777777" w:rsidR="00000000" w:rsidRDefault="007B7F4C">
      <w:pPr>
        <w:pStyle w:val="ConsPlusNormal"/>
        <w:ind w:firstLine="540"/>
        <w:jc w:val="both"/>
      </w:pPr>
      <w:r>
        <w:t>К проверке по критериям оценивания допускаются ит</w:t>
      </w:r>
      <w:r>
        <w:t>оговые сочинения, соответствующие установленным требованиям.</w:t>
      </w:r>
    </w:p>
    <w:p w14:paraId="0B8F4413" w14:textId="77777777" w:rsidR="00000000" w:rsidRDefault="007B7F4C">
      <w:pPr>
        <w:pStyle w:val="ConsPlusNormal"/>
        <w:jc w:val="both"/>
      </w:pPr>
    </w:p>
    <w:p w14:paraId="1233475A" w14:textId="77777777" w:rsidR="00000000" w:rsidRDefault="007B7F4C">
      <w:pPr>
        <w:pStyle w:val="ConsPlusTitle"/>
        <w:ind w:firstLine="540"/>
        <w:jc w:val="both"/>
        <w:outlineLvl w:val="3"/>
      </w:pPr>
      <w:bookmarkStart w:id="20" w:name="Par1438"/>
      <w:bookmarkEnd w:id="20"/>
      <w:r>
        <w:t>Требование N 1. "Объем итогового сочинения" &lt;21&gt;</w:t>
      </w:r>
    </w:p>
    <w:p w14:paraId="5444FA62" w14:textId="77777777" w:rsidR="00000000" w:rsidRDefault="007B7F4C">
      <w:pPr>
        <w:pStyle w:val="ConsPlusNormal"/>
        <w:spacing w:before="240"/>
        <w:ind w:firstLine="540"/>
        <w:jc w:val="both"/>
      </w:pPr>
      <w:r>
        <w:t>--------------------------------</w:t>
      </w:r>
    </w:p>
    <w:p w14:paraId="75466A03" w14:textId="77777777" w:rsidR="00000000" w:rsidRDefault="007B7F4C">
      <w:pPr>
        <w:pStyle w:val="ConsPlusNormal"/>
        <w:spacing w:before="240"/>
        <w:ind w:firstLine="540"/>
        <w:jc w:val="both"/>
      </w:pPr>
      <w:r>
        <w:t>&lt;21&gt; При подсч</w:t>
      </w:r>
      <w:r>
        <w:t>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w:t>
      </w:r>
      <w:r>
        <w:t>пример, "М.Ю. Лермонтов" - одно слово). Любые другие символы, в частности цифры, при подсчете не учитываются (например, "5 лет" - одно слово, "пять лет" - два слова).</w:t>
      </w:r>
    </w:p>
    <w:p w14:paraId="295DE688" w14:textId="77777777" w:rsidR="00000000" w:rsidRDefault="007B7F4C">
      <w:pPr>
        <w:pStyle w:val="ConsPlusNormal"/>
        <w:jc w:val="both"/>
      </w:pPr>
    </w:p>
    <w:p w14:paraId="1261C98C" w14:textId="77777777" w:rsidR="00000000" w:rsidRDefault="007B7F4C">
      <w:pPr>
        <w:pStyle w:val="ConsPlusNormal"/>
        <w:ind w:firstLine="540"/>
        <w:jc w:val="both"/>
      </w:pPr>
      <w:r>
        <w:t>Рекомендуемое количество слов - от 350.</w:t>
      </w:r>
    </w:p>
    <w:p w14:paraId="4C7DC70A" w14:textId="77777777" w:rsidR="00000000" w:rsidRDefault="007B7F4C">
      <w:pPr>
        <w:pStyle w:val="ConsPlusNormal"/>
        <w:spacing w:before="240"/>
        <w:ind w:firstLine="540"/>
        <w:jc w:val="both"/>
      </w:pPr>
      <w:r>
        <w:t>Максимальное количество слов в сочинении не уста</w:t>
      </w:r>
      <w:r>
        <w:t xml:space="preserve">навливается. Если в сочинении менее 250 слов (в подсчет включаются все слова, в том числе и служебные), то выставляется "незачет" за невыполнение требования N 1 и "незачет" за работу в целом (такое итоговое сочинение не проверяется по </w:t>
      </w:r>
      <w:hyperlink w:anchor="Par1445" w:tooltip="Требование N 2. &quot;Самостоятельность написания итогового сочинения&quot;" w:history="1">
        <w:r>
          <w:rPr>
            <w:color w:val="0000FF"/>
          </w:rPr>
          <w:t>требованию N 2</w:t>
        </w:r>
      </w:hyperlink>
      <w:r>
        <w:t xml:space="preserve"> "Самостоятельность написания итогового сочинения (изложения)" и критериям оценивания).</w:t>
      </w:r>
    </w:p>
    <w:p w14:paraId="1049B9E8" w14:textId="77777777" w:rsidR="00000000" w:rsidRDefault="007B7F4C">
      <w:pPr>
        <w:pStyle w:val="ConsPlusNormal"/>
        <w:jc w:val="both"/>
      </w:pPr>
    </w:p>
    <w:p w14:paraId="776DA2A3" w14:textId="77777777" w:rsidR="00000000" w:rsidRDefault="007B7F4C">
      <w:pPr>
        <w:pStyle w:val="ConsPlusTitle"/>
        <w:ind w:firstLine="540"/>
        <w:jc w:val="both"/>
        <w:outlineLvl w:val="3"/>
      </w:pPr>
      <w:bookmarkStart w:id="21" w:name="Par1445"/>
      <w:bookmarkEnd w:id="21"/>
      <w:r>
        <w:t>Требование N 2. "Самостоятельность написания итогового сочинени</w:t>
      </w:r>
      <w:r>
        <w:t>я"</w:t>
      </w:r>
    </w:p>
    <w:p w14:paraId="4405519C" w14:textId="77777777" w:rsidR="00000000" w:rsidRDefault="007B7F4C">
      <w:pPr>
        <w:pStyle w:val="ConsPlusNormal"/>
        <w:spacing w:before="240"/>
        <w:ind w:firstLine="540"/>
        <w:jc w:val="both"/>
      </w:pPr>
      <w: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w:t>
      </w:r>
      <w:r>
        <w:t>м виде, и др.).</w:t>
      </w:r>
    </w:p>
    <w:p w14:paraId="1B189408" w14:textId="77777777" w:rsidR="00000000" w:rsidRDefault="007B7F4C">
      <w:pPr>
        <w:pStyle w:val="ConsPlusNormal"/>
        <w:spacing w:before="240"/>
        <w:ind w:firstLine="540"/>
        <w:jc w:val="both"/>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18F3BFE4" w14:textId="77777777" w:rsidR="00000000" w:rsidRDefault="007B7F4C">
      <w:pPr>
        <w:pStyle w:val="ConsPlusNormal"/>
        <w:spacing w:before="240"/>
        <w:ind w:firstLine="540"/>
        <w:jc w:val="both"/>
      </w:pPr>
      <w:r>
        <w:t>Если сочинение признано несамостоятельным, то выст</w:t>
      </w:r>
      <w:r>
        <w:t>авляется "незачет" за невыполнение требования N 2 и "незачет" за работу в целом (такое сочинение не проверяется по критериям оценивания).</w:t>
      </w:r>
    </w:p>
    <w:p w14:paraId="5A153E28" w14:textId="77777777" w:rsidR="00000000" w:rsidRDefault="007B7F4C">
      <w:pPr>
        <w:pStyle w:val="ConsPlusNormal"/>
        <w:spacing w:before="240"/>
        <w:ind w:firstLine="540"/>
        <w:jc w:val="both"/>
      </w:pPr>
      <w:r>
        <w:t>Итоговое сочинение, соответствующее установленным требованиям, оценивается по критериям:</w:t>
      </w:r>
    </w:p>
    <w:p w14:paraId="7BFE6470" w14:textId="77777777" w:rsidR="00000000" w:rsidRDefault="007B7F4C">
      <w:pPr>
        <w:pStyle w:val="ConsPlusNormal"/>
        <w:spacing w:before="240"/>
        <w:ind w:firstLine="540"/>
        <w:jc w:val="both"/>
      </w:pPr>
      <w:r>
        <w:t>1. "Соответствие теме";</w:t>
      </w:r>
    </w:p>
    <w:p w14:paraId="696009B5" w14:textId="77777777" w:rsidR="00000000" w:rsidRDefault="007B7F4C">
      <w:pPr>
        <w:pStyle w:val="ConsPlusNormal"/>
        <w:spacing w:before="240"/>
        <w:ind w:firstLine="540"/>
        <w:jc w:val="both"/>
      </w:pPr>
      <w:r>
        <w:t>2. "А</w:t>
      </w:r>
      <w:r>
        <w:t>ргументация. Привлечение литературного материала";</w:t>
      </w:r>
    </w:p>
    <w:p w14:paraId="246149AF" w14:textId="77777777" w:rsidR="00000000" w:rsidRDefault="007B7F4C">
      <w:pPr>
        <w:pStyle w:val="ConsPlusNormal"/>
        <w:spacing w:before="240"/>
        <w:ind w:firstLine="540"/>
        <w:jc w:val="both"/>
      </w:pPr>
      <w:r>
        <w:t>3. "Композиция и логика рассуждения";</w:t>
      </w:r>
    </w:p>
    <w:p w14:paraId="43548BC0" w14:textId="77777777" w:rsidR="00000000" w:rsidRDefault="007B7F4C">
      <w:pPr>
        <w:pStyle w:val="ConsPlusNormal"/>
        <w:spacing w:before="240"/>
        <w:ind w:firstLine="540"/>
        <w:jc w:val="both"/>
      </w:pPr>
      <w:r>
        <w:t>4. "Качество письменной речи";</w:t>
      </w:r>
    </w:p>
    <w:p w14:paraId="1D82220A" w14:textId="77777777" w:rsidR="00000000" w:rsidRDefault="007B7F4C">
      <w:pPr>
        <w:pStyle w:val="ConsPlusNormal"/>
        <w:spacing w:before="240"/>
        <w:ind w:firstLine="540"/>
        <w:jc w:val="both"/>
      </w:pPr>
      <w:r>
        <w:t>5. "Грамотность".</w:t>
      </w:r>
    </w:p>
    <w:p w14:paraId="24609295" w14:textId="77777777" w:rsidR="00000000" w:rsidRDefault="007B7F4C">
      <w:pPr>
        <w:pStyle w:val="ConsPlusNormal"/>
        <w:spacing w:before="240"/>
        <w:ind w:firstLine="540"/>
        <w:jc w:val="both"/>
      </w:pPr>
      <w:hyperlink w:anchor="Par1458" w:tooltip="Критерий N 1 &quot;Соответствие теме&quot;" w:history="1">
        <w:r>
          <w:rPr>
            <w:color w:val="0000FF"/>
          </w:rPr>
          <w:t>Критерии N 1</w:t>
        </w:r>
      </w:hyperlink>
      <w:r>
        <w:t xml:space="preserve"> и </w:t>
      </w:r>
      <w:hyperlink w:anchor="Par1463" w:tooltip="Критерий N 2 &quot;Аргументация. Привлечение литературного материала&quot;" w:history="1">
        <w:r>
          <w:rPr>
            <w:color w:val="0000FF"/>
          </w:rPr>
          <w:t>N 2</w:t>
        </w:r>
      </w:hyperlink>
      <w:r>
        <w:t xml:space="preserve"> являются основными.</w:t>
      </w:r>
    </w:p>
    <w:p w14:paraId="27E41368" w14:textId="77777777" w:rsidR="00000000" w:rsidRDefault="007B7F4C">
      <w:pPr>
        <w:pStyle w:val="ConsPlusNormal"/>
        <w:spacing w:before="240"/>
        <w:ind w:firstLine="540"/>
        <w:jc w:val="both"/>
      </w:pPr>
      <w:r>
        <w:t xml:space="preserve">Для получения "зачета" за итоговое сочинение необходимо получить "зачет" по </w:t>
      </w:r>
      <w:hyperlink w:anchor="Par1458" w:tooltip="Критерий N 1 &quot;Соответствие теме&quot;" w:history="1">
        <w:r>
          <w:rPr>
            <w:color w:val="0000FF"/>
          </w:rPr>
          <w:t>критериям N 1</w:t>
        </w:r>
      </w:hyperlink>
      <w:r>
        <w:t xml:space="preserve"> и </w:t>
      </w:r>
      <w:hyperlink w:anchor="Par1463" w:tooltip="Критерий N 2 &quot;Аргументация. Привлечение литературного материала&quot;" w:history="1">
        <w:r>
          <w:rPr>
            <w:color w:val="0000FF"/>
          </w:rPr>
          <w:t>N 2</w:t>
        </w:r>
      </w:hyperlink>
      <w:r>
        <w:t xml:space="preserve">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73C935E0" w14:textId="77777777" w:rsidR="00000000" w:rsidRDefault="007B7F4C">
      <w:pPr>
        <w:pStyle w:val="ConsPlusNormal"/>
        <w:jc w:val="both"/>
      </w:pPr>
    </w:p>
    <w:p w14:paraId="0924BBF4" w14:textId="77777777" w:rsidR="00000000" w:rsidRDefault="007B7F4C">
      <w:pPr>
        <w:pStyle w:val="ConsPlusTitle"/>
        <w:ind w:firstLine="540"/>
        <w:jc w:val="both"/>
        <w:outlineLvl w:val="3"/>
      </w:pPr>
      <w:bookmarkStart w:id="22" w:name="Par1458"/>
      <w:bookmarkEnd w:id="22"/>
      <w:r>
        <w:t>Критерий N 1 "Соответствие теме"</w:t>
      </w:r>
    </w:p>
    <w:p w14:paraId="614B3091" w14:textId="77777777" w:rsidR="00000000" w:rsidRDefault="007B7F4C">
      <w:pPr>
        <w:pStyle w:val="ConsPlusNormal"/>
        <w:spacing w:before="240"/>
        <w:ind w:firstLine="540"/>
        <w:jc w:val="both"/>
      </w:pPr>
      <w:r>
        <w:t>Данный критерий нацеливает на проверку содержания сочинения.</w:t>
      </w:r>
    </w:p>
    <w:p w14:paraId="1C931BF8" w14:textId="77777777" w:rsidR="00000000" w:rsidRDefault="007B7F4C">
      <w:pPr>
        <w:pStyle w:val="ConsPlusNormal"/>
        <w:spacing w:before="240"/>
        <w:ind w:firstLine="540"/>
        <w:jc w:val="both"/>
      </w:pPr>
      <w: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w:t>
      </w:r>
      <w:r>
        <w:t>й проблемой и т.п.).</w:t>
      </w:r>
    </w:p>
    <w:p w14:paraId="52A4C525" w14:textId="77777777" w:rsidR="00000000" w:rsidRDefault="007B7F4C">
      <w:pPr>
        <w:pStyle w:val="ConsPlusNormal"/>
        <w:spacing w:before="240"/>
        <w:ind w:firstLine="540"/>
        <w:jc w:val="both"/>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14:paraId="162C044B" w14:textId="77777777" w:rsidR="00000000" w:rsidRDefault="007B7F4C">
      <w:pPr>
        <w:pStyle w:val="ConsPlusNormal"/>
        <w:jc w:val="both"/>
      </w:pPr>
    </w:p>
    <w:p w14:paraId="31AD81A5" w14:textId="77777777" w:rsidR="00000000" w:rsidRDefault="007B7F4C">
      <w:pPr>
        <w:pStyle w:val="ConsPlusTitle"/>
        <w:ind w:firstLine="540"/>
        <w:jc w:val="both"/>
        <w:outlineLvl w:val="3"/>
      </w:pPr>
      <w:bookmarkStart w:id="23" w:name="Par1463"/>
      <w:bookmarkEnd w:id="23"/>
      <w:r>
        <w:t>Критерий N 2 "Аргументация. Привлечение литературного материала"</w:t>
      </w:r>
    </w:p>
    <w:p w14:paraId="68536CF5" w14:textId="77777777" w:rsidR="00000000" w:rsidRDefault="007B7F4C">
      <w:pPr>
        <w:pStyle w:val="ConsPlusNormal"/>
        <w:spacing w:before="240"/>
        <w:ind w:firstLine="540"/>
        <w:jc w:val="both"/>
      </w:pPr>
      <w: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w:t>
      </w:r>
      <w:r>
        <w:t>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w:t>
      </w:r>
      <w:r>
        <w:t>ведения отечественной и мировой литературы (достаточно опоры на один текст).</w:t>
      </w:r>
    </w:p>
    <w:p w14:paraId="6387E0EC" w14:textId="77777777" w:rsidR="00000000" w:rsidRDefault="007B7F4C">
      <w:pPr>
        <w:pStyle w:val="ConsPlusNormal"/>
        <w:spacing w:before="240"/>
        <w:ind w:firstLine="540"/>
        <w:jc w:val="both"/>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w:t>
      </w:r>
      <w:r>
        <w:t>или литературный материал лишь упоминается в работе (аргументы примерами не подкрепляются). Во всех остальных случаях выставляется "зачет".</w:t>
      </w:r>
    </w:p>
    <w:p w14:paraId="6ECCA97B" w14:textId="77777777" w:rsidR="00000000" w:rsidRDefault="007B7F4C">
      <w:pPr>
        <w:pStyle w:val="ConsPlusNormal"/>
        <w:jc w:val="both"/>
      </w:pPr>
    </w:p>
    <w:p w14:paraId="3C8EB52A" w14:textId="77777777" w:rsidR="00000000" w:rsidRDefault="007B7F4C">
      <w:pPr>
        <w:pStyle w:val="ConsPlusTitle"/>
        <w:ind w:firstLine="540"/>
        <w:jc w:val="both"/>
        <w:outlineLvl w:val="3"/>
      </w:pPr>
      <w:bookmarkStart w:id="24" w:name="Par1467"/>
      <w:bookmarkEnd w:id="24"/>
      <w:r>
        <w:t>Критерий N 3 "Композиция и логика рассуждения"</w:t>
      </w:r>
    </w:p>
    <w:p w14:paraId="49C8F23C" w14:textId="77777777" w:rsidR="00000000" w:rsidRDefault="007B7F4C">
      <w:pPr>
        <w:pStyle w:val="ConsPlusNormal"/>
        <w:spacing w:before="240"/>
        <w:ind w:firstLine="540"/>
        <w:jc w:val="both"/>
      </w:pPr>
      <w:r>
        <w:t xml:space="preserve">Данный критерий нацеливает на проверку умения логично </w:t>
      </w:r>
      <w:r>
        <w:t>выстраивать рассуждение на предложенную тему. Участник должен выдерживать соотношение между тезисом и доказательствами.</w:t>
      </w:r>
    </w:p>
    <w:p w14:paraId="3D01C9CE" w14:textId="77777777" w:rsidR="00000000" w:rsidRDefault="007B7F4C">
      <w:pPr>
        <w:pStyle w:val="ConsPlusNormal"/>
        <w:spacing w:before="240"/>
        <w:ind w:firstLine="540"/>
        <w:jc w:val="both"/>
      </w:pPr>
      <w:r>
        <w:t>"Незачет" ставится при условии, если грубые логические нарушения мешают пониманию смысла сказанного или отсутствует тезисно-доказательна</w:t>
      </w:r>
      <w:r>
        <w:t>я часть. Во всех остальных случаях выставляется "зачет".</w:t>
      </w:r>
    </w:p>
    <w:p w14:paraId="08A7ADCB" w14:textId="77777777" w:rsidR="00000000" w:rsidRDefault="007B7F4C">
      <w:pPr>
        <w:pStyle w:val="ConsPlusNormal"/>
        <w:jc w:val="both"/>
      </w:pPr>
    </w:p>
    <w:p w14:paraId="23C302F0" w14:textId="77777777" w:rsidR="00000000" w:rsidRDefault="007B7F4C">
      <w:pPr>
        <w:pStyle w:val="ConsPlusTitle"/>
        <w:ind w:firstLine="540"/>
        <w:jc w:val="both"/>
        <w:outlineLvl w:val="3"/>
      </w:pPr>
      <w:bookmarkStart w:id="25" w:name="Par1471"/>
      <w:bookmarkEnd w:id="25"/>
      <w:r>
        <w:t>Критерий N 4 "Качество письменной речи"</w:t>
      </w:r>
    </w:p>
    <w:p w14:paraId="0B5481E4" w14:textId="77777777" w:rsidR="00000000" w:rsidRDefault="007B7F4C">
      <w:pPr>
        <w:pStyle w:val="ConsPlusNormal"/>
        <w:spacing w:before="240"/>
        <w:ind w:firstLine="540"/>
        <w:jc w:val="both"/>
      </w:pPr>
      <w:r>
        <w:t>Данный критерий нацеливает на проверку речевого оформления текста сочинения.</w:t>
      </w:r>
    </w:p>
    <w:p w14:paraId="4407ACFE" w14:textId="77777777" w:rsidR="00000000" w:rsidRDefault="007B7F4C">
      <w:pPr>
        <w:pStyle w:val="ConsPlusNormal"/>
        <w:spacing w:before="240"/>
        <w:ind w:firstLine="540"/>
        <w:jc w:val="both"/>
      </w:pPr>
      <w:r>
        <w:t>Участник должен точно выражать мысли, используя разнообразную лекси</w:t>
      </w:r>
      <w:r>
        <w:t>ку и различные грамматические конструкции, при необходимости уместно употреблять термины.</w:t>
      </w:r>
    </w:p>
    <w:p w14:paraId="758469B5" w14:textId="77777777" w:rsidR="00000000" w:rsidRDefault="007B7F4C">
      <w:pPr>
        <w:pStyle w:val="ConsPlusNormal"/>
        <w:spacing w:before="240"/>
        <w:ind w:firstLine="540"/>
        <w:jc w:val="both"/>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w:t>
      </w:r>
      <w:r>
        <w:t>ставляется "зачет".</w:t>
      </w:r>
    </w:p>
    <w:p w14:paraId="73D831FF" w14:textId="77777777" w:rsidR="00000000" w:rsidRDefault="007B7F4C">
      <w:pPr>
        <w:pStyle w:val="ConsPlusNormal"/>
        <w:jc w:val="both"/>
      </w:pPr>
    </w:p>
    <w:p w14:paraId="4802FD8B" w14:textId="77777777" w:rsidR="00000000" w:rsidRDefault="007B7F4C">
      <w:pPr>
        <w:pStyle w:val="ConsPlusTitle"/>
        <w:ind w:firstLine="540"/>
        <w:jc w:val="both"/>
        <w:outlineLvl w:val="3"/>
      </w:pPr>
      <w:bookmarkStart w:id="26" w:name="Par1476"/>
      <w:bookmarkEnd w:id="26"/>
      <w:r>
        <w:t>Критерий N 5 "Грамотность" &lt;22&gt;</w:t>
      </w:r>
    </w:p>
    <w:p w14:paraId="35C5ABB7" w14:textId="77777777" w:rsidR="00000000" w:rsidRDefault="007B7F4C">
      <w:pPr>
        <w:pStyle w:val="ConsPlusNormal"/>
        <w:spacing w:before="240"/>
        <w:ind w:firstLine="540"/>
        <w:jc w:val="both"/>
      </w:pPr>
      <w:r>
        <w:t>--------------------------------</w:t>
      </w:r>
    </w:p>
    <w:p w14:paraId="7B596CBC" w14:textId="77777777" w:rsidR="00000000" w:rsidRDefault="007B7F4C">
      <w:pPr>
        <w:pStyle w:val="ConsPlusNormal"/>
        <w:spacing w:before="240"/>
        <w:ind w:firstLine="540"/>
        <w:jc w:val="both"/>
      </w:pPr>
      <w:r>
        <w:t>&lt;22&gt; Итоговое сочинение для лиц с ограниченными возможностями здоровья, детей-инвалидов и инвалидов может по их желанию и при наличии соответствующих медици</w:t>
      </w:r>
      <w:r>
        <w:t xml:space="preserve">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w:t>
      </w:r>
      <w:hyperlink w:anchor="Par1438" w:tooltip="Требование N 1. &quot;Объем итогового сочинения&quot; &lt;21&gt;" w:history="1">
        <w:r>
          <w:rPr>
            <w:color w:val="0000FF"/>
          </w:rPr>
          <w:t>"Объем и</w:t>
        </w:r>
        <w:r>
          <w:rPr>
            <w:color w:val="0000FF"/>
          </w:rPr>
          <w:t>тогового сочинения"</w:t>
        </w:r>
      </w:hyperlink>
      <w:r>
        <w:t xml:space="preserve"> и </w:t>
      </w:r>
      <w:hyperlink w:anchor="Par1445" w:tooltip="Требование N 2. &quot;Самостоятельность написания итогового сочинения&quot;" w:history="1">
        <w:r>
          <w:rPr>
            <w:color w:val="0000FF"/>
          </w:rPr>
          <w:t>"Самостоятельность написания итогового сочинения"</w:t>
        </w:r>
      </w:hyperlink>
      <w:r>
        <w:t>. Итоговое сочинение, соответствующее установленным требованиям, оценивается по крите</w:t>
      </w:r>
      <w:r>
        <w:t xml:space="preserve">риям. Для получения "зачета" за итоговое сочинение необходимо получить "зачет" по </w:t>
      </w:r>
      <w:hyperlink w:anchor="Par1458" w:tooltip="Критерий N 1 &quot;Соответствие теме&quot;" w:history="1">
        <w:r>
          <w:rPr>
            <w:color w:val="0000FF"/>
          </w:rPr>
          <w:t>критериям N 1</w:t>
        </w:r>
      </w:hyperlink>
      <w:r>
        <w:t xml:space="preserve"> и </w:t>
      </w:r>
      <w:hyperlink w:anchor="Par1463" w:tooltip="Критерий N 2 &quot;Аргументация. Привлечение литературного материала&quot;" w:history="1">
        <w:r>
          <w:rPr>
            <w:color w:val="0000FF"/>
          </w:rPr>
          <w:t>N</w:t>
        </w:r>
        <w:r>
          <w:rPr>
            <w:color w:val="0000FF"/>
          </w:rPr>
          <w:t xml:space="preserve"> 2</w:t>
        </w:r>
      </w:hyperlink>
      <w:r>
        <w:t xml:space="preserve">, а также дополнительно "зачет" по одному из </w:t>
      </w:r>
      <w:hyperlink w:anchor="Par1467" w:tooltip="Критерий N 3 &quot;Композиция и логика рассуждения&quot;" w:history="1">
        <w:r>
          <w:rPr>
            <w:color w:val="0000FF"/>
          </w:rPr>
          <w:t>критериев N 3</w:t>
        </w:r>
      </w:hyperlink>
      <w:r>
        <w:t xml:space="preserve"> или </w:t>
      </w:r>
      <w:hyperlink w:anchor="Par1471" w:tooltip="Критерий N 4 &quot;Качество письменной речи&quot;" w:history="1">
        <w:r>
          <w:rPr>
            <w:color w:val="0000FF"/>
          </w:rPr>
          <w:t>N 4</w:t>
        </w:r>
      </w:hyperlink>
      <w:r>
        <w:t xml:space="preserve">. Итоговое сочинение в устной форме </w:t>
      </w:r>
      <w:r>
        <w:t xml:space="preserve">по </w:t>
      </w:r>
      <w:hyperlink w:anchor="Par1476" w:tooltip="Критерий N 5 &quot;Грамотность&quot; &lt;22&gt;" w:history="1">
        <w:r>
          <w:rPr>
            <w:color w:val="0000FF"/>
          </w:rPr>
          <w:t>критерию N 5</w:t>
        </w:r>
      </w:hyperlink>
      <w:r>
        <w:t xml:space="preserve"> не проверяется.</w:t>
      </w:r>
    </w:p>
    <w:p w14:paraId="30AD5FA9" w14:textId="77777777" w:rsidR="00000000" w:rsidRDefault="007B7F4C">
      <w:pPr>
        <w:pStyle w:val="ConsPlusNormal"/>
        <w:jc w:val="both"/>
      </w:pPr>
    </w:p>
    <w:p w14:paraId="063B9783" w14:textId="77777777" w:rsidR="00000000" w:rsidRDefault="007B7F4C">
      <w:pPr>
        <w:pStyle w:val="ConsPlusNormal"/>
        <w:ind w:firstLine="540"/>
        <w:jc w:val="both"/>
      </w:pPr>
      <w:r>
        <w:t>Данный критерий позволяет оценить грамотность выпускника.</w:t>
      </w:r>
    </w:p>
    <w:p w14:paraId="37302A26" w14:textId="77777777" w:rsidR="00000000" w:rsidRDefault="007B7F4C">
      <w:pPr>
        <w:pStyle w:val="ConsPlusNormal"/>
        <w:spacing w:before="240"/>
        <w:ind w:firstLine="540"/>
        <w:jc w:val="both"/>
      </w:pPr>
      <w:r>
        <w:t>"Незачет" ставится при условии, если на 100 слов в среднем приходится в сумме более пяти ошибок: грамм</w:t>
      </w:r>
      <w:r>
        <w:t>атических, орфографических, пунктуационных &lt;23&gt;.</w:t>
      </w:r>
    </w:p>
    <w:p w14:paraId="4DCDB810" w14:textId="77777777" w:rsidR="00000000" w:rsidRDefault="007B7F4C">
      <w:pPr>
        <w:pStyle w:val="ConsPlusNormal"/>
        <w:spacing w:before="240"/>
        <w:ind w:firstLine="540"/>
        <w:jc w:val="both"/>
      </w:pPr>
      <w:r>
        <w:t>--------------------------------</w:t>
      </w:r>
    </w:p>
    <w:p w14:paraId="681B29DB" w14:textId="77777777" w:rsidR="00000000" w:rsidRDefault="007B7F4C">
      <w:pPr>
        <w:pStyle w:val="ConsPlusNormal"/>
        <w:spacing w:before="240"/>
        <w:ind w:firstLine="540"/>
        <w:jc w:val="both"/>
      </w:pPr>
      <w:r>
        <w:t xml:space="preserve">&lt;23&gt; На оценку сочинения по </w:t>
      </w:r>
      <w:hyperlink w:anchor="Par1476" w:tooltip="Критерий N 5 &quot;Грамотность&quot; &lt;22&gt;" w:history="1">
        <w:r>
          <w:rPr>
            <w:color w:val="0000FF"/>
          </w:rPr>
          <w:t>Критерию N 5</w:t>
        </w:r>
      </w:hyperlink>
      <w:r>
        <w:t xml:space="preserve"> распространяются положения о негрубых и однотипных ошибках.</w:t>
      </w:r>
    </w:p>
    <w:p w14:paraId="7521B3E9" w14:textId="77777777" w:rsidR="00000000" w:rsidRDefault="007B7F4C">
      <w:pPr>
        <w:pStyle w:val="ConsPlusNormal"/>
        <w:jc w:val="both"/>
      </w:pPr>
    </w:p>
    <w:p w14:paraId="28FFED6E" w14:textId="77777777" w:rsidR="00000000" w:rsidRDefault="007B7F4C">
      <w:pPr>
        <w:pStyle w:val="ConsPlusTitle"/>
        <w:jc w:val="center"/>
        <w:outlineLvl w:val="2"/>
      </w:pPr>
      <w:r>
        <w:t>2. Критер</w:t>
      </w:r>
      <w:r>
        <w:t>ии оценивания итогового изложения</w:t>
      </w:r>
    </w:p>
    <w:p w14:paraId="7D444B21" w14:textId="77777777" w:rsidR="00000000" w:rsidRDefault="007B7F4C">
      <w:pPr>
        <w:pStyle w:val="ConsPlusTitle"/>
        <w:jc w:val="center"/>
      </w:pPr>
      <w:r>
        <w:t>организациями, реализующими образовательные программы</w:t>
      </w:r>
    </w:p>
    <w:p w14:paraId="40033DB4" w14:textId="77777777" w:rsidR="00000000" w:rsidRDefault="007B7F4C">
      <w:pPr>
        <w:pStyle w:val="ConsPlusTitle"/>
        <w:jc w:val="center"/>
      </w:pPr>
      <w:r>
        <w:t>среднего общего образования</w:t>
      </w:r>
    </w:p>
    <w:p w14:paraId="57630106" w14:textId="77777777" w:rsidR="00000000" w:rsidRDefault="007B7F4C">
      <w:pPr>
        <w:pStyle w:val="ConsPlusNormal"/>
        <w:jc w:val="both"/>
      </w:pPr>
    </w:p>
    <w:p w14:paraId="0C2B2CD5" w14:textId="77777777" w:rsidR="00000000" w:rsidRDefault="007B7F4C">
      <w:pPr>
        <w:pStyle w:val="ConsPlusNormal"/>
        <w:ind w:firstLine="540"/>
        <w:jc w:val="both"/>
      </w:pPr>
      <w:r>
        <w:t>Итоговое изложение пишется подробно.</w:t>
      </w:r>
    </w:p>
    <w:p w14:paraId="6F639F33" w14:textId="77777777" w:rsidR="00000000" w:rsidRDefault="007B7F4C">
      <w:pPr>
        <w:pStyle w:val="ConsPlusNormal"/>
        <w:spacing w:before="240"/>
        <w:ind w:firstLine="540"/>
        <w:jc w:val="both"/>
      </w:pPr>
      <w:r>
        <w:t>К проверке по критериям оценивания допускаются итоговые изложения, соответствующие установленным требованиям:</w:t>
      </w:r>
    </w:p>
    <w:p w14:paraId="5BDF4DBA" w14:textId="77777777" w:rsidR="00000000" w:rsidRDefault="007B7F4C">
      <w:pPr>
        <w:pStyle w:val="ConsPlusNormal"/>
        <w:jc w:val="both"/>
      </w:pPr>
    </w:p>
    <w:p w14:paraId="20B5CF7C" w14:textId="77777777" w:rsidR="00000000" w:rsidRDefault="007B7F4C">
      <w:pPr>
        <w:pStyle w:val="ConsPlusTitle"/>
        <w:ind w:firstLine="540"/>
        <w:jc w:val="both"/>
        <w:outlineLvl w:val="3"/>
      </w:pPr>
      <w:r>
        <w:t>Требование N 1. "Объем итогового изложения" &lt;24&gt;</w:t>
      </w:r>
    </w:p>
    <w:p w14:paraId="79E585A2" w14:textId="77777777" w:rsidR="00000000" w:rsidRDefault="007B7F4C">
      <w:pPr>
        <w:pStyle w:val="ConsPlusNormal"/>
        <w:spacing w:before="240"/>
        <w:ind w:firstLine="540"/>
        <w:jc w:val="both"/>
      </w:pPr>
      <w:r>
        <w:t>--------------------------------</w:t>
      </w:r>
    </w:p>
    <w:p w14:paraId="7544A3E4" w14:textId="77777777" w:rsidR="00000000" w:rsidRDefault="007B7F4C">
      <w:pPr>
        <w:pStyle w:val="ConsPlusNormal"/>
        <w:spacing w:before="240"/>
        <w:ind w:firstLine="540"/>
        <w:jc w:val="both"/>
      </w:pPr>
      <w:r>
        <w:t>&lt;24&gt; При подсчете слов в изложении учитываются как самостоятель</w:t>
      </w:r>
      <w:r>
        <w:t>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w:t>
      </w:r>
      <w:r>
        <w:t>гие символы, в частности цифры, при подсчете не учитываются (например, "5 лет" - одно слово, "пять лет" - два слова).</w:t>
      </w:r>
    </w:p>
    <w:p w14:paraId="65504E66" w14:textId="77777777" w:rsidR="00000000" w:rsidRDefault="007B7F4C">
      <w:pPr>
        <w:pStyle w:val="ConsPlusNormal"/>
        <w:jc w:val="both"/>
      </w:pPr>
    </w:p>
    <w:p w14:paraId="54DC8089" w14:textId="77777777" w:rsidR="00000000" w:rsidRDefault="007B7F4C">
      <w:pPr>
        <w:pStyle w:val="ConsPlusNormal"/>
        <w:ind w:firstLine="540"/>
        <w:jc w:val="both"/>
      </w:pPr>
      <w:r>
        <w:t>Рекомендуемое количество слов - 200.</w:t>
      </w:r>
    </w:p>
    <w:p w14:paraId="2A3BEDAC" w14:textId="77777777" w:rsidR="00000000" w:rsidRDefault="007B7F4C">
      <w:pPr>
        <w:pStyle w:val="ConsPlusNormal"/>
        <w:spacing w:before="240"/>
        <w:ind w:firstLine="540"/>
        <w:jc w:val="both"/>
      </w:pPr>
      <w:r>
        <w:t xml:space="preserve">Максимальное количество слов в изложении не устанавливается: участник должен исходить из содержания </w:t>
      </w:r>
      <w:r>
        <w:t>исходного текста.</w:t>
      </w:r>
    </w:p>
    <w:p w14:paraId="5819BA85" w14:textId="77777777" w:rsidR="00000000" w:rsidRDefault="007B7F4C">
      <w:pPr>
        <w:pStyle w:val="ConsPlusNormal"/>
        <w:spacing w:before="240"/>
        <w:ind w:firstLine="540"/>
        <w:jc w:val="both"/>
      </w:pPr>
      <w:r>
        <w:t xml:space="preserve">Если в изложении менее 150 слов (в подсчет включаются все слова, в том числе и служебные), то выставляется "незачет" за невыполнение требования N 1 и "незачет" за работу в целом (такое итоговое изложение не проверяется по </w:t>
      </w:r>
      <w:hyperlink w:anchor="Par1500" w:tooltip="Требование N 2. &quot;Самостоятельность написания итогового изложения&quot;" w:history="1">
        <w:r>
          <w:rPr>
            <w:color w:val="0000FF"/>
          </w:rPr>
          <w:t>требованию N 2</w:t>
        </w:r>
      </w:hyperlink>
      <w:r>
        <w:t xml:space="preserve"> "Самостоятельность написания итогового сочинения (изложения)" и критериям оценивания).</w:t>
      </w:r>
    </w:p>
    <w:p w14:paraId="6E1574C1" w14:textId="77777777" w:rsidR="00000000" w:rsidRDefault="007B7F4C">
      <w:pPr>
        <w:pStyle w:val="ConsPlusNormal"/>
        <w:jc w:val="both"/>
      </w:pPr>
    </w:p>
    <w:p w14:paraId="482CF44B" w14:textId="77777777" w:rsidR="00000000" w:rsidRDefault="007B7F4C">
      <w:pPr>
        <w:pStyle w:val="ConsPlusTitle"/>
        <w:ind w:firstLine="540"/>
        <w:jc w:val="both"/>
        <w:outlineLvl w:val="3"/>
      </w:pPr>
      <w:bookmarkStart w:id="27" w:name="Par1500"/>
      <w:bookmarkEnd w:id="27"/>
      <w:r>
        <w:t>Требование N 2. "Самостоятельность написания итогового изл</w:t>
      </w:r>
      <w:r>
        <w:t>ожения"</w:t>
      </w:r>
    </w:p>
    <w:p w14:paraId="7FA4B589" w14:textId="77777777" w:rsidR="00000000" w:rsidRDefault="007B7F4C">
      <w:pPr>
        <w:pStyle w:val="ConsPlusNormal"/>
        <w:spacing w:before="240"/>
        <w:ind w:firstLine="540"/>
        <w:jc w:val="both"/>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6CD5563B" w14:textId="77777777" w:rsidR="00000000" w:rsidRDefault="007B7F4C">
      <w:pPr>
        <w:pStyle w:val="ConsPlusNormal"/>
        <w:spacing w:before="240"/>
        <w:ind w:firstLine="540"/>
        <w:jc w:val="both"/>
      </w:pPr>
      <w:r>
        <w:t>Если изложение признано несамостоятельным, то выставляется "незачет" за невыполнение требо</w:t>
      </w:r>
      <w:r>
        <w:t>вания N 2 и "незачет" за работу в целом (такое изложение не проверяется по критериям оценивания).</w:t>
      </w:r>
    </w:p>
    <w:p w14:paraId="4F5A133D" w14:textId="77777777" w:rsidR="00000000" w:rsidRDefault="007B7F4C">
      <w:pPr>
        <w:pStyle w:val="ConsPlusNormal"/>
        <w:spacing w:before="240"/>
        <w:ind w:firstLine="540"/>
        <w:jc w:val="both"/>
      </w:pPr>
      <w:r>
        <w:t>Итоговое изложение (подробное), соответствующее установленным требованиям, оценивается по критериям:</w:t>
      </w:r>
    </w:p>
    <w:p w14:paraId="4DA0E419" w14:textId="77777777" w:rsidR="00000000" w:rsidRDefault="007B7F4C">
      <w:pPr>
        <w:pStyle w:val="ConsPlusNormal"/>
        <w:spacing w:before="240"/>
        <w:ind w:firstLine="540"/>
        <w:jc w:val="both"/>
      </w:pPr>
      <w:r>
        <w:t>1. "Содержание изложения";</w:t>
      </w:r>
    </w:p>
    <w:p w14:paraId="305B843A" w14:textId="77777777" w:rsidR="00000000" w:rsidRDefault="007B7F4C">
      <w:pPr>
        <w:pStyle w:val="ConsPlusNormal"/>
        <w:spacing w:before="240"/>
        <w:ind w:firstLine="540"/>
        <w:jc w:val="both"/>
      </w:pPr>
      <w:r>
        <w:t>2. "Логичность изложения";</w:t>
      </w:r>
    </w:p>
    <w:p w14:paraId="41EC6330" w14:textId="77777777" w:rsidR="00000000" w:rsidRDefault="007B7F4C">
      <w:pPr>
        <w:pStyle w:val="ConsPlusNormal"/>
        <w:spacing w:before="240"/>
        <w:ind w:firstLine="540"/>
        <w:jc w:val="both"/>
      </w:pPr>
      <w:r>
        <w:t xml:space="preserve">3. </w:t>
      </w:r>
      <w:r>
        <w:t>"Использование элементов стиля исходного текста";</w:t>
      </w:r>
    </w:p>
    <w:p w14:paraId="24A5F22B" w14:textId="77777777" w:rsidR="00000000" w:rsidRDefault="007B7F4C">
      <w:pPr>
        <w:pStyle w:val="ConsPlusNormal"/>
        <w:spacing w:before="240"/>
        <w:ind w:firstLine="540"/>
        <w:jc w:val="both"/>
      </w:pPr>
      <w:r>
        <w:t>4. "Качество письменной речи";</w:t>
      </w:r>
    </w:p>
    <w:p w14:paraId="0D482B46" w14:textId="77777777" w:rsidR="00000000" w:rsidRDefault="007B7F4C">
      <w:pPr>
        <w:pStyle w:val="ConsPlusNormal"/>
        <w:spacing w:before="240"/>
        <w:ind w:firstLine="540"/>
        <w:jc w:val="both"/>
      </w:pPr>
      <w:r>
        <w:t>5. "Грамотность".</w:t>
      </w:r>
    </w:p>
    <w:p w14:paraId="24B0D321" w14:textId="77777777" w:rsidR="00000000" w:rsidRDefault="007B7F4C">
      <w:pPr>
        <w:pStyle w:val="ConsPlusNormal"/>
        <w:spacing w:before="240"/>
        <w:ind w:firstLine="540"/>
        <w:jc w:val="both"/>
      </w:pPr>
      <w:hyperlink w:anchor="Par1512" w:tooltip="Критерий N 1 &quot;Содержание изложения&quot;" w:history="1">
        <w:r>
          <w:rPr>
            <w:color w:val="0000FF"/>
          </w:rPr>
          <w:t>Критерии N 1</w:t>
        </w:r>
      </w:hyperlink>
      <w:r>
        <w:t xml:space="preserve"> и </w:t>
      </w:r>
      <w:hyperlink w:anchor="Par1516" w:tooltip="Критерий N 2 &quot;Логичность изложения&quot;" w:history="1">
        <w:r>
          <w:rPr>
            <w:color w:val="0000FF"/>
          </w:rPr>
          <w:t>N 2</w:t>
        </w:r>
      </w:hyperlink>
      <w:r>
        <w:t xml:space="preserve"> явля</w:t>
      </w:r>
      <w:r>
        <w:t>ются основными.</w:t>
      </w:r>
    </w:p>
    <w:p w14:paraId="2EA06365" w14:textId="77777777" w:rsidR="00000000" w:rsidRDefault="007B7F4C">
      <w:pPr>
        <w:pStyle w:val="ConsPlusNormal"/>
        <w:spacing w:before="240"/>
        <w:ind w:firstLine="540"/>
        <w:jc w:val="both"/>
      </w:pPr>
      <w:r>
        <w:t xml:space="preserve">Для получения "зачета" за итоговое изложение необходимо получить "зачет" по </w:t>
      </w:r>
      <w:hyperlink w:anchor="Par1512" w:tooltip="Критерий N 1 &quot;Содержание изложения&quot;" w:history="1">
        <w:r>
          <w:rPr>
            <w:color w:val="0000FF"/>
          </w:rPr>
          <w:t>критериям N 1</w:t>
        </w:r>
      </w:hyperlink>
      <w:r>
        <w:t xml:space="preserve"> и </w:t>
      </w:r>
      <w:hyperlink w:anchor="Par1516" w:tooltip="Критерий N 2 &quot;Логичность изложения&quot;" w:history="1">
        <w:r>
          <w:rPr>
            <w:color w:val="0000FF"/>
          </w:rPr>
          <w:t>N 2</w:t>
        </w:r>
      </w:hyperlink>
      <w:r>
        <w:t xml:space="preserve"> (выставлен</w:t>
      </w:r>
      <w:r>
        <w:t>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5A11DB54" w14:textId="77777777" w:rsidR="00000000" w:rsidRDefault="007B7F4C">
      <w:pPr>
        <w:pStyle w:val="ConsPlusNormal"/>
        <w:jc w:val="both"/>
      </w:pPr>
    </w:p>
    <w:p w14:paraId="7A1803D9" w14:textId="77777777" w:rsidR="00000000" w:rsidRDefault="007B7F4C">
      <w:pPr>
        <w:pStyle w:val="ConsPlusTitle"/>
        <w:ind w:firstLine="540"/>
        <w:jc w:val="both"/>
        <w:outlineLvl w:val="3"/>
      </w:pPr>
      <w:bookmarkStart w:id="28" w:name="Par1512"/>
      <w:bookmarkEnd w:id="28"/>
      <w:r>
        <w:t>Критерий N 1 "Содержание изложения"</w:t>
      </w:r>
    </w:p>
    <w:p w14:paraId="06588FFA" w14:textId="77777777" w:rsidR="00000000" w:rsidRDefault="007B7F4C">
      <w:pPr>
        <w:pStyle w:val="ConsPlusNormal"/>
        <w:spacing w:before="240"/>
        <w:ind w:firstLine="540"/>
        <w:jc w:val="both"/>
      </w:pPr>
      <w:r>
        <w:t>Проверяется умение участника передать содержание исходного текста.</w:t>
      </w:r>
    </w:p>
    <w:p w14:paraId="0E980BEB" w14:textId="77777777" w:rsidR="00000000" w:rsidRDefault="007B7F4C">
      <w:pPr>
        <w:pStyle w:val="ConsPlusNormal"/>
        <w:spacing w:before="240"/>
        <w:ind w:firstLine="540"/>
        <w:jc w:val="both"/>
      </w:pPr>
      <w: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14:paraId="7A0DDC48" w14:textId="77777777" w:rsidR="00000000" w:rsidRDefault="007B7F4C">
      <w:pPr>
        <w:pStyle w:val="ConsPlusNormal"/>
        <w:jc w:val="both"/>
      </w:pPr>
    </w:p>
    <w:p w14:paraId="00C8B2EB" w14:textId="77777777" w:rsidR="00000000" w:rsidRDefault="007B7F4C">
      <w:pPr>
        <w:pStyle w:val="ConsPlusTitle"/>
        <w:ind w:firstLine="540"/>
        <w:jc w:val="both"/>
        <w:outlineLvl w:val="3"/>
      </w:pPr>
      <w:bookmarkStart w:id="29" w:name="Par1516"/>
      <w:bookmarkEnd w:id="29"/>
      <w:r>
        <w:t>К</w:t>
      </w:r>
      <w:r>
        <w:t>ритерий N 2 "Логичность изложения"</w:t>
      </w:r>
    </w:p>
    <w:p w14:paraId="2E847F1E" w14:textId="77777777" w:rsidR="00000000" w:rsidRDefault="007B7F4C">
      <w:pPr>
        <w:pStyle w:val="ConsPlusNormal"/>
        <w:spacing w:before="240"/>
        <w:ind w:firstLine="540"/>
        <w:jc w:val="both"/>
      </w:pPr>
      <w: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14:paraId="2C0D8003" w14:textId="77777777" w:rsidR="00000000" w:rsidRDefault="007B7F4C">
      <w:pPr>
        <w:pStyle w:val="ConsPlusNormal"/>
        <w:spacing w:before="240"/>
        <w:ind w:firstLine="540"/>
        <w:jc w:val="both"/>
      </w:pPr>
      <w:r>
        <w:t>"Незачет" ставится при условии,</w:t>
      </w:r>
      <w:r>
        <w:t xml:space="preserve"> если грубые логические нарушения мешают пониманию смысла изложенного. Во всех остальных случаях выставляется "зачет".</w:t>
      </w:r>
    </w:p>
    <w:p w14:paraId="1CF4B777" w14:textId="77777777" w:rsidR="00000000" w:rsidRDefault="007B7F4C">
      <w:pPr>
        <w:pStyle w:val="ConsPlusNormal"/>
        <w:jc w:val="both"/>
      </w:pPr>
    </w:p>
    <w:p w14:paraId="732F0D2F" w14:textId="77777777" w:rsidR="00000000" w:rsidRDefault="007B7F4C">
      <w:pPr>
        <w:pStyle w:val="ConsPlusTitle"/>
        <w:ind w:firstLine="540"/>
        <w:jc w:val="both"/>
        <w:outlineLvl w:val="3"/>
      </w:pPr>
      <w:bookmarkStart w:id="30" w:name="Par1520"/>
      <w:bookmarkEnd w:id="30"/>
      <w:r>
        <w:t>Критерий N 3 "Использование элементов стиля исходного текста"</w:t>
      </w:r>
    </w:p>
    <w:p w14:paraId="6F19A810" w14:textId="77777777" w:rsidR="00000000" w:rsidRDefault="007B7F4C">
      <w:pPr>
        <w:pStyle w:val="ConsPlusNormal"/>
        <w:spacing w:before="240"/>
        <w:ind w:firstLine="540"/>
        <w:jc w:val="both"/>
      </w:pPr>
      <w:r>
        <w:t>Проверяется умение участника сохранить в изложении отдельные</w:t>
      </w:r>
      <w:r>
        <w:t xml:space="preserve"> элементы стиля исходного текста.</w:t>
      </w:r>
    </w:p>
    <w:p w14:paraId="46516A45" w14:textId="77777777" w:rsidR="00000000" w:rsidRDefault="007B7F4C">
      <w:pPr>
        <w:pStyle w:val="ConsPlusNormal"/>
        <w:spacing w:before="240"/>
        <w:ind w:firstLine="540"/>
        <w:jc w:val="both"/>
      </w:pPr>
      <w: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C66A7AB" w14:textId="77777777" w:rsidR="00000000" w:rsidRDefault="007B7F4C">
      <w:pPr>
        <w:pStyle w:val="ConsPlusNormal"/>
        <w:jc w:val="both"/>
      </w:pPr>
    </w:p>
    <w:p w14:paraId="493B135A" w14:textId="77777777" w:rsidR="00000000" w:rsidRDefault="007B7F4C">
      <w:pPr>
        <w:pStyle w:val="ConsPlusTitle"/>
        <w:ind w:firstLine="540"/>
        <w:jc w:val="both"/>
        <w:outlineLvl w:val="3"/>
      </w:pPr>
      <w:bookmarkStart w:id="31" w:name="Par1524"/>
      <w:bookmarkEnd w:id="31"/>
      <w:r>
        <w:t>Критерий N 4 "Качество письменной речи"</w:t>
      </w:r>
    </w:p>
    <w:p w14:paraId="7A62416D" w14:textId="77777777" w:rsidR="00000000" w:rsidRDefault="007B7F4C">
      <w:pPr>
        <w:pStyle w:val="ConsPlusNormal"/>
        <w:spacing w:before="240"/>
        <w:ind w:firstLine="540"/>
        <w:jc w:val="both"/>
      </w:pPr>
      <w:r>
        <w:t>Проверяется уме</w:t>
      </w:r>
      <w:r>
        <w:t>ние участника выражать мысли, используя разнообразную лексику и различные речевые конструкции.</w:t>
      </w:r>
    </w:p>
    <w:p w14:paraId="2674FBB8" w14:textId="77777777" w:rsidR="00000000" w:rsidRDefault="007B7F4C">
      <w:pPr>
        <w:pStyle w:val="ConsPlusNormal"/>
        <w:spacing w:before="240"/>
        <w:ind w:firstLine="540"/>
        <w:jc w:val="both"/>
      </w:pPr>
      <w: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w:t>
      </w:r>
      <w:r>
        <w:t>х случаях выставляется "зачет".</w:t>
      </w:r>
    </w:p>
    <w:p w14:paraId="70E984E7" w14:textId="77777777" w:rsidR="00000000" w:rsidRDefault="007B7F4C">
      <w:pPr>
        <w:pStyle w:val="ConsPlusNormal"/>
        <w:jc w:val="both"/>
      </w:pPr>
    </w:p>
    <w:p w14:paraId="499C8190" w14:textId="77777777" w:rsidR="00000000" w:rsidRDefault="007B7F4C">
      <w:pPr>
        <w:pStyle w:val="ConsPlusTitle"/>
        <w:ind w:firstLine="540"/>
        <w:jc w:val="both"/>
        <w:outlineLvl w:val="3"/>
      </w:pPr>
      <w:bookmarkStart w:id="32" w:name="Par1528"/>
      <w:bookmarkEnd w:id="32"/>
      <w:r>
        <w:t>Критерий N 5 "Грамотность" &lt;25&gt; &lt;26&gt;</w:t>
      </w:r>
    </w:p>
    <w:p w14:paraId="14233DAB" w14:textId="77777777" w:rsidR="00000000" w:rsidRDefault="007B7F4C">
      <w:pPr>
        <w:pStyle w:val="ConsPlusNormal"/>
        <w:spacing w:before="240"/>
        <w:ind w:firstLine="540"/>
        <w:jc w:val="both"/>
      </w:pPr>
      <w:r>
        <w:t>--------------------------------</w:t>
      </w:r>
    </w:p>
    <w:p w14:paraId="2701801F" w14:textId="77777777" w:rsidR="00000000" w:rsidRDefault="007B7F4C">
      <w:pPr>
        <w:pStyle w:val="ConsPlusNormal"/>
        <w:spacing w:before="240"/>
        <w:ind w:firstLine="540"/>
        <w:jc w:val="both"/>
      </w:pPr>
      <w:r>
        <w:t xml:space="preserve">&lt;25&gt; На оценку сочинения по </w:t>
      </w:r>
      <w:hyperlink w:anchor="Par1528" w:tooltip="Критерий N 5 &quot;Грамотность&quot; &lt;25&gt; &lt;26&gt;" w:history="1">
        <w:r>
          <w:rPr>
            <w:color w:val="0000FF"/>
          </w:rPr>
          <w:t>Критерию N 5</w:t>
        </w:r>
      </w:hyperlink>
      <w:r>
        <w:t xml:space="preserve"> распространяются положения о н</w:t>
      </w:r>
      <w:r>
        <w:t>егрубых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 грубые ошибки.</w:t>
      </w:r>
    </w:p>
    <w:p w14:paraId="7F9CE52C" w14:textId="77777777" w:rsidR="00000000" w:rsidRDefault="007B7F4C">
      <w:pPr>
        <w:pStyle w:val="ConsPlusNormal"/>
        <w:spacing w:before="240"/>
        <w:ind w:firstLine="540"/>
        <w:jc w:val="both"/>
      </w:pPr>
      <w:r>
        <w:t xml:space="preserve">&lt;26&gt; Итоговое изложение </w:t>
      </w:r>
      <w:r>
        <w:t>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w:t>
      </w:r>
      <w:r>
        <w:t>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w:t>
      </w:r>
      <w:r>
        <w:t xml:space="preserve">жение необходимо получить "зачет" по </w:t>
      </w:r>
      <w:hyperlink w:anchor="Par1512" w:tooltip="Критерий N 1 &quot;Содержание изложения&quot;" w:history="1">
        <w:r>
          <w:rPr>
            <w:color w:val="0000FF"/>
          </w:rPr>
          <w:t>критериям N 1</w:t>
        </w:r>
      </w:hyperlink>
      <w:r>
        <w:t xml:space="preserve"> и </w:t>
      </w:r>
      <w:hyperlink w:anchor="Par1516" w:tooltip="Критерий N 2 &quot;Логичность изложения&quot;" w:history="1">
        <w:r>
          <w:rPr>
            <w:color w:val="0000FF"/>
          </w:rPr>
          <w:t>N 2</w:t>
        </w:r>
      </w:hyperlink>
      <w:r>
        <w:t xml:space="preserve">, а также дополнительно "зачет" по одному из </w:t>
      </w:r>
      <w:hyperlink w:anchor="Par1520" w:tooltip="Критерий N 3 &quot;Использование элементов стиля исходного текста&quot;" w:history="1">
        <w:r>
          <w:rPr>
            <w:color w:val="0000FF"/>
          </w:rPr>
          <w:t>критериев N 3</w:t>
        </w:r>
      </w:hyperlink>
      <w:r>
        <w:t xml:space="preserve"> или </w:t>
      </w:r>
      <w:hyperlink w:anchor="Par1524" w:tooltip="Критерий N 4 &quot;Качество письменной речи&quot;" w:history="1">
        <w:r>
          <w:rPr>
            <w:color w:val="0000FF"/>
          </w:rPr>
          <w:t>N 4</w:t>
        </w:r>
      </w:hyperlink>
      <w:r>
        <w:t xml:space="preserve">. Итоговое изложение в устной форме по </w:t>
      </w:r>
      <w:hyperlink w:anchor="Par1528" w:tooltip="Критерий N 5 &quot;Грамотность&quot; &lt;25&gt; &lt;26&gt;" w:history="1">
        <w:r>
          <w:rPr>
            <w:color w:val="0000FF"/>
          </w:rPr>
          <w:t>Критерию N 5</w:t>
        </w:r>
      </w:hyperlink>
      <w:r>
        <w:t xml:space="preserve"> не проверяется.</w:t>
      </w:r>
    </w:p>
    <w:p w14:paraId="4110C6DD" w14:textId="77777777" w:rsidR="00000000" w:rsidRDefault="007B7F4C">
      <w:pPr>
        <w:pStyle w:val="ConsPlusNormal"/>
        <w:jc w:val="both"/>
      </w:pPr>
    </w:p>
    <w:p w14:paraId="3BA9EC1E" w14:textId="77777777" w:rsidR="00000000" w:rsidRDefault="007B7F4C">
      <w:pPr>
        <w:pStyle w:val="ConsPlusNormal"/>
        <w:ind w:firstLine="540"/>
        <w:jc w:val="both"/>
      </w:pPr>
      <w:r>
        <w:t>Проверяется грамотность участника. "Незачет" ставится при условии, если на 100 слов в среднем приходится в сумме более десяти ошибок: грамматических, орфографических, пунктуационных.</w:t>
      </w:r>
    </w:p>
    <w:p w14:paraId="00D420F4" w14:textId="77777777" w:rsidR="00000000" w:rsidRDefault="007B7F4C">
      <w:pPr>
        <w:pStyle w:val="ConsPlusNormal"/>
        <w:jc w:val="both"/>
      </w:pPr>
    </w:p>
    <w:p w14:paraId="6500F340" w14:textId="77777777" w:rsidR="00000000" w:rsidRDefault="007B7F4C">
      <w:pPr>
        <w:pStyle w:val="ConsPlusTitle"/>
        <w:jc w:val="center"/>
        <w:outlineLvl w:val="2"/>
      </w:pPr>
      <w:r>
        <w:t>3. Рекомендуемые критерии о</w:t>
      </w:r>
      <w:r>
        <w:t>ценивания итогового</w:t>
      </w:r>
    </w:p>
    <w:p w14:paraId="7080CA72" w14:textId="77777777" w:rsidR="00000000" w:rsidRDefault="007B7F4C">
      <w:pPr>
        <w:pStyle w:val="ConsPlusTitle"/>
        <w:jc w:val="center"/>
      </w:pPr>
      <w:r>
        <w:t>сочинения организациями, реализующими образовательные</w:t>
      </w:r>
    </w:p>
    <w:p w14:paraId="17E367CF" w14:textId="77777777" w:rsidR="00000000" w:rsidRDefault="007B7F4C">
      <w:pPr>
        <w:pStyle w:val="ConsPlusTitle"/>
        <w:jc w:val="center"/>
      </w:pPr>
      <w:r>
        <w:t>программы высшего образования</w:t>
      </w:r>
    </w:p>
    <w:p w14:paraId="0A12355D" w14:textId="77777777" w:rsidR="00000000" w:rsidRDefault="007B7F4C">
      <w:pPr>
        <w:pStyle w:val="ConsPlusNormal"/>
        <w:jc w:val="both"/>
      </w:pPr>
    </w:p>
    <w:p w14:paraId="7795D6FF" w14:textId="77777777" w:rsidR="00000000" w:rsidRDefault="007B7F4C">
      <w:pPr>
        <w:pStyle w:val="ConsPlusNormal"/>
        <w:ind w:firstLine="540"/>
        <w:jc w:val="both"/>
      </w:pPr>
      <w:r>
        <w:t>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14:paraId="4A65E6E7" w14:textId="77777777" w:rsidR="00000000" w:rsidRDefault="007B7F4C">
      <w:pPr>
        <w:pStyle w:val="ConsPlusNormal"/>
        <w:spacing w:before="240"/>
        <w:ind w:firstLine="540"/>
        <w:jc w:val="both"/>
      </w:pPr>
      <w:r>
        <w:t>Сочинение оценивается по десяти критериям и с учето</w:t>
      </w:r>
      <w:r>
        <w:t>м его объема и самостоятельности.</w:t>
      </w:r>
    </w:p>
    <w:p w14:paraId="425805E8" w14:textId="77777777" w:rsidR="00000000" w:rsidRDefault="007B7F4C">
      <w:pPr>
        <w:pStyle w:val="ConsPlusNormal"/>
        <w:spacing w:before="240"/>
        <w:ind w:firstLine="540"/>
        <w:jc w:val="both"/>
      </w:pPr>
      <w:hyperlink w:anchor="Par1546" w:tooltip="К1. Соответствие теме" w:history="1">
        <w:r>
          <w:rPr>
            <w:color w:val="0000FF"/>
          </w:rPr>
          <w:t>Критерии N 1</w:t>
        </w:r>
      </w:hyperlink>
      <w:r>
        <w:t xml:space="preserve"> и </w:t>
      </w:r>
      <w:hyperlink w:anchor="Par1554" w:tooltip="К2. Аргументация. Привлечение литературного материала" w:history="1">
        <w:r>
          <w:rPr>
            <w:color w:val="0000FF"/>
          </w:rPr>
          <w:t>N 2</w:t>
        </w:r>
      </w:hyperlink>
      <w:r>
        <w:t xml:space="preserve"> являются основными.</w:t>
      </w:r>
    </w:p>
    <w:p w14:paraId="45E774E4" w14:textId="77777777" w:rsidR="00000000" w:rsidRDefault="007B7F4C">
      <w:pPr>
        <w:pStyle w:val="ConsPlusNormal"/>
        <w:spacing w:before="240"/>
        <w:ind w:firstLine="540"/>
        <w:jc w:val="both"/>
      </w:pPr>
      <w:r>
        <w:t xml:space="preserve">Если при проверке сочинения по </w:t>
      </w:r>
      <w:hyperlink w:anchor="Par1546" w:tooltip="К1. Соответствие теме" w:history="1">
        <w:r>
          <w:rPr>
            <w:color w:val="0000FF"/>
          </w:rPr>
          <w:t>критерию N 1</w:t>
        </w:r>
      </w:hyperlink>
      <w:r>
        <w:t xml:space="preserve"> или </w:t>
      </w:r>
      <w:hyperlink w:anchor="Par1554" w:tooltip="К2. Аргументация. Привлечение литературного материала" w:history="1">
        <w:r>
          <w:rPr>
            <w:color w:val="0000FF"/>
          </w:rPr>
          <w:t>N 2</w:t>
        </w:r>
      </w:hyperlink>
      <w:r>
        <w:t xml:space="preserve"> поставлено 0 баллов, то сочинение дальше не проверяется: по всем остальным критериям выставляется 0 баллов.</w:t>
      </w:r>
    </w:p>
    <w:p w14:paraId="5B7C1FF9"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8164"/>
        <w:gridCol w:w="907"/>
      </w:tblGrid>
      <w:tr w:rsidR="00000000" w14:paraId="29BC476C" w14:textId="77777777">
        <w:tc>
          <w:tcPr>
            <w:tcW w:w="8164" w:type="dxa"/>
            <w:tcBorders>
              <w:top w:val="single" w:sz="4" w:space="0" w:color="auto"/>
              <w:left w:val="single" w:sz="4" w:space="0" w:color="auto"/>
              <w:bottom w:val="single" w:sz="4" w:space="0" w:color="auto"/>
              <w:right w:val="single" w:sz="4" w:space="0" w:color="auto"/>
            </w:tcBorders>
          </w:tcPr>
          <w:p w14:paraId="43E388CB" w14:textId="77777777" w:rsidR="00000000" w:rsidRDefault="007B7F4C">
            <w:pPr>
              <w:pStyle w:val="ConsPlusNormal"/>
              <w:jc w:val="center"/>
            </w:pPr>
            <w:r>
              <w:t>Критерии о</w:t>
            </w:r>
            <w:r>
              <w:t>ценивания</w:t>
            </w:r>
          </w:p>
        </w:tc>
        <w:tc>
          <w:tcPr>
            <w:tcW w:w="907" w:type="dxa"/>
            <w:tcBorders>
              <w:top w:val="single" w:sz="4" w:space="0" w:color="auto"/>
              <w:left w:val="single" w:sz="4" w:space="0" w:color="auto"/>
              <w:bottom w:val="single" w:sz="4" w:space="0" w:color="auto"/>
              <w:right w:val="single" w:sz="4" w:space="0" w:color="auto"/>
            </w:tcBorders>
          </w:tcPr>
          <w:p w14:paraId="0B03BED2" w14:textId="77777777" w:rsidR="00000000" w:rsidRDefault="007B7F4C">
            <w:pPr>
              <w:pStyle w:val="ConsPlusNormal"/>
              <w:jc w:val="center"/>
            </w:pPr>
            <w:r>
              <w:t>Баллы</w:t>
            </w:r>
          </w:p>
        </w:tc>
      </w:tr>
      <w:tr w:rsidR="00000000" w14:paraId="7E0EDE2A" w14:textId="77777777">
        <w:tc>
          <w:tcPr>
            <w:tcW w:w="9071" w:type="dxa"/>
            <w:gridSpan w:val="2"/>
            <w:tcBorders>
              <w:top w:val="single" w:sz="4" w:space="0" w:color="auto"/>
              <w:left w:val="single" w:sz="4" w:space="0" w:color="auto"/>
              <w:bottom w:val="single" w:sz="4" w:space="0" w:color="auto"/>
              <w:right w:val="single" w:sz="4" w:space="0" w:color="auto"/>
            </w:tcBorders>
          </w:tcPr>
          <w:p w14:paraId="370CB880" w14:textId="77777777" w:rsidR="00000000" w:rsidRDefault="007B7F4C">
            <w:pPr>
              <w:pStyle w:val="ConsPlusNormal"/>
              <w:outlineLvl w:val="3"/>
            </w:pPr>
            <w:bookmarkStart w:id="33" w:name="Par1546"/>
            <w:bookmarkEnd w:id="33"/>
            <w:r>
              <w:t>К1. Соответствие теме</w:t>
            </w:r>
          </w:p>
        </w:tc>
      </w:tr>
      <w:tr w:rsidR="00000000" w14:paraId="07CE5F4B" w14:textId="77777777">
        <w:tc>
          <w:tcPr>
            <w:tcW w:w="8164" w:type="dxa"/>
            <w:tcBorders>
              <w:top w:val="single" w:sz="4" w:space="0" w:color="auto"/>
              <w:left w:val="single" w:sz="4" w:space="0" w:color="auto"/>
              <w:bottom w:val="single" w:sz="4" w:space="0" w:color="auto"/>
              <w:right w:val="single" w:sz="4" w:space="0" w:color="auto"/>
            </w:tcBorders>
          </w:tcPr>
          <w:p w14:paraId="1B6DDF08" w14:textId="77777777" w:rsidR="00000000" w:rsidRDefault="007B7F4C">
            <w:pPr>
              <w:pStyle w:val="ConsPlusNormal"/>
              <w:ind w:firstLine="283"/>
              <w:jc w:val="both"/>
            </w:pPr>
            <w:r>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w:t>
            </w:r>
            <w:r>
              <w:t>аимосвязи), коммуникативный замысел сочинения выражен ясно</w:t>
            </w:r>
          </w:p>
        </w:tc>
        <w:tc>
          <w:tcPr>
            <w:tcW w:w="907" w:type="dxa"/>
            <w:tcBorders>
              <w:top w:val="single" w:sz="4" w:space="0" w:color="auto"/>
              <w:left w:val="single" w:sz="4" w:space="0" w:color="auto"/>
              <w:bottom w:val="single" w:sz="4" w:space="0" w:color="auto"/>
              <w:right w:val="single" w:sz="4" w:space="0" w:color="auto"/>
            </w:tcBorders>
          </w:tcPr>
          <w:p w14:paraId="6111ED6D" w14:textId="77777777" w:rsidR="00000000" w:rsidRDefault="007B7F4C">
            <w:pPr>
              <w:pStyle w:val="ConsPlusNormal"/>
            </w:pPr>
            <w:r>
              <w:t>2</w:t>
            </w:r>
          </w:p>
        </w:tc>
      </w:tr>
      <w:tr w:rsidR="00000000" w14:paraId="0807B3A3" w14:textId="77777777">
        <w:tc>
          <w:tcPr>
            <w:tcW w:w="8164" w:type="dxa"/>
            <w:tcBorders>
              <w:top w:val="single" w:sz="4" w:space="0" w:color="auto"/>
              <w:left w:val="single" w:sz="4" w:space="0" w:color="auto"/>
              <w:bottom w:val="single" w:sz="4" w:space="0" w:color="auto"/>
              <w:right w:val="single" w:sz="4" w:space="0" w:color="auto"/>
            </w:tcBorders>
          </w:tcPr>
          <w:p w14:paraId="132A7AEB" w14:textId="77777777" w:rsidR="00000000" w:rsidRDefault="007B7F4C">
            <w:pPr>
              <w:pStyle w:val="ConsPlusNormal"/>
              <w:ind w:firstLine="283"/>
              <w:jc w:val="both"/>
            </w:pPr>
            <w:r>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907" w:type="dxa"/>
            <w:tcBorders>
              <w:top w:val="single" w:sz="4" w:space="0" w:color="auto"/>
              <w:left w:val="single" w:sz="4" w:space="0" w:color="auto"/>
              <w:bottom w:val="single" w:sz="4" w:space="0" w:color="auto"/>
              <w:right w:val="single" w:sz="4" w:space="0" w:color="auto"/>
            </w:tcBorders>
          </w:tcPr>
          <w:p w14:paraId="5FBA4576" w14:textId="77777777" w:rsidR="00000000" w:rsidRDefault="007B7F4C">
            <w:pPr>
              <w:pStyle w:val="ConsPlusNormal"/>
            </w:pPr>
            <w:r>
              <w:t>1</w:t>
            </w:r>
          </w:p>
        </w:tc>
      </w:tr>
      <w:tr w:rsidR="00000000" w14:paraId="3BE3B425" w14:textId="77777777">
        <w:tc>
          <w:tcPr>
            <w:tcW w:w="8164" w:type="dxa"/>
            <w:tcBorders>
              <w:top w:val="single" w:sz="4" w:space="0" w:color="auto"/>
              <w:left w:val="single" w:sz="4" w:space="0" w:color="auto"/>
              <w:bottom w:val="single" w:sz="4" w:space="0" w:color="auto"/>
              <w:right w:val="single" w:sz="4" w:space="0" w:color="auto"/>
            </w:tcBorders>
          </w:tcPr>
          <w:p w14:paraId="2A8319AE" w14:textId="77777777" w:rsidR="00000000" w:rsidRDefault="007B7F4C">
            <w:pPr>
              <w:pStyle w:val="ConsPlusNormal"/>
              <w:ind w:left="283"/>
            </w:pPr>
            <w:r>
              <w:t>Сочинение не соответствует теме,</w:t>
            </w:r>
          </w:p>
          <w:p w14:paraId="027CFB29" w14:textId="77777777" w:rsidR="00000000" w:rsidRDefault="007B7F4C">
            <w:pPr>
              <w:pStyle w:val="ConsPlusNormal"/>
              <w:ind w:left="283"/>
            </w:pPr>
            <w:r>
              <w:t>и/или коммуникативный замысел сочинения не прослеживается</w:t>
            </w:r>
          </w:p>
        </w:tc>
        <w:tc>
          <w:tcPr>
            <w:tcW w:w="907" w:type="dxa"/>
            <w:tcBorders>
              <w:top w:val="single" w:sz="4" w:space="0" w:color="auto"/>
              <w:left w:val="single" w:sz="4" w:space="0" w:color="auto"/>
              <w:bottom w:val="single" w:sz="4" w:space="0" w:color="auto"/>
              <w:right w:val="single" w:sz="4" w:space="0" w:color="auto"/>
            </w:tcBorders>
          </w:tcPr>
          <w:p w14:paraId="0FBC0A4C" w14:textId="77777777" w:rsidR="00000000" w:rsidRDefault="007B7F4C">
            <w:pPr>
              <w:pStyle w:val="ConsPlusNormal"/>
            </w:pPr>
            <w:r>
              <w:t>0</w:t>
            </w:r>
          </w:p>
        </w:tc>
      </w:tr>
      <w:tr w:rsidR="00000000" w14:paraId="15FB48AA" w14:textId="77777777">
        <w:tc>
          <w:tcPr>
            <w:tcW w:w="9071" w:type="dxa"/>
            <w:gridSpan w:val="2"/>
            <w:tcBorders>
              <w:top w:val="single" w:sz="4" w:space="0" w:color="auto"/>
              <w:left w:val="single" w:sz="4" w:space="0" w:color="auto"/>
              <w:bottom w:val="single" w:sz="4" w:space="0" w:color="auto"/>
              <w:right w:val="single" w:sz="4" w:space="0" w:color="auto"/>
            </w:tcBorders>
          </w:tcPr>
          <w:p w14:paraId="2982B234" w14:textId="77777777" w:rsidR="00000000" w:rsidRDefault="007B7F4C">
            <w:pPr>
              <w:pStyle w:val="ConsPlusNormal"/>
              <w:outlineLvl w:val="3"/>
            </w:pPr>
            <w:bookmarkStart w:id="34" w:name="Par1554"/>
            <w:bookmarkEnd w:id="34"/>
            <w:r>
              <w:t>К2. Аргументация. Привлечение литературного материала</w:t>
            </w:r>
          </w:p>
        </w:tc>
      </w:tr>
      <w:tr w:rsidR="00000000" w14:paraId="7AEBDBFE" w14:textId="77777777">
        <w:tc>
          <w:tcPr>
            <w:tcW w:w="8164" w:type="dxa"/>
            <w:tcBorders>
              <w:top w:val="single" w:sz="4" w:space="0" w:color="auto"/>
              <w:left w:val="single" w:sz="4" w:space="0" w:color="auto"/>
              <w:bottom w:val="single" w:sz="4" w:space="0" w:color="auto"/>
              <w:right w:val="single" w:sz="4" w:space="0" w:color="auto"/>
            </w:tcBorders>
          </w:tcPr>
          <w:p w14:paraId="641F5814" w14:textId="77777777" w:rsidR="00000000" w:rsidRDefault="007B7F4C">
            <w:pPr>
              <w:pStyle w:val="ConsPlusNormal"/>
              <w:ind w:firstLine="283"/>
              <w:jc w:val="both"/>
            </w:pPr>
            <w:r>
              <w:t>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w:t>
            </w:r>
            <w:r>
              <w:t>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w:t>
            </w:r>
            <w:r>
              <w:t>ературную критику и другие произведения отечественной и мировой литературы (достаточно опоры на один текст);</w:t>
            </w:r>
          </w:p>
          <w:p w14:paraId="2182EB8E" w14:textId="77777777" w:rsidR="00000000" w:rsidRDefault="007B7F4C">
            <w:pPr>
              <w:pStyle w:val="ConsPlusNormal"/>
              <w:ind w:firstLine="283"/>
              <w:jc w:val="both"/>
            </w:pPr>
            <w:r>
              <w:t>выбор литературного произведения и аспекты его анализа соответствуют формулировке темы, концептуальным тезисам сочинения;</w:t>
            </w:r>
          </w:p>
          <w:p w14:paraId="36937CD4" w14:textId="77777777" w:rsidR="00000000" w:rsidRDefault="007B7F4C">
            <w:pPr>
              <w:pStyle w:val="ConsPlusNormal"/>
              <w:ind w:firstLine="283"/>
              <w:jc w:val="both"/>
            </w:pPr>
            <w:r>
              <w:t>при привлечении двух и бо</w:t>
            </w:r>
            <w:r>
              <w:t>лее литературных произведений осуществляет сопоставление между ними хотя бы по одной позиции;</w:t>
            </w:r>
          </w:p>
          <w:p w14:paraId="5328AD7A" w14:textId="77777777" w:rsidR="00000000" w:rsidRDefault="007B7F4C">
            <w:pPr>
              <w:pStyle w:val="ConsPlusNormal"/>
              <w:ind w:firstLine="283"/>
              <w:jc w:val="both"/>
            </w:pPr>
            <w:r>
              <w:t xml:space="preserve">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w:t>
            </w:r>
            <w:r>
              <w:t>имен персонажей и топонимов произведения, в изложении сюжетной линии, литературных и исторических фактов и т.п.)</w:t>
            </w:r>
          </w:p>
        </w:tc>
        <w:tc>
          <w:tcPr>
            <w:tcW w:w="907" w:type="dxa"/>
            <w:tcBorders>
              <w:top w:val="single" w:sz="4" w:space="0" w:color="auto"/>
              <w:left w:val="single" w:sz="4" w:space="0" w:color="auto"/>
              <w:bottom w:val="single" w:sz="4" w:space="0" w:color="auto"/>
              <w:right w:val="single" w:sz="4" w:space="0" w:color="auto"/>
            </w:tcBorders>
          </w:tcPr>
          <w:p w14:paraId="5A9400B4" w14:textId="77777777" w:rsidR="00000000" w:rsidRDefault="007B7F4C">
            <w:pPr>
              <w:pStyle w:val="ConsPlusNormal"/>
            </w:pPr>
            <w:r>
              <w:t>2</w:t>
            </w:r>
          </w:p>
        </w:tc>
      </w:tr>
      <w:tr w:rsidR="00000000" w14:paraId="513E4272" w14:textId="77777777">
        <w:tc>
          <w:tcPr>
            <w:tcW w:w="8164" w:type="dxa"/>
            <w:tcBorders>
              <w:top w:val="single" w:sz="4" w:space="0" w:color="auto"/>
              <w:left w:val="single" w:sz="4" w:space="0" w:color="auto"/>
              <w:bottom w:val="single" w:sz="4" w:space="0" w:color="auto"/>
              <w:right w:val="single" w:sz="4" w:space="0" w:color="auto"/>
            </w:tcBorders>
          </w:tcPr>
          <w:p w14:paraId="4563A0F9" w14:textId="77777777" w:rsidR="00000000" w:rsidRDefault="007B7F4C">
            <w:pPr>
              <w:pStyle w:val="ConsPlusNormal"/>
              <w:ind w:firstLine="283"/>
              <w:jc w:val="both"/>
            </w:pPr>
            <w: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текста(ов), при привлечении двух и более литературных произведений не осуществл</w:t>
            </w:r>
            <w:r>
              <w:t>яет сопоставления между ними,</w:t>
            </w:r>
          </w:p>
          <w:p w14:paraId="1A235A7C" w14:textId="77777777" w:rsidR="00000000" w:rsidRDefault="007B7F4C">
            <w:pPr>
              <w:pStyle w:val="ConsPlusNormal"/>
              <w:ind w:firstLine="283"/>
              <w:jc w:val="both"/>
            </w:pPr>
            <w:r>
              <w:t>и/или привлекает литературный материал не вполне уместно с точки зрения выбранной темы,</w:t>
            </w:r>
          </w:p>
          <w:p w14:paraId="5952FB58" w14:textId="77777777" w:rsidR="00000000" w:rsidRDefault="007B7F4C">
            <w:pPr>
              <w:pStyle w:val="ConsPlusNormal"/>
              <w:ind w:firstLine="283"/>
              <w:jc w:val="both"/>
            </w:pPr>
            <w:r>
              <w:t>и/или ограничивается простым пересказом произведения,</w:t>
            </w:r>
          </w:p>
          <w:p w14:paraId="5F8156ED" w14:textId="77777777" w:rsidR="00000000" w:rsidRDefault="007B7F4C">
            <w:pPr>
              <w:pStyle w:val="ConsPlusNormal"/>
              <w:ind w:firstLine="283"/>
              <w:jc w:val="both"/>
            </w:pPr>
            <w:r>
              <w:t>и/или допущены 2 - 4 фактические ошибки, связанные со знанием литературного материал</w:t>
            </w:r>
            <w:r>
              <w:t>а</w:t>
            </w:r>
          </w:p>
        </w:tc>
        <w:tc>
          <w:tcPr>
            <w:tcW w:w="907" w:type="dxa"/>
            <w:tcBorders>
              <w:top w:val="single" w:sz="4" w:space="0" w:color="auto"/>
              <w:left w:val="single" w:sz="4" w:space="0" w:color="auto"/>
              <w:bottom w:val="single" w:sz="4" w:space="0" w:color="auto"/>
              <w:right w:val="single" w:sz="4" w:space="0" w:color="auto"/>
            </w:tcBorders>
          </w:tcPr>
          <w:p w14:paraId="7FF0BAE1" w14:textId="77777777" w:rsidR="00000000" w:rsidRDefault="007B7F4C">
            <w:pPr>
              <w:pStyle w:val="ConsPlusNormal"/>
            </w:pPr>
            <w:r>
              <w:t>1</w:t>
            </w:r>
          </w:p>
        </w:tc>
      </w:tr>
      <w:tr w:rsidR="00000000" w14:paraId="03D019D9" w14:textId="77777777">
        <w:tc>
          <w:tcPr>
            <w:tcW w:w="8164" w:type="dxa"/>
            <w:tcBorders>
              <w:top w:val="single" w:sz="4" w:space="0" w:color="auto"/>
              <w:left w:val="single" w:sz="4" w:space="0" w:color="auto"/>
              <w:bottom w:val="single" w:sz="4" w:space="0" w:color="auto"/>
              <w:right w:val="single" w:sz="4" w:space="0" w:color="auto"/>
            </w:tcBorders>
          </w:tcPr>
          <w:p w14:paraId="5C88013B" w14:textId="77777777" w:rsidR="00000000" w:rsidRDefault="007B7F4C">
            <w:pPr>
              <w:pStyle w:val="ConsPlusNormal"/>
              <w:ind w:firstLine="283"/>
              <w:jc w:val="both"/>
            </w:pPr>
            <w:r>
              <w:t>Сочинение написано без опоры на литературный материал или в сочинении существенно искажено содержание выбранного текста,</w:t>
            </w:r>
          </w:p>
          <w:p w14:paraId="68A40AE6" w14:textId="77777777" w:rsidR="00000000" w:rsidRDefault="007B7F4C">
            <w:pPr>
              <w:pStyle w:val="ConsPlusNormal"/>
              <w:ind w:firstLine="283"/>
              <w:jc w:val="both"/>
            </w:pPr>
            <w:r>
              <w:t>или литературный материал лишь упоминается в работе (аргументы не подкрепляются примерами из текста, не становятся опорой для расс</w:t>
            </w:r>
            <w:r>
              <w:t>уждения),</w:t>
            </w:r>
          </w:p>
          <w:p w14:paraId="78430AEB" w14:textId="77777777" w:rsidR="00000000" w:rsidRDefault="007B7F4C">
            <w:pPr>
              <w:pStyle w:val="ConsPlusNormal"/>
              <w:ind w:firstLine="283"/>
              <w:jc w:val="both"/>
            </w:pPr>
            <w:r>
              <w:t>и/или сочинение содержит 5 и более фактических ошибок, связанных со знанием литературного материала</w:t>
            </w:r>
          </w:p>
        </w:tc>
        <w:tc>
          <w:tcPr>
            <w:tcW w:w="907" w:type="dxa"/>
            <w:tcBorders>
              <w:top w:val="single" w:sz="4" w:space="0" w:color="auto"/>
              <w:left w:val="single" w:sz="4" w:space="0" w:color="auto"/>
              <w:bottom w:val="single" w:sz="4" w:space="0" w:color="auto"/>
              <w:right w:val="single" w:sz="4" w:space="0" w:color="auto"/>
            </w:tcBorders>
          </w:tcPr>
          <w:p w14:paraId="3F06D2C1" w14:textId="77777777" w:rsidR="00000000" w:rsidRDefault="007B7F4C">
            <w:pPr>
              <w:pStyle w:val="ConsPlusNormal"/>
            </w:pPr>
            <w:r>
              <w:t>0</w:t>
            </w:r>
          </w:p>
        </w:tc>
      </w:tr>
      <w:tr w:rsidR="00000000" w14:paraId="7752D104" w14:textId="77777777">
        <w:tc>
          <w:tcPr>
            <w:tcW w:w="9071" w:type="dxa"/>
            <w:gridSpan w:val="2"/>
            <w:tcBorders>
              <w:top w:val="single" w:sz="4" w:space="0" w:color="auto"/>
              <w:left w:val="single" w:sz="4" w:space="0" w:color="auto"/>
              <w:bottom w:val="single" w:sz="4" w:space="0" w:color="auto"/>
              <w:right w:val="single" w:sz="4" w:space="0" w:color="auto"/>
            </w:tcBorders>
          </w:tcPr>
          <w:p w14:paraId="617C443D" w14:textId="77777777" w:rsidR="00000000" w:rsidRDefault="007B7F4C">
            <w:pPr>
              <w:pStyle w:val="ConsPlusNormal"/>
              <w:outlineLvl w:val="3"/>
            </w:pPr>
            <w:bookmarkStart w:id="35" w:name="Par1569"/>
            <w:bookmarkEnd w:id="35"/>
            <w:r>
              <w:t>К3. Композиция</w:t>
            </w:r>
          </w:p>
        </w:tc>
      </w:tr>
      <w:tr w:rsidR="00000000" w14:paraId="5144698B" w14:textId="77777777">
        <w:tc>
          <w:tcPr>
            <w:tcW w:w="8164" w:type="dxa"/>
            <w:tcBorders>
              <w:top w:val="single" w:sz="4" w:space="0" w:color="auto"/>
              <w:left w:val="single" w:sz="4" w:space="0" w:color="auto"/>
              <w:bottom w:val="single" w:sz="4" w:space="0" w:color="auto"/>
              <w:right w:val="single" w:sz="4" w:space="0" w:color="auto"/>
            </w:tcBorders>
          </w:tcPr>
          <w:p w14:paraId="3F298622" w14:textId="77777777" w:rsidR="00000000" w:rsidRDefault="007B7F4C">
            <w:pPr>
              <w:pStyle w:val="ConsPlusNormal"/>
              <w:ind w:firstLine="283"/>
              <w:jc w:val="both"/>
            </w:pPr>
            <w:r>
              <w:t>Сочинение отличается композиционной цельностью, логичностью изложения мыслей и соразмерностью частей, внутри смыс</w:t>
            </w:r>
            <w:r>
              <w:t>ловых частей нет нарушений последовательности и необоснованных повторов мысли</w:t>
            </w:r>
          </w:p>
        </w:tc>
        <w:tc>
          <w:tcPr>
            <w:tcW w:w="907" w:type="dxa"/>
            <w:tcBorders>
              <w:top w:val="single" w:sz="4" w:space="0" w:color="auto"/>
              <w:left w:val="single" w:sz="4" w:space="0" w:color="auto"/>
              <w:bottom w:val="single" w:sz="4" w:space="0" w:color="auto"/>
              <w:right w:val="single" w:sz="4" w:space="0" w:color="auto"/>
            </w:tcBorders>
          </w:tcPr>
          <w:p w14:paraId="370B8D9C" w14:textId="77777777" w:rsidR="00000000" w:rsidRDefault="007B7F4C">
            <w:pPr>
              <w:pStyle w:val="ConsPlusNormal"/>
            </w:pPr>
            <w:r>
              <w:t>2</w:t>
            </w:r>
          </w:p>
        </w:tc>
      </w:tr>
      <w:tr w:rsidR="00000000" w14:paraId="077856BB" w14:textId="77777777">
        <w:tc>
          <w:tcPr>
            <w:tcW w:w="8164" w:type="dxa"/>
            <w:tcBorders>
              <w:top w:val="single" w:sz="4" w:space="0" w:color="auto"/>
              <w:left w:val="single" w:sz="4" w:space="0" w:color="auto"/>
              <w:bottom w:val="single" w:sz="4" w:space="0" w:color="auto"/>
              <w:right w:val="single" w:sz="4" w:space="0" w:color="auto"/>
            </w:tcBorders>
          </w:tcPr>
          <w:p w14:paraId="4891EB76" w14:textId="77777777" w:rsidR="00000000" w:rsidRDefault="007B7F4C">
            <w:pPr>
              <w:pStyle w:val="ConsPlusNormal"/>
              <w:ind w:firstLine="283"/>
              <w:jc w:val="both"/>
            </w:pPr>
            <w:r>
              <w:t>Сочинение отличается композиционной цельностью, его части логически связаны между собой, но внутри смысловых частей есть не более 2 нарушений последовательности и необоснованные повторы мысли,</w:t>
            </w:r>
          </w:p>
          <w:p w14:paraId="2102F246" w14:textId="77777777" w:rsidR="00000000" w:rsidRDefault="007B7F4C">
            <w:pPr>
              <w:pStyle w:val="ConsPlusNormal"/>
              <w:ind w:firstLine="283"/>
              <w:jc w:val="both"/>
            </w:pPr>
            <w:r>
              <w:t>и/или в сочинении прослеживается композиционный замысел, но ест</w:t>
            </w:r>
            <w:r>
              <w:t>ь не более 2 нарушений композиционной связи между смысловыми частями,</w:t>
            </w:r>
          </w:p>
          <w:p w14:paraId="09152A32" w14:textId="77777777" w:rsidR="00000000" w:rsidRDefault="007B7F4C">
            <w:pPr>
              <w:pStyle w:val="ConsPlusNormal"/>
              <w:ind w:firstLine="283"/>
              <w:jc w:val="both"/>
            </w:pPr>
            <w:r>
              <w:t>и/или мысль не развивается</w:t>
            </w:r>
          </w:p>
        </w:tc>
        <w:tc>
          <w:tcPr>
            <w:tcW w:w="907" w:type="dxa"/>
            <w:tcBorders>
              <w:top w:val="single" w:sz="4" w:space="0" w:color="auto"/>
              <w:left w:val="single" w:sz="4" w:space="0" w:color="auto"/>
              <w:bottom w:val="single" w:sz="4" w:space="0" w:color="auto"/>
              <w:right w:val="single" w:sz="4" w:space="0" w:color="auto"/>
            </w:tcBorders>
          </w:tcPr>
          <w:p w14:paraId="0C006D93" w14:textId="77777777" w:rsidR="00000000" w:rsidRDefault="007B7F4C">
            <w:pPr>
              <w:pStyle w:val="ConsPlusNormal"/>
            </w:pPr>
            <w:r>
              <w:t>1</w:t>
            </w:r>
          </w:p>
        </w:tc>
      </w:tr>
      <w:tr w:rsidR="00000000" w14:paraId="28D58EB4" w14:textId="77777777">
        <w:tc>
          <w:tcPr>
            <w:tcW w:w="8164" w:type="dxa"/>
            <w:tcBorders>
              <w:top w:val="single" w:sz="4" w:space="0" w:color="auto"/>
              <w:left w:val="single" w:sz="4" w:space="0" w:color="auto"/>
              <w:bottom w:val="single" w:sz="4" w:space="0" w:color="auto"/>
              <w:right w:val="single" w:sz="4" w:space="0" w:color="auto"/>
            </w:tcBorders>
          </w:tcPr>
          <w:p w14:paraId="2EA3EB7F" w14:textId="77777777" w:rsidR="00000000" w:rsidRDefault="007B7F4C">
            <w:pPr>
              <w:pStyle w:val="ConsPlusNormal"/>
              <w:ind w:firstLine="283"/>
              <w:jc w:val="both"/>
            </w:pPr>
            <w:r>
              <w:t>Логические нарушения мешают пониманию смысла написанного, или отсутствует тезисно-доказательная часть</w:t>
            </w:r>
          </w:p>
        </w:tc>
        <w:tc>
          <w:tcPr>
            <w:tcW w:w="907" w:type="dxa"/>
            <w:tcBorders>
              <w:top w:val="single" w:sz="4" w:space="0" w:color="auto"/>
              <w:left w:val="single" w:sz="4" w:space="0" w:color="auto"/>
              <w:bottom w:val="single" w:sz="4" w:space="0" w:color="auto"/>
              <w:right w:val="single" w:sz="4" w:space="0" w:color="auto"/>
            </w:tcBorders>
          </w:tcPr>
          <w:p w14:paraId="618E3D61" w14:textId="77777777" w:rsidR="00000000" w:rsidRDefault="007B7F4C">
            <w:pPr>
              <w:pStyle w:val="ConsPlusNormal"/>
            </w:pPr>
            <w:r>
              <w:t>0</w:t>
            </w:r>
          </w:p>
        </w:tc>
      </w:tr>
      <w:tr w:rsidR="00000000" w14:paraId="0876C6C1" w14:textId="77777777">
        <w:tc>
          <w:tcPr>
            <w:tcW w:w="9071" w:type="dxa"/>
            <w:gridSpan w:val="2"/>
            <w:tcBorders>
              <w:top w:val="single" w:sz="4" w:space="0" w:color="auto"/>
              <w:left w:val="single" w:sz="4" w:space="0" w:color="auto"/>
              <w:bottom w:val="single" w:sz="4" w:space="0" w:color="auto"/>
              <w:right w:val="single" w:sz="4" w:space="0" w:color="auto"/>
            </w:tcBorders>
          </w:tcPr>
          <w:p w14:paraId="23D0486A" w14:textId="77777777" w:rsidR="00000000" w:rsidRDefault="007B7F4C">
            <w:pPr>
              <w:pStyle w:val="ConsPlusNormal"/>
              <w:outlineLvl w:val="3"/>
            </w:pPr>
            <w:bookmarkStart w:id="36" w:name="Par1578"/>
            <w:bookmarkEnd w:id="36"/>
            <w:r>
              <w:t>К4. Качество речи</w:t>
            </w:r>
          </w:p>
        </w:tc>
      </w:tr>
      <w:tr w:rsidR="00000000" w14:paraId="2D80793F" w14:textId="77777777">
        <w:tc>
          <w:tcPr>
            <w:tcW w:w="8164" w:type="dxa"/>
            <w:tcBorders>
              <w:top w:val="single" w:sz="4" w:space="0" w:color="auto"/>
              <w:left w:val="single" w:sz="4" w:space="0" w:color="auto"/>
              <w:bottom w:val="single" w:sz="4" w:space="0" w:color="auto"/>
              <w:right w:val="single" w:sz="4" w:space="0" w:color="auto"/>
            </w:tcBorders>
          </w:tcPr>
          <w:p w14:paraId="4FB38F16" w14:textId="77777777" w:rsidR="00000000" w:rsidRDefault="007B7F4C">
            <w:pPr>
              <w:pStyle w:val="ConsPlusNormal"/>
              <w:ind w:firstLine="283"/>
              <w:jc w:val="both"/>
            </w:pPr>
            <w:r>
              <w:t>Сочинение характер</w:t>
            </w:r>
            <w:r>
              <w:t>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907" w:type="dxa"/>
            <w:tcBorders>
              <w:top w:val="single" w:sz="4" w:space="0" w:color="auto"/>
              <w:left w:val="single" w:sz="4" w:space="0" w:color="auto"/>
              <w:bottom w:val="single" w:sz="4" w:space="0" w:color="auto"/>
              <w:right w:val="single" w:sz="4" w:space="0" w:color="auto"/>
            </w:tcBorders>
          </w:tcPr>
          <w:p w14:paraId="368528F1" w14:textId="77777777" w:rsidR="00000000" w:rsidRDefault="007B7F4C">
            <w:pPr>
              <w:pStyle w:val="ConsPlusNormal"/>
            </w:pPr>
            <w:r>
              <w:t>2</w:t>
            </w:r>
          </w:p>
        </w:tc>
      </w:tr>
      <w:tr w:rsidR="00000000" w14:paraId="3E3027ED" w14:textId="77777777">
        <w:tc>
          <w:tcPr>
            <w:tcW w:w="8164" w:type="dxa"/>
            <w:tcBorders>
              <w:top w:val="single" w:sz="4" w:space="0" w:color="auto"/>
              <w:left w:val="single" w:sz="4" w:space="0" w:color="auto"/>
              <w:bottom w:val="single" w:sz="4" w:space="0" w:color="auto"/>
              <w:right w:val="single" w:sz="4" w:space="0" w:color="auto"/>
            </w:tcBorders>
          </w:tcPr>
          <w:p w14:paraId="34B83B9B" w14:textId="77777777" w:rsidR="00000000" w:rsidRDefault="007B7F4C">
            <w:pPr>
              <w:pStyle w:val="ConsPlusNormal"/>
              <w:ind w:firstLine="283"/>
              <w:jc w:val="both"/>
            </w:pPr>
            <w:r>
              <w:t>Сочинение характеризуе</w:t>
            </w:r>
            <w:r>
              <w:t>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907" w:type="dxa"/>
            <w:tcBorders>
              <w:top w:val="single" w:sz="4" w:space="0" w:color="auto"/>
              <w:left w:val="single" w:sz="4" w:space="0" w:color="auto"/>
              <w:bottom w:val="single" w:sz="4" w:space="0" w:color="auto"/>
              <w:right w:val="single" w:sz="4" w:space="0" w:color="auto"/>
            </w:tcBorders>
          </w:tcPr>
          <w:p w14:paraId="1AD37B5C" w14:textId="77777777" w:rsidR="00000000" w:rsidRDefault="007B7F4C">
            <w:pPr>
              <w:pStyle w:val="ConsPlusNormal"/>
            </w:pPr>
            <w:r>
              <w:t>1</w:t>
            </w:r>
          </w:p>
        </w:tc>
      </w:tr>
      <w:tr w:rsidR="00000000" w14:paraId="772F2C58" w14:textId="77777777">
        <w:tc>
          <w:tcPr>
            <w:tcW w:w="8164" w:type="dxa"/>
            <w:tcBorders>
              <w:top w:val="single" w:sz="4" w:space="0" w:color="auto"/>
              <w:left w:val="single" w:sz="4" w:space="0" w:color="auto"/>
              <w:bottom w:val="single" w:sz="4" w:space="0" w:color="auto"/>
              <w:right w:val="single" w:sz="4" w:space="0" w:color="auto"/>
            </w:tcBorders>
          </w:tcPr>
          <w:p w14:paraId="58788F14" w14:textId="77777777" w:rsidR="00000000" w:rsidRDefault="007B7F4C">
            <w:pPr>
              <w:pStyle w:val="ConsPlusNormal"/>
              <w:ind w:firstLine="283"/>
              <w:jc w:val="both"/>
            </w:pPr>
            <w:r>
              <w:t>Низкое качество речи существенно затрудняет понимание смысла и/ или сочинение о</w:t>
            </w:r>
            <w:r>
              <w:t>тличается бедностью словаря и однообразием грамматического строя речи</w:t>
            </w:r>
          </w:p>
        </w:tc>
        <w:tc>
          <w:tcPr>
            <w:tcW w:w="907" w:type="dxa"/>
            <w:tcBorders>
              <w:top w:val="single" w:sz="4" w:space="0" w:color="auto"/>
              <w:left w:val="single" w:sz="4" w:space="0" w:color="auto"/>
              <w:bottom w:val="single" w:sz="4" w:space="0" w:color="auto"/>
              <w:right w:val="single" w:sz="4" w:space="0" w:color="auto"/>
            </w:tcBorders>
          </w:tcPr>
          <w:p w14:paraId="2415E642" w14:textId="77777777" w:rsidR="00000000" w:rsidRDefault="007B7F4C">
            <w:pPr>
              <w:pStyle w:val="ConsPlusNormal"/>
            </w:pPr>
            <w:r>
              <w:t>0</w:t>
            </w:r>
          </w:p>
        </w:tc>
      </w:tr>
      <w:tr w:rsidR="00000000" w14:paraId="0F59A70C" w14:textId="77777777">
        <w:tc>
          <w:tcPr>
            <w:tcW w:w="9071" w:type="dxa"/>
            <w:gridSpan w:val="2"/>
            <w:tcBorders>
              <w:top w:val="single" w:sz="4" w:space="0" w:color="auto"/>
              <w:left w:val="single" w:sz="4" w:space="0" w:color="auto"/>
              <w:bottom w:val="single" w:sz="4" w:space="0" w:color="auto"/>
              <w:right w:val="single" w:sz="4" w:space="0" w:color="auto"/>
            </w:tcBorders>
          </w:tcPr>
          <w:p w14:paraId="67C518EA" w14:textId="77777777" w:rsidR="00000000" w:rsidRDefault="007B7F4C">
            <w:pPr>
              <w:pStyle w:val="ConsPlusNormal"/>
              <w:outlineLvl w:val="3"/>
            </w:pPr>
            <w:bookmarkStart w:id="37" w:name="Par1585"/>
            <w:bookmarkEnd w:id="37"/>
            <w:r>
              <w:t>К5. Оригинальность сочинения</w:t>
            </w:r>
          </w:p>
        </w:tc>
      </w:tr>
      <w:tr w:rsidR="00000000" w14:paraId="47B37D45" w14:textId="77777777">
        <w:tc>
          <w:tcPr>
            <w:tcW w:w="8164" w:type="dxa"/>
            <w:tcBorders>
              <w:top w:val="single" w:sz="4" w:space="0" w:color="auto"/>
              <w:left w:val="single" w:sz="4" w:space="0" w:color="auto"/>
              <w:bottom w:val="single" w:sz="4" w:space="0" w:color="auto"/>
              <w:right w:val="single" w:sz="4" w:space="0" w:color="auto"/>
            </w:tcBorders>
          </w:tcPr>
          <w:p w14:paraId="7D6A2942" w14:textId="77777777" w:rsidR="00000000" w:rsidRDefault="007B7F4C">
            <w:pPr>
              <w:pStyle w:val="ConsPlusNormal"/>
              <w:ind w:firstLine="283"/>
              <w:jc w:val="both"/>
            </w:pPr>
            <w: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w:t>
            </w:r>
            <w:r>
              <w:t>людения, или интересная логика рассуждения и проч.) или яркостью стиля</w:t>
            </w:r>
          </w:p>
        </w:tc>
        <w:tc>
          <w:tcPr>
            <w:tcW w:w="907" w:type="dxa"/>
            <w:tcBorders>
              <w:top w:val="single" w:sz="4" w:space="0" w:color="auto"/>
              <w:left w:val="single" w:sz="4" w:space="0" w:color="auto"/>
              <w:bottom w:val="single" w:sz="4" w:space="0" w:color="auto"/>
              <w:right w:val="single" w:sz="4" w:space="0" w:color="auto"/>
            </w:tcBorders>
          </w:tcPr>
          <w:p w14:paraId="6CBDC821" w14:textId="77777777" w:rsidR="00000000" w:rsidRDefault="007B7F4C">
            <w:pPr>
              <w:pStyle w:val="ConsPlusNormal"/>
            </w:pPr>
            <w:r>
              <w:t>1</w:t>
            </w:r>
          </w:p>
        </w:tc>
      </w:tr>
      <w:tr w:rsidR="00000000" w14:paraId="64BE022E" w14:textId="77777777">
        <w:tc>
          <w:tcPr>
            <w:tcW w:w="8164" w:type="dxa"/>
            <w:tcBorders>
              <w:top w:val="single" w:sz="4" w:space="0" w:color="auto"/>
              <w:left w:val="single" w:sz="4" w:space="0" w:color="auto"/>
              <w:bottom w:val="single" w:sz="4" w:space="0" w:color="auto"/>
              <w:right w:val="single" w:sz="4" w:space="0" w:color="auto"/>
            </w:tcBorders>
          </w:tcPr>
          <w:p w14:paraId="4BD98D78" w14:textId="77777777" w:rsidR="00000000" w:rsidRDefault="007B7F4C">
            <w:pPr>
              <w:pStyle w:val="ConsPlusNormal"/>
              <w:ind w:firstLine="283"/>
              <w:jc w:val="both"/>
            </w:pPr>
            <w:r>
              <w:t>В сочинении не продемонстрирован творческий, нестандартный подход, оригинальность стиля</w:t>
            </w:r>
          </w:p>
        </w:tc>
        <w:tc>
          <w:tcPr>
            <w:tcW w:w="907" w:type="dxa"/>
            <w:tcBorders>
              <w:top w:val="single" w:sz="4" w:space="0" w:color="auto"/>
              <w:left w:val="single" w:sz="4" w:space="0" w:color="auto"/>
              <w:bottom w:val="single" w:sz="4" w:space="0" w:color="auto"/>
              <w:right w:val="single" w:sz="4" w:space="0" w:color="auto"/>
            </w:tcBorders>
          </w:tcPr>
          <w:p w14:paraId="7415006B" w14:textId="77777777" w:rsidR="00000000" w:rsidRDefault="007B7F4C">
            <w:pPr>
              <w:pStyle w:val="ConsPlusNormal"/>
            </w:pPr>
            <w:r>
              <w:t>0</w:t>
            </w:r>
          </w:p>
        </w:tc>
      </w:tr>
      <w:tr w:rsidR="00000000" w14:paraId="3E9E85B9" w14:textId="77777777">
        <w:tc>
          <w:tcPr>
            <w:tcW w:w="9071" w:type="dxa"/>
            <w:gridSpan w:val="2"/>
            <w:tcBorders>
              <w:top w:val="single" w:sz="4" w:space="0" w:color="auto"/>
              <w:left w:val="single" w:sz="4" w:space="0" w:color="auto"/>
              <w:bottom w:val="single" w:sz="4" w:space="0" w:color="auto"/>
              <w:right w:val="single" w:sz="4" w:space="0" w:color="auto"/>
            </w:tcBorders>
          </w:tcPr>
          <w:p w14:paraId="68667B8C" w14:textId="77777777" w:rsidR="00000000" w:rsidRDefault="007B7F4C">
            <w:pPr>
              <w:pStyle w:val="ConsPlusNormal"/>
              <w:outlineLvl w:val="3"/>
            </w:pPr>
            <w:r>
              <w:t>К6. Речевые нормы</w:t>
            </w:r>
          </w:p>
        </w:tc>
      </w:tr>
      <w:tr w:rsidR="00000000" w14:paraId="2FBF1B92" w14:textId="77777777">
        <w:tc>
          <w:tcPr>
            <w:tcW w:w="8164" w:type="dxa"/>
            <w:tcBorders>
              <w:top w:val="single" w:sz="4" w:space="0" w:color="auto"/>
              <w:left w:val="single" w:sz="4" w:space="0" w:color="auto"/>
              <w:bottom w:val="single" w:sz="4" w:space="0" w:color="auto"/>
              <w:right w:val="single" w:sz="4" w:space="0" w:color="auto"/>
            </w:tcBorders>
          </w:tcPr>
          <w:p w14:paraId="627CD835" w14:textId="77777777" w:rsidR="00000000" w:rsidRDefault="007B7F4C">
            <w:pPr>
              <w:pStyle w:val="ConsPlusNormal"/>
              <w:ind w:left="283"/>
            </w:pPr>
            <w:r>
              <w:t>Речевых ошибок нет, или допущено 1 - 2 речевые ошибки</w:t>
            </w:r>
          </w:p>
        </w:tc>
        <w:tc>
          <w:tcPr>
            <w:tcW w:w="907" w:type="dxa"/>
            <w:tcBorders>
              <w:top w:val="single" w:sz="4" w:space="0" w:color="auto"/>
              <w:left w:val="single" w:sz="4" w:space="0" w:color="auto"/>
              <w:bottom w:val="single" w:sz="4" w:space="0" w:color="auto"/>
              <w:right w:val="single" w:sz="4" w:space="0" w:color="auto"/>
            </w:tcBorders>
          </w:tcPr>
          <w:p w14:paraId="6A7F4676" w14:textId="77777777" w:rsidR="00000000" w:rsidRDefault="007B7F4C">
            <w:pPr>
              <w:pStyle w:val="ConsPlusNormal"/>
            </w:pPr>
            <w:r>
              <w:t>2</w:t>
            </w:r>
          </w:p>
        </w:tc>
      </w:tr>
      <w:tr w:rsidR="00000000" w14:paraId="1F7E98E6" w14:textId="77777777">
        <w:tc>
          <w:tcPr>
            <w:tcW w:w="8164" w:type="dxa"/>
            <w:tcBorders>
              <w:top w:val="single" w:sz="4" w:space="0" w:color="auto"/>
              <w:left w:val="single" w:sz="4" w:space="0" w:color="auto"/>
              <w:bottom w:val="single" w:sz="4" w:space="0" w:color="auto"/>
              <w:right w:val="single" w:sz="4" w:space="0" w:color="auto"/>
            </w:tcBorders>
          </w:tcPr>
          <w:p w14:paraId="51918FCC" w14:textId="77777777" w:rsidR="00000000" w:rsidRDefault="007B7F4C">
            <w:pPr>
              <w:pStyle w:val="ConsPlusNormal"/>
              <w:ind w:left="283"/>
            </w:pPr>
            <w:r>
              <w:t xml:space="preserve">Допущено 3 - 4 </w:t>
            </w:r>
            <w:r>
              <w:t>речевые ошибки</w:t>
            </w:r>
          </w:p>
        </w:tc>
        <w:tc>
          <w:tcPr>
            <w:tcW w:w="907" w:type="dxa"/>
            <w:tcBorders>
              <w:top w:val="single" w:sz="4" w:space="0" w:color="auto"/>
              <w:left w:val="single" w:sz="4" w:space="0" w:color="auto"/>
              <w:bottom w:val="single" w:sz="4" w:space="0" w:color="auto"/>
              <w:right w:val="single" w:sz="4" w:space="0" w:color="auto"/>
            </w:tcBorders>
          </w:tcPr>
          <w:p w14:paraId="58466431" w14:textId="77777777" w:rsidR="00000000" w:rsidRDefault="007B7F4C">
            <w:pPr>
              <w:pStyle w:val="ConsPlusNormal"/>
            </w:pPr>
            <w:r>
              <w:t>1</w:t>
            </w:r>
          </w:p>
        </w:tc>
      </w:tr>
      <w:tr w:rsidR="00000000" w14:paraId="71D67BE9" w14:textId="77777777">
        <w:tc>
          <w:tcPr>
            <w:tcW w:w="8164" w:type="dxa"/>
            <w:tcBorders>
              <w:top w:val="single" w:sz="4" w:space="0" w:color="auto"/>
              <w:left w:val="single" w:sz="4" w:space="0" w:color="auto"/>
              <w:bottom w:val="single" w:sz="4" w:space="0" w:color="auto"/>
              <w:right w:val="single" w:sz="4" w:space="0" w:color="auto"/>
            </w:tcBorders>
          </w:tcPr>
          <w:p w14:paraId="56BC7503" w14:textId="77777777" w:rsidR="00000000" w:rsidRDefault="007B7F4C">
            <w:pPr>
              <w:pStyle w:val="ConsPlusNormal"/>
              <w:ind w:left="283"/>
            </w:pPr>
            <w:r>
              <w:t>Допущено 5 и более речевых ошибок</w:t>
            </w:r>
          </w:p>
        </w:tc>
        <w:tc>
          <w:tcPr>
            <w:tcW w:w="907" w:type="dxa"/>
            <w:tcBorders>
              <w:top w:val="single" w:sz="4" w:space="0" w:color="auto"/>
              <w:left w:val="single" w:sz="4" w:space="0" w:color="auto"/>
              <w:bottom w:val="single" w:sz="4" w:space="0" w:color="auto"/>
              <w:right w:val="single" w:sz="4" w:space="0" w:color="auto"/>
            </w:tcBorders>
          </w:tcPr>
          <w:p w14:paraId="16E1DC8B" w14:textId="77777777" w:rsidR="00000000" w:rsidRDefault="007B7F4C">
            <w:pPr>
              <w:pStyle w:val="ConsPlusNormal"/>
            </w:pPr>
            <w:r>
              <w:t>0</w:t>
            </w:r>
          </w:p>
        </w:tc>
      </w:tr>
      <w:tr w:rsidR="00000000" w14:paraId="39CC3CF5" w14:textId="77777777">
        <w:tc>
          <w:tcPr>
            <w:tcW w:w="8164" w:type="dxa"/>
            <w:tcBorders>
              <w:top w:val="single" w:sz="4" w:space="0" w:color="auto"/>
              <w:left w:val="single" w:sz="4" w:space="0" w:color="auto"/>
              <w:bottom w:val="single" w:sz="4" w:space="0" w:color="auto"/>
              <w:right w:val="single" w:sz="4" w:space="0" w:color="auto"/>
            </w:tcBorders>
          </w:tcPr>
          <w:p w14:paraId="4C5C9B6B" w14:textId="77777777" w:rsidR="00000000" w:rsidRDefault="007B7F4C">
            <w:pPr>
              <w:pStyle w:val="ConsPlusNormal"/>
              <w:outlineLvl w:val="3"/>
            </w:pPr>
            <w:r>
              <w:t>К7. Орфографические нормы</w:t>
            </w:r>
          </w:p>
        </w:tc>
        <w:tc>
          <w:tcPr>
            <w:tcW w:w="907" w:type="dxa"/>
            <w:tcBorders>
              <w:top w:val="single" w:sz="4" w:space="0" w:color="auto"/>
              <w:left w:val="single" w:sz="4" w:space="0" w:color="auto"/>
              <w:bottom w:val="single" w:sz="4" w:space="0" w:color="auto"/>
              <w:right w:val="single" w:sz="4" w:space="0" w:color="auto"/>
            </w:tcBorders>
          </w:tcPr>
          <w:p w14:paraId="17C348CA" w14:textId="77777777" w:rsidR="00000000" w:rsidRDefault="007B7F4C">
            <w:pPr>
              <w:pStyle w:val="ConsPlusNormal"/>
            </w:pPr>
          </w:p>
        </w:tc>
      </w:tr>
      <w:tr w:rsidR="00000000" w14:paraId="2AF33BF0" w14:textId="77777777">
        <w:tc>
          <w:tcPr>
            <w:tcW w:w="8164" w:type="dxa"/>
            <w:tcBorders>
              <w:top w:val="single" w:sz="4" w:space="0" w:color="auto"/>
              <w:left w:val="single" w:sz="4" w:space="0" w:color="auto"/>
              <w:bottom w:val="single" w:sz="4" w:space="0" w:color="auto"/>
              <w:right w:val="single" w:sz="4" w:space="0" w:color="auto"/>
            </w:tcBorders>
          </w:tcPr>
          <w:p w14:paraId="6B4B5918" w14:textId="77777777" w:rsidR="00000000" w:rsidRDefault="007B7F4C">
            <w:pPr>
              <w:pStyle w:val="ConsPlusNormal"/>
              <w:ind w:left="283"/>
            </w:pPr>
            <w:r>
              <w:t>Орфографических ошибок нет, или допущена 1 ошибка</w:t>
            </w:r>
          </w:p>
        </w:tc>
        <w:tc>
          <w:tcPr>
            <w:tcW w:w="907" w:type="dxa"/>
            <w:tcBorders>
              <w:top w:val="single" w:sz="4" w:space="0" w:color="auto"/>
              <w:left w:val="single" w:sz="4" w:space="0" w:color="auto"/>
              <w:bottom w:val="single" w:sz="4" w:space="0" w:color="auto"/>
              <w:right w:val="single" w:sz="4" w:space="0" w:color="auto"/>
            </w:tcBorders>
          </w:tcPr>
          <w:p w14:paraId="44A5E29B" w14:textId="77777777" w:rsidR="00000000" w:rsidRDefault="007B7F4C">
            <w:pPr>
              <w:pStyle w:val="ConsPlusNormal"/>
            </w:pPr>
            <w:r>
              <w:t>3</w:t>
            </w:r>
          </w:p>
        </w:tc>
      </w:tr>
      <w:tr w:rsidR="00000000" w14:paraId="592677A6" w14:textId="77777777">
        <w:tc>
          <w:tcPr>
            <w:tcW w:w="8164" w:type="dxa"/>
            <w:tcBorders>
              <w:top w:val="single" w:sz="4" w:space="0" w:color="auto"/>
              <w:left w:val="single" w:sz="4" w:space="0" w:color="auto"/>
              <w:bottom w:val="single" w:sz="4" w:space="0" w:color="auto"/>
              <w:right w:val="single" w:sz="4" w:space="0" w:color="auto"/>
            </w:tcBorders>
          </w:tcPr>
          <w:p w14:paraId="504F21AE" w14:textId="77777777" w:rsidR="00000000" w:rsidRDefault="007B7F4C">
            <w:pPr>
              <w:pStyle w:val="ConsPlusNormal"/>
              <w:ind w:left="283"/>
            </w:pPr>
            <w:r>
              <w:t>Допущено 2 - 3 орфографические ошибки</w:t>
            </w:r>
          </w:p>
        </w:tc>
        <w:tc>
          <w:tcPr>
            <w:tcW w:w="907" w:type="dxa"/>
            <w:tcBorders>
              <w:top w:val="single" w:sz="4" w:space="0" w:color="auto"/>
              <w:left w:val="single" w:sz="4" w:space="0" w:color="auto"/>
              <w:bottom w:val="single" w:sz="4" w:space="0" w:color="auto"/>
              <w:right w:val="single" w:sz="4" w:space="0" w:color="auto"/>
            </w:tcBorders>
          </w:tcPr>
          <w:p w14:paraId="06CBF298" w14:textId="77777777" w:rsidR="00000000" w:rsidRDefault="007B7F4C">
            <w:pPr>
              <w:pStyle w:val="ConsPlusNormal"/>
            </w:pPr>
            <w:r>
              <w:t>2</w:t>
            </w:r>
          </w:p>
        </w:tc>
      </w:tr>
      <w:tr w:rsidR="00000000" w14:paraId="2BB98661" w14:textId="77777777">
        <w:tc>
          <w:tcPr>
            <w:tcW w:w="8164" w:type="dxa"/>
            <w:tcBorders>
              <w:top w:val="single" w:sz="4" w:space="0" w:color="auto"/>
              <w:left w:val="single" w:sz="4" w:space="0" w:color="auto"/>
              <w:bottom w:val="single" w:sz="4" w:space="0" w:color="auto"/>
              <w:right w:val="single" w:sz="4" w:space="0" w:color="auto"/>
            </w:tcBorders>
          </w:tcPr>
          <w:p w14:paraId="33C9119E" w14:textId="77777777" w:rsidR="00000000" w:rsidRDefault="007B7F4C">
            <w:pPr>
              <w:pStyle w:val="ConsPlusNormal"/>
              <w:ind w:left="283"/>
            </w:pPr>
            <w:r>
              <w:t>Допущено 4 - 5 орфографических ошибок</w:t>
            </w:r>
          </w:p>
        </w:tc>
        <w:tc>
          <w:tcPr>
            <w:tcW w:w="907" w:type="dxa"/>
            <w:tcBorders>
              <w:top w:val="single" w:sz="4" w:space="0" w:color="auto"/>
              <w:left w:val="single" w:sz="4" w:space="0" w:color="auto"/>
              <w:bottom w:val="single" w:sz="4" w:space="0" w:color="auto"/>
              <w:right w:val="single" w:sz="4" w:space="0" w:color="auto"/>
            </w:tcBorders>
          </w:tcPr>
          <w:p w14:paraId="43B5ACF8" w14:textId="77777777" w:rsidR="00000000" w:rsidRDefault="007B7F4C">
            <w:pPr>
              <w:pStyle w:val="ConsPlusNormal"/>
            </w:pPr>
            <w:r>
              <w:t>1</w:t>
            </w:r>
          </w:p>
        </w:tc>
      </w:tr>
      <w:tr w:rsidR="00000000" w14:paraId="5E5F64B4" w14:textId="77777777">
        <w:tc>
          <w:tcPr>
            <w:tcW w:w="8164" w:type="dxa"/>
            <w:tcBorders>
              <w:top w:val="single" w:sz="4" w:space="0" w:color="auto"/>
              <w:left w:val="single" w:sz="4" w:space="0" w:color="auto"/>
              <w:bottom w:val="single" w:sz="4" w:space="0" w:color="auto"/>
              <w:right w:val="single" w:sz="4" w:space="0" w:color="auto"/>
            </w:tcBorders>
          </w:tcPr>
          <w:p w14:paraId="0764FA61" w14:textId="77777777" w:rsidR="00000000" w:rsidRDefault="007B7F4C">
            <w:pPr>
              <w:pStyle w:val="ConsPlusNormal"/>
              <w:ind w:left="283"/>
            </w:pPr>
            <w:r>
              <w:t>Допущено более 5 орфографических ошибок</w:t>
            </w:r>
          </w:p>
        </w:tc>
        <w:tc>
          <w:tcPr>
            <w:tcW w:w="907" w:type="dxa"/>
            <w:tcBorders>
              <w:top w:val="single" w:sz="4" w:space="0" w:color="auto"/>
              <w:left w:val="single" w:sz="4" w:space="0" w:color="auto"/>
              <w:bottom w:val="single" w:sz="4" w:space="0" w:color="auto"/>
              <w:right w:val="single" w:sz="4" w:space="0" w:color="auto"/>
            </w:tcBorders>
          </w:tcPr>
          <w:p w14:paraId="47E6051F" w14:textId="77777777" w:rsidR="00000000" w:rsidRDefault="007B7F4C">
            <w:pPr>
              <w:pStyle w:val="ConsPlusNormal"/>
            </w:pPr>
            <w:r>
              <w:t>0</w:t>
            </w:r>
          </w:p>
        </w:tc>
      </w:tr>
      <w:tr w:rsidR="00000000" w14:paraId="6D0643DE" w14:textId="77777777">
        <w:tc>
          <w:tcPr>
            <w:tcW w:w="8164" w:type="dxa"/>
            <w:tcBorders>
              <w:top w:val="single" w:sz="4" w:space="0" w:color="auto"/>
              <w:left w:val="single" w:sz="4" w:space="0" w:color="auto"/>
              <w:bottom w:val="single" w:sz="4" w:space="0" w:color="auto"/>
              <w:right w:val="single" w:sz="4" w:space="0" w:color="auto"/>
            </w:tcBorders>
          </w:tcPr>
          <w:p w14:paraId="0CA7438E" w14:textId="77777777" w:rsidR="00000000" w:rsidRDefault="007B7F4C">
            <w:pPr>
              <w:pStyle w:val="ConsPlusNormal"/>
              <w:outlineLvl w:val="3"/>
            </w:pPr>
            <w:r>
              <w:t>К8. Пунктуационные нормы</w:t>
            </w:r>
          </w:p>
        </w:tc>
        <w:tc>
          <w:tcPr>
            <w:tcW w:w="907" w:type="dxa"/>
            <w:tcBorders>
              <w:top w:val="single" w:sz="4" w:space="0" w:color="auto"/>
              <w:left w:val="single" w:sz="4" w:space="0" w:color="auto"/>
              <w:bottom w:val="single" w:sz="4" w:space="0" w:color="auto"/>
              <w:right w:val="single" w:sz="4" w:space="0" w:color="auto"/>
            </w:tcBorders>
          </w:tcPr>
          <w:p w14:paraId="07D76339" w14:textId="77777777" w:rsidR="00000000" w:rsidRDefault="007B7F4C">
            <w:pPr>
              <w:pStyle w:val="ConsPlusNormal"/>
            </w:pPr>
          </w:p>
        </w:tc>
      </w:tr>
      <w:tr w:rsidR="00000000" w14:paraId="61092500" w14:textId="77777777">
        <w:tc>
          <w:tcPr>
            <w:tcW w:w="8164" w:type="dxa"/>
            <w:tcBorders>
              <w:top w:val="single" w:sz="4" w:space="0" w:color="auto"/>
              <w:left w:val="single" w:sz="4" w:space="0" w:color="auto"/>
              <w:bottom w:val="single" w:sz="4" w:space="0" w:color="auto"/>
              <w:right w:val="single" w:sz="4" w:space="0" w:color="auto"/>
            </w:tcBorders>
          </w:tcPr>
          <w:p w14:paraId="24668466" w14:textId="77777777" w:rsidR="00000000" w:rsidRDefault="007B7F4C">
            <w:pPr>
              <w:pStyle w:val="ConsPlusNormal"/>
              <w:ind w:left="283"/>
            </w:pPr>
            <w:r>
              <w:t>Пунктуационных ошибок нет, или допущена 1 ошибка</w:t>
            </w:r>
          </w:p>
        </w:tc>
        <w:tc>
          <w:tcPr>
            <w:tcW w:w="907" w:type="dxa"/>
            <w:tcBorders>
              <w:top w:val="single" w:sz="4" w:space="0" w:color="auto"/>
              <w:left w:val="single" w:sz="4" w:space="0" w:color="auto"/>
              <w:bottom w:val="single" w:sz="4" w:space="0" w:color="auto"/>
              <w:right w:val="single" w:sz="4" w:space="0" w:color="auto"/>
            </w:tcBorders>
          </w:tcPr>
          <w:p w14:paraId="0BF21480" w14:textId="77777777" w:rsidR="00000000" w:rsidRDefault="007B7F4C">
            <w:pPr>
              <w:pStyle w:val="ConsPlusNormal"/>
            </w:pPr>
            <w:r>
              <w:t>3</w:t>
            </w:r>
          </w:p>
        </w:tc>
      </w:tr>
      <w:tr w:rsidR="00000000" w14:paraId="3B3436D9" w14:textId="77777777">
        <w:tc>
          <w:tcPr>
            <w:tcW w:w="8164" w:type="dxa"/>
            <w:tcBorders>
              <w:top w:val="single" w:sz="4" w:space="0" w:color="auto"/>
              <w:left w:val="single" w:sz="4" w:space="0" w:color="auto"/>
              <w:bottom w:val="single" w:sz="4" w:space="0" w:color="auto"/>
              <w:right w:val="single" w:sz="4" w:space="0" w:color="auto"/>
            </w:tcBorders>
          </w:tcPr>
          <w:p w14:paraId="36DD5B2D" w14:textId="77777777" w:rsidR="00000000" w:rsidRDefault="007B7F4C">
            <w:pPr>
              <w:pStyle w:val="ConsPlusNormal"/>
              <w:ind w:left="283"/>
            </w:pPr>
            <w:r>
              <w:t>Допущено 2 - 3 пунктуационные ошибки</w:t>
            </w:r>
          </w:p>
        </w:tc>
        <w:tc>
          <w:tcPr>
            <w:tcW w:w="907" w:type="dxa"/>
            <w:tcBorders>
              <w:top w:val="single" w:sz="4" w:space="0" w:color="auto"/>
              <w:left w:val="single" w:sz="4" w:space="0" w:color="auto"/>
              <w:bottom w:val="single" w:sz="4" w:space="0" w:color="auto"/>
              <w:right w:val="single" w:sz="4" w:space="0" w:color="auto"/>
            </w:tcBorders>
          </w:tcPr>
          <w:p w14:paraId="64FF8F95" w14:textId="77777777" w:rsidR="00000000" w:rsidRDefault="007B7F4C">
            <w:pPr>
              <w:pStyle w:val="ConsPlusNormal"/>
            </w:pPr>
            <w:r>
              <w:t>2</w:t>
            </w:r>
          </w:p>
        </w:tc>
      </w:tr>
      <w:tr w:rsidR="00000000" w14:paraId="47671BA7" w14:textId="77777777">
        <w:tc>
          <w:tcPr>
            <w:tcW w:w="8164" w:type="dxa"/>
            <w:tcBorders>
              <w:top w:val="single" w:sz="4" w:space="0" w:color="auto"/>
              <w:left w:val="single" w:sz="4" w:space="0" w:color="auto"/>
              <w:bottom w:val="single" w:sz="4" w:space="0" w:color="auto"/>
              <w:right w:val="single" w:sz="4" w:space="0" w:color="auto"/>
            </w:tcBorders>
          </w:tcPr>
          <w:p w14:paraId="5D28F600" w14:textId="77777777" w:rsidR="00000000" w:rsidRDefault="007B7F4C">
            <w:pPr>
              <w:pStyle w:val="ConsPlusNormal"/>
              <w:ind w:left="283"/>
            </w:pPr>
            <w:r>
              <w:t>Допущено 4 - 5 пунктуационных ошибок</w:t>
            </w:r>
          </w:p>
        </w:tc>
        <w:tc>
          <w:tcPr>
            <w:tcW w:w="907" w:type="dxa"/>
            <w:tcBorders>
              <w:top w:val="single" w:sz="4" w:space="0" w:color="auto"/>
              <w:left w:val="single" w:sz="4" w:space="0" w:color="auto"/>
              <w:bottom w:val="single" w:sz="4" w:space="0" w:color="auto"/>
              <w:right w:val="single" w:sz="4" w:space="0" w:color="auto"/>
            </w:tcBorders>
          </w:tcPr>
          <w:p w14:paraId="07724FAC" w14:textId="77777777" w:rsidR="00000000" w:rsidRDefault="007B7F4C">
            <w:pPr>
              <w:pStyle w:val="ConsPlusNormal"/>
            </w:pPr>
            <w:r>
              <w:t>1</w:t>
            </w:r>
          </w:p>
        </w:tc>
      </w:tr>
      <w:tr w:rsidR="00000000" w14:paraId="7336ED90" w14:textId="77777777">
        <w:tc>
          <w:tcPr>
            <w:tcW w:w="8164" w:type="dxa"/>
            <w:tcBorders>
              <w:top w:val="single" w:sz="4" w:space="0" w:color="auto"/>
              <w:left w:val="single" w:sz="4" w:space="0" w:color="auto"/>
              <w:bottom w:val="single" w:sz="4" w:space="0" w:color="auto"/>
              <w:right w:val="single" w:sz="4" w:space="0" w:color="auto"/>
            </w:tcBorders>
          </w:tcPr>
          <w:p w14:paraId="599CA8E9" w14:textId="77777777" w:rsidR="00000000" w:rsidRDefault="007B7F4C">
            <w:pPr>
              <w:pStyle w:val="ConsPlusNormal"/>
              <w:ind w:left="283"/>
            </w:pPr>
            <w:r>
              <w:t>Допущено более 5 пунктуационных ошибок</w:t>
            </w:r>
          </w:p>
        </w:tc>
        <w:tc>
          <w:tcPr>
            <w:tcW w:w="907" w:type="dxa"/>
            <w:tcBorders>
              <w:top w:val="single" w:sz="4" w:space="0" w:color="auto"/>
              <w:left w:val="single" w:sz="4" w:space="0" w:color="auto"/>
              <w:bottom w:val="single" w:sz="4" w:space="0" w:color="auto"/>
              <w:right w:val="single" w:sz="4" w:space="0" w:color="auto"/>
            </w:tcBorders>
          </w:tcPr>
          <w:p w14:paraId="6A08EB47" w14:textId="77777777" w:rsidR="00000000" w:rsidRDefault="007B7F4C">
            <w:pPr>
              <w:pStyle w:val="ConsPlusNormal"/>
            </w:pPr>
            <w:r>
              <w:t>0</w:t>
            </w:r>
          </w:p>
        </w:tc>
      </w:tr>
      <w:tr w:rsidR="00000000" w14:paraId="4D82E897" w14:textId="77777777">
        <w:tc>
          <w:tcPr>
            <w:tcW w:w="8164" w:type="dxa"/>
            <w:tcBorders>
              <w:top w:val="single" w:sz="4" w:space="0" w:color="auto"/>
              <w:left w:val="single" w:sz="4" w:space="0" w:color="auto"/>
              <w:bottom w:val="single" w:sz="4" w:space="0" w:color="auto"/>
              <w:right w:val="single" w:sz="4" w:space="0" w:color="auto"/>
            </w:tcBorders>
          </w:tcPr>
          <w:p w14:paraId="1D44A74C" w14:textId="77777777" w:rsidR="00000000" w:rsidRDefault="007B7F4C">
            <w:pPr>
              <w:pStyle w:val="ConsPlusNormal"/>
              <w:outlineLvl w:val="3"/>
            </w:pPr>
            <w:r>
              <w:t>К9. Грамматические нормы</w:t>
            </w:r>
          </w:p>
        </w:tc>
        <w:tc>
          <w:tcPr>
            <w:tcW w:w="907" w:type="dxa"/>
            <w:tcBorders>
              <w:top w:val="single" w:sz="4" w:space="0" w:color="auto"/>
              <w:left w:val="single" w:sz="4" w:space="0" w:color="auto"/>
              <w:bottom w:val="single" w:sz="4" w:space="0" w:color="auto"/>
              <w:right w:val="single" w:sz="4" w:space="0" w:color="auto"/>
            </w:tcBorders>
          </w:tcPr>
          <w:p w14:paraId="6DD2DD5B" w14:textId="77777777" w:rsidR="00000000" w:rsidRDefault="007B7F4C">
            <w:pPr>
              <w:pStyle w:val="ConsPlusNormal"/>
            </w:pPr>
          </w:p>
        </w:tc>
      </w:tr>
      <w:tr w:rsidR="00000000" w14:paraId="3C7AAAC1" w14:textId="77777777">
        <w:tc>
          <w:tcPr>
            <w:tcW w:w="8164" w:type="dxa"/>
            <w:tcBorders>
              <w:top w:val="single" w:sz="4" w:space="0" w:color="auto"/>
              <w:left w:val="single" w:sz="4" w:space="0" w:color="auto"/>
              <w:bottom w:val="single" w:sz="4" w:space="0" w:color="auto"/>
              <w:right w:val="single" w:sz="4" w:space="0" w:color="auto"/>
            </w:tcBorders>
          </w:tcPr>
          <w:p w14:paraId="3221BE80" w14:textId="77777777" w:rsidR="00000000" w:rsidRDefault="007B7F4C">
            <w:pPr>
              <w:pStyle w:val="ConsPlusNormal"/>
              <w:ind w:left="283"/>
            </w:pPr>
            <w:r>
              <w:t>Грамматических ошибок нет, или допущена 1 грамматическая ошибка</w:t>
            </w:r>
          </w:p>
        </w:tc>
        <w:tc>
          <w:tcPr>
            <w:tcW w:w="907" w:type="dxa"/>
            <w:tcBorders>
              <w:top w:val="single" w:sz="4" w:space="0" w:color="auto"/>
              <w:left w:val="single" w:sz="4" w:space="0" w:color="auto"/>
              <w:bottom w:val="single" w:sz="4" w:space="0" w:color="auto"/>
              <w:right w:val="single" w:sz="4" w:space="0" w:color="auto"/>
            </w:tcBorders>
          </w:tcPr>
          <w:p w14:paraId="5395FF94" w14:textId="77777777" w:rsidR="00000000" w:rsidRDefault="007B7F4C">
            <w:pPr>
              <w:pStyle w:val="ConsPlusNormal"/>
            </w:pPr>
            <w:r>
              <w:t>2</w:t>
            </w:r>
          </w:p>
        </w:tc>
      </w:tr>
      <w:tr w:rsidR="00000000" w14:paraId="42354909" w14:textId="77777777">
        <w:tc>
          <w:tcPr>
            <w:tcW w:w="8164" w:type="dxa"/>
            <w:tcBorders>
              <w:top w:val="single" w:sz="4" w:space="0" w:color="auto"/>
              <w:left w:val="single" w:sz="4" w:space="0" w:color="auto"/>
              <w:bottom w:val="single" w:sz="4" w:space="0" w:color="auto"/>
              <w:right w:val="single" w:sz="4" w:space="0" w:color="auto"/>
            </w:tcBorders>
          </w:tcPr>
          <w:p w14:paraId="48F58DB9" w14:textId="77777777" w:rsidR="00000000" w:rsidRDefault="007B7F4C">
            <w:pPr>
              <w:pStyle w:val="ConsPlusNormal"/>
              <w:ind w:left="283"/>
            </w:pPr>
            <w:r>
              <w:t>Допущено 2 - 3 грамматические ошибки</w:t>
            </w:r>
          </w:p>
        </w:tc>
        <w:tc>
          <w:tcPr>
            <w:tcW w:w="907" w:type="dxa"/>
            <w:tcBorders>
              <w:top w:val="single" w:sz="4" w:space="0" w:color="auto"/>
              <w:left w:val="single" w:sz="4" w:space="0" w:color="auto"/>
              <w:bottom w:val="single" w:sz="4" w:space="0" w:color="auto"/>
              <w:right w:val="single" w:sz="4" w:space="0" w:color="auto"/>
            </w:tcBorders>
          </w:tcPr>
          <w:p w14:paraId="0F4AC35C" w14:textId="77777777" w:rsidR="00000000" w:rsidRDefault="007B7F4C">
            <w:pPr>
              <w:pStyle w:val="ConsPlusNormal"/>
            </w:pPr>
            <w:r>
              <w:t>1</w:t>
            </w:r>
          </w:p>
        </w:tc>
      </w:tr>
      <w:tr w:rsidR="00000000" w14:paraId="5B1C21B1" w14:textId="77777777">
        <w:tc>
          <w:tcPr>
            <w:tcW w:w="8164" w:type="dxa"/>
            <w:tcBorders>
              <w:top w:val="single" w:sz="4" w:space="0" w:color="auto"/>
              <w:left w:val="single" w:sz="4" w:space="0" w:color="auto"/>
              <w:bottom w:val="single" w:sz="4" w:space="0" w:color="auto"/>
              <w:right w:val="single" w:sz="4" w:space="0" w:color="auto"/>
            </w:tcBorders>
          </w:tcPr>
          <w:p w14:paraId="113FA2FB" w14:textId="77777777" w:rsidR="00000000" w:rsidRDefault="007B7F4C">
            <w:pPr>
              <w:pStyle w:val="ConsPlusNormal"/>
              <w:ind w:left="283"/>
            </w:pPr>
            <w:r>
              <w:t>Допущено 4 и более грамматических ошибок</w:t>
            </w:r>
          </w:p>
        </w:tc>
        <w:tc>
          <w:tcPr>
            <w:tcW w:w="907" w:type="dxa"/>
            <w:tcBorders>
              <w:top w:val="single" w:sz="4" w:space="0" w:color="auto"/>
              <w:left w:val="single" w:sz="4" w:space="0" w:color="auto"/>
              <w:bottom w:val="single" w:sz="4" w:space="0" w:color="auto"/>
              <w:right w:val="single" w:sz="4" w:space="0" w:color="auto"/>
            </w:tcBorders>
          </w:tcPr>
          <w:p w14:paraId="515C4050" w14:textId="77777777" w:rsidR="00000000" w:rsidRDefault="007B7F4C">
            <w:pPr>
              <w:pStyle w:val="ConsPlusNormal"/>
            </w:pPr>
            <w:r>
              <w:t>0</w:t>
            </w:r>
          </w:p>
        </w:tc>
      </w:tr>
      <w:tr w:rsidR="00000000" w14:paraId="3CBFA380" w14:textId="77777777">
        <w:tc>
          <w:tcPr>
            <w:tcW w:w="9071" w:type="dxa"/>
            <w:gridSpan w:val="2"/>
            <w:tcBorders>
              <w:top w:val="single" w:sz="4" w:space="0" w:color="auto"/>
              <w:left w:val="single" w:sz="4" w:space="0" w:color="auto"/>
              <w:bottom w:val="single" w:sz="4" w:space="0" w:color="auto"/>
              <w:right w:val="single" w:sz="4" w:space="0" w:color="auto"/>
            </w:tcBorders>
          </w:tcPr>
          <w:p w14:paraId="61455AF7" w14:textId="77777777" w:rsidR="00000000" w:rsidRDefault="007B7F4C">
            <w:pPr>
              <w:pStyle w:val="ConsPlusNormal"/>
              <w:outlineLvl w:val="3"/>
            </w:pPr>
            <w:r>
              <w:t>К10. Фактическая точность в фоновом (не литературном) материале</w:t>
            </w:r>
          </w:p>
        </w:tc>
      </w:tr>
      <w:tr w:rsidR="00000000" w14:paraId="48B66F63" w14:textId="77777777">
        <w:tc>
          <w:tcPr>
            <w:tcW w:w="8164" w:type="dxa"/>
            <w:tcBorders>
              <w:top w:val="single" w:sz="4" w:space="0" w:color="auto"/>
              <w:left w:val="single" w:sz="4" w:space="0" w:color="auto"/>
              <w:bottom w:val="single" w:sz="4" w:space="0" w:color="auto"/>
              <w:right w:val="single" w:sz="4" w:space="0" w:color="auto"/>
            </w:tcBorders>
          </w:tcPr>
          <w:p w14:paraId="1EF04350" w14:textId="77777777" w:rsidR="00000000" w:rsidRDefault="007B7F4C">
            <w:pPr>
              <w:pStyle w:val="ConsPlusNormal"/>
              <w:ind w:left="283"/>
            </w:pPr>
            <w:r>
              <w:t>Фактические ошибки отсутствуют</w:t>
            </w:r>
          </w:p>
        </w:tc>
        <w:tc>
          <w:tcPr>
            <w:tcW w:w="907" w:type="dxa"/>
            <w:tcBorders>
              <w:top w:val="single" w:sz="4" w:space="0" w:color="auto"/>
              <w:left w:val="single" w:sz="4" w:space="0" w:color="auto"/>
              <w:bottom w:val="single" w:sz="4" w:space="0" w:color="auto"/>
              <w:right w:val="single" w:sz="4" w:space="0" w:color="auto"/>
            </w:tcBorders>
          </w:tcPr>
          <w:p w14:paraId="0253176D" w14:textId="77777777" w:rsidR="00000000" w:rsidRDefault="007B7F4C">
            <w:pPr>
              <w:pStyle w:val="ConsPlusNormal"/>
            </w:pPr>
            <w:r>
              <w:t>1</w:t>
            </w:r>
          </w:p>
        </w:tc>
      </w:tr>
      <w:tr w:rsidR="00000000" w14:paraId="150ACEE4" w14:textId="77777777">
        <w:tc>
          <w:tcPr>
            <w:tcW w:w="8164" w:type="dxa"/>
            <w:tcBorders>
              <w:top w:val="single" w:sz="4" w:space="0" w:color="auto"/>
              <w:left w:val="single" w:sz="4" w:space="0" w:color="auto"/>
              <w:bottom w:val="single" w:sz="4" w:space="0" w:color="auto"/>
              <w:right w:val="single" w:sz="4" w:space="0" w:color="auto"/>
            </w:tcBorders>
          </w:tcPr>
          <w:p w14:paraId="19DC0B0D" w14:textId="77777777" w:rsidR="00000000" w:rsidRDefault="007B7F4C">
            <w:pPr>
              <w:pStyle w:val="ConsPlusNormal"/>
              <w:ind w:left="283"/>
            </w:pPr>
            <w:r>
              <w:t>Допущены фактические ошибки (1 и более) в фоновом материале</w:t>
            </w:r>
          </w:p>
        </w:tc>
        <w:tc>
          <w:tcPr>
            <w:tcW w:w="907" w:type="dxa"/>
            <w:tcBorders>
              <w:top w:val="single" w:sz="4" w:space="0" w:color="auto"/>
              <w:left w:val="single" w:sz="4" w:space="0" w:color="auto"/>
              <w:bottom w:val="single" w:sz="4" w:space="0" w:color="auto"/>
              <w:right w:val="single" w:sz="4" w:space="0" w:color="auto"/>
            </w:tcBorders>
          </w:tcPr>
          <w:p w14:paraId="29A0B349" w14:textId="77777777" w:rsidR="00000000" w:rsidRDefault="007B7F4C">
            <w:pPr>
              <w:pStyle w:val="ConsPlusNormal"/>
            </w:pPr>
            <w:r>
              <w:t>0</w:t>
            </w:r>
          </w:p>
        </w:tc>
      </w:tr>
      <w:tr w:rsidR="00000000" w14:paraId="24F0DBB5" w14:textId="77777777">
        <w:tc>
          <w:tcPr>
            <w:tcW w:w="8164" w:type="dxa"/>
            <w:tcBorders>
              <w:top w:val="single" w:sz="4" w:space="0" w:color="auto"/>
              <w:left w:val="single" w:sz="4" w:space="0" w:color="auto"/>
              <w:bottom w:val="single" w:sz="4" w:space="0" w:color="auto"/>
              <w:right w:val="single" w:sz="4" w:space="0" w:color="auto"/>
            </w:tcBorders>
          </w:tcPr>
          <w:p w14:paraId="5AAFAC5C" w14:textId="77777777" w:rsidR="00000000" w:rsidRDefault="007B7F4C">
            <w:pPr>
              <w:pStyle w:val="ConsPlusNormal"/>
            </w:pPr>
            <w:r>
              <w:t>МАКСИМАЛЬНЫЙ БАЛЛ</w:t>
            </w:r>
          </w:p>
        </w:tc>
        <w:tc>
          <w:tcPr>
            <w:tcW w:w="907" w:type="dxa"/>
            <w:tcBorders>
              <w:top w:val="single" w:sz="4" w:space="0" w:color="auto"/>
              <w:left w:val="single" w:sz="4" w:space="0" w:color="auto"/>
              <w:bottom w:val="single" w:sz="4" w:space="0" w:color="auto"/>
              <w:right w:val="single" w:sz="4" w:space="0" w:color="auto"/>
            </w:tcBorders>
          </w:tcPr>
          <w:p w14:paraId="207433B8" w14:textId="77777777" w:rsidR="00000000" w:rsidRDefault="007B7F4C">
            <w:pPr>
              <w:pStyle w:val="ConsPlusNormal"/>
            </w:pPr>
            <w:r>
              <w:t>20</w:t>
            </w:r>
          </w:p>
        </w:tc>
      </w:tr>
    </w:tbl>
    <w:p w14:paraId="47297BA1" w14:textId="77777777" w:rsidR="00000000" w:rsidRDefault="007B7F4C">
      <w:pPr>
        <w:pStyle w:val="ConsPlusNormal"/>
        <w:jc w:val="both"/>
      </w:pPr>
    </w:p>
    <w:p w14:paraId="1D78B744" w14:textId="77777777" w:rsidR="00000000" w:rsidRDefault="007B7F4C">
      <w:pPr>
        <w:pStyle w:val="ConsPlusTitle"/>
        <w:ind w:firstLine="540"/>
        <w:jc w:val="both"/>
        <w:outlineLvl w:val="3"/>
      </w:pPr>
      <w:r>
        <w:t>Рекомендации по переводу баллов в 10-балльную шкалу</w:t>
      </w:r>
    </w:p>
    <w:p w14:paraId="3B1B7522"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1871"/>
        <w:gridCol w:w="567"/>
        <w:gridCol w:w="567"/>
        <w:gridCol w:w="567"/>
        <w:gridCol w:w="737"/>
        <w:gridCol w:w="850"/>
        <w:gridCol w:w="850"/>
        <w:gridCol w:w="850"/>
        <w:gridCol w:w="552"/>
        <w:gridCol w:w="552"/>
        <w:gridCol w:w="552"/>
        <w:gridCol w:w="553"/>
      </w:tblGrid>
      <w:tr w:rsidR="00000000" w14:paraId="5466B35A" w14:textId="77777777">
        <w:tc>
          <w:tcPr>
            <w:tcW w:w="1871" w:type="dxa"/>
            <w:tcBorders>
              <w:top w:val="single" w:sz="4" w:space="0" w:color="auto"/>
              <w:left w:val="single" w:sz="4" w:space="0" w:color="auto"/>
              <w:bottom w:val="single" w:sz="4" w:space="0" w:color="auto"/>
              <w:right w:val="single" w:sz="4" w:space="0" w:color="auto"/>
            </w:tcBorders>
          </w:tcPr>
          <w:p w14:paraId="2769737E" w14:textId="77777777" w:rsidR="00000000" w:rsidRDefault="007B7F4C">
            <w:pPr>
              <w:pStyle w:val="ConsPlusNormal"/>
              <w:jc w:val="center"/>
            </w:pPr>
            <w:r>
              <w:t>Отметка по десятибалльной системе</w:t>
            </w:r>
          </w:p>
        </w:tc>
        <w:tc>
          <w:tcPr>
            <w:tcW w:w="567" w:type="dxa"/>
            <w:tcBorders>
              <w:top w:val="single" w:sz="4" w:space="0" w:color="auto"/>
              <w:left w:val="single" w:sz="4" w:space="0" w:color="auto"/>
              <w:bottom w:val="single" w:sz="4" w:space="0" w:color="auto"/>
              <w:right w:val="single" w:sz="4" w:space="0" w:color="auto"/>
            </w:tcBorders>
          </w:tcPr>
          <w:p w14:paraId="13806FF5" w14:textId="77777777" w:rsidR="00000000" w:rsidRDefault="007B7F4C">
            <w:pPr>
              <w:pStyle w:val="ConsPlusNormal"/>
              <w:jc w:val="center"/>
            </w:pPr>
            <w:r>
              <w:t>0</w:t>
            </w:r>
          </w:p>
        </w:tc>
        <w:tc>
          <w:tcPr>
            <w:tcW w:w="567" w:type="dxa"/>
            <w:tcBorders>
              <w:top w:val="single" w:sz="4" w:space="0" w:color="auto"/>
              <w:left w:val="single" w:sz="4" w:space="0" w:color="auto"/>
              <w:bottom w:val="single" w:sz="4" w:space="0" w:color="auto"/>
              <w:right w:val="single" w:sz="4" w:space="0" w:color="auto"/>
            </w:tcBorders>
          </w:tcPr>
          <w:p w14:paraId="4153D2E9" w14:textId="77777777" w:rsidR="00000000" w:rsidRDefault="007B7F4C">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14:paraId="47CF045E" w14:textId="77777777" w:rsidR="00000000" w:rsidRDefault="007B7F4C">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14:paraId="6BE76E2D" w14:textId="77777777" w:rsidR="00000000" w:rsidRDefault="007B7F4C">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14:paraId="287AA0FF" w14:textId="77777777" w:rsidR="00000000" w:rsidRDefault="007B7F4C">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14:paraId="037F18CD" w14:textId="77777777" w:rsidR="00000000" w:rsidRDefault="007B7F4C">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3DE732DC" w14:textId="77777777" w:rsidR="00000000" w:rsidRDefault="007B7F4C">
            <w:pPr>
              <w:pStyle w:val="ConsPlusNormal"/>
              <w:jc w:val="center"/>
            </w:pPr>
            <w:r>
              <w:t>6</w:t>
            </w:r>
          </w:p>
        </w:tc>
        <w:tc>
          <w:tcPr>
            <w:tcW w:w="552" w:type="dxa"/>
            <w:tcBorders>
              <w:top w:val="single" w:sz="4" w:space="0" w:color="auto"/>
              <w:left w:val="single" w:sz="4" w:space="0" w:color="auto"/>
              <w:bottom w:val="single" w:sz="4" w:space="0" w:color="auto"/>
              <w:right w:val="single" w:sz="4" w:space="0" w:color="auto"/>
            </w:tcBorders>
          </w:tcPr>
          <w:p w14:paraId="6996F936" w14:textId="77777777" w:rsidR="00000000" w:rsidRDefault="007B7F4C">
            <w:pPr>
              <w:pStyle w:val="ConsPlusNormal"/>
              <w:jc w:val="center"/>
            </w:pPr>
            <w:r>
              <w:t>7</w:t>
            </w:r>
          </w:p>
        </w:tc>
        <w:tc>
          <w:tcPr>
            <w:tcW w:w="552" w:type="dxa"/>
            <w:tcBorders>
              <w:top w:val="single" w:sz="4" w:space="0" w:color="auto"/>
              <w:left w:val="single" w:sz="4" w:space="0" w:color="auto"/>
              <w:bottom w:val="single" w:sz="4" w:space="0" w:color="auto"/>
              <w:right w:val="single" w:sz="4" w:space="0" w:color="auto"/>
            </w:tcBorders>
          </w:tcPr>
          <w:p w14:paraId="5FE37DE8" w14:textId="77777777" w:rsidR="00000000" w:rsidRDefault="007B7F4C">
            <w:pPr>
              <w:pStyle w:val="ConsPlusNormal"/>
              <w:jc w:val="center"/>
            </w:pPr>
            <w:r>
              <w:t>8</w:t>
            </w:r>
          </w:p>
        </w:tc>
        <w:tc>
          <w:tcPr>
            <w:tcW w:w="552" w:type="dxa"/>
            <w:tcBorders>
              <w:top w:val="single" w:sz="4" w:space="0" w:color="auto"/>
              <w:left w:val="single" w:sz="4" w:space="0" w:color="auto"/>
              <w:bottom w:val="single" w:sz="4" w:space="0" w:color="auto"/>
              <w:right w:val="single" w:sz="4" w:space="0" w:color="auto"/>
            </w:tcBorders>
          </w:tcPr>
          <w:p w14:paraId="35621FB3" w14:textId="77777777" w:rsidR="00000000" w:rsidRDefault="007B7F4C">
            <w:pPr>
              <w:pStyle w:val="ConsPlusNormal"/>
              <w:jc w:val="center"/>
            </w:pPr>
            <w:r>
              <w:t>9</w:t>
            </w:r>
          </w:p>
        </w:tc>
        <w:tc>
          <w:tcPr>
            <w:tcW w:w="553" w:type="dxa"/>
            <w:tcBorders>
              <w:top w:val="single" w:sz="4" w:space="0" w:color="auto"/>
              <w:left w:val="single" w:sz="4" w:space="0" w:color="auto"/>
              <w:bottom w:val="single" w:sz="4" w:space="0" w:color="auto"/>
              <w:right w:val="single" w:sz="4" w:space="0" w:color="auto"/>
            </w:tcBorders>
          </w:tcPr>
          <w:p w14:paraId="1066D785" w14:textId="77777777" w:rsidR="00000000" w:rsidRDefault="007B7F4C">
            <w:pPr>
              <w:pStyle w:val="ConsPlusNormal"/>
              <w:jc w:val="center"/>
            </w:pPr>
            <w:r>
              <w:t>10</w:t>
            </w:r>
          </w:p>
        </w:tc>
      </w:tr>
      <w:tr w:rsidR="00000000" w14:paraId="48B17CF5" w14:textId="77777777">
        <w:tc>
          <w:tcPr>
            <w:tcW w:w="1871" w:type="dxa"/>
            <w:tcBorders>
              <w:top w:val="single" w:sz="4" w:space="0" w:color="auto"/>
              <w:left w:val="single" w:sz="4" w:space="0" w:color="auto"/>
              <w:bottom w:val="single" w:sz="4" w:space="0" w:color="auto"/>
              <w:right w:val="single" w:sz="4" w:space="0" w:color="auto"/>
            </w:tcBorders>
          </w:tcPr>
          <w:p w14:paraId="02FB59B8" w14:textId="77777777" w:rsidR="00000000" w:rsidRDefault="007B7F4C">
            <w:pPr>
              <w:pStyle w:val="ConsPlusNormal"/>
            </w:pPr>
            <w:r>
              <w:t>Первичный балл</w:t>
            </w:r>
          </w:p>
        </w:tc>
        <w:tc>
          <w:tcPr>
            <w:tcW w:w="567" w:type="dxa"/>
            <w:tcBorders>
              <w:top w:val="single" w:sz="4" w:space="0" w:color="auto"/>
              <w:left w:val="single" w:sz="4" w:space="0" w:color="auto"/>
              <w:bottom w:val="single" w:sz="4" w:space="0" w:color="auto"/>
              <w:right w:val="single" w:sz="4" w:space="0" w:color="auto"/>
            </w:tcBorders>
          </w:tcPr>
          <w:p w14:paraId="7FAD8909" w14:textId="77777777" w:rsidR="00000000" w:rsidRDefault="007B7F4C">
            <w:pPr>
              <w:pStyle w:val="ConsPlusNormal"/>
            </w:pPr>
            <w:r>
              <w:t>0 - 4</w:t>
            </w:r>
          </w:p>
        </w:tc>
        <w:tc>
          <w:tcPr>
            <w:tcW w:w="567" w:type="dxa"/>
            <w:tcBorders>
              <w:top w:val="single" w:sz="4" w:space="0" w:color="auto"/>
              <w:left w:val="single" w:sz="4" w:space="0" w:color="auto"/>
              <w:bottom w:val="single" w:sz="4" w:space="0" w:color="auto"/>
              <w:right w:val="single" w:sz="4" w:space="0" w:color="auto"/>
            </w:tcBorders>
          </w:tcPr>
          <w:p w14:paraId="3F6F0A05" w14:textId="77777777" w:rsidR="00000000" w:rsidRDefault="007B7F4C">
            <w:pPr>
              <w:pStyle w:val="ConsPlusNormal"/>
            </w:pPr>
            <w:r>
              <w:t>5 - 6</w:t>
            </w:r>
          </w:p>
        </w:tc>
        <w:tc>
          <w:tcPr>
            <w:tcW w:w="567" w:type="dxa"/>
            <w:tcBorders>
              <w:top w:val="single" w:sz="4" w:space="0" w:color="auto"/>
              <w:left w:val="single" w:sz="4" w:space="0" w:color="auto"/>
              <w:bottom w:val="single" w:sz="4" w:space="0" w:color="auto"/>
              <w:right w:val="single" w:sz="4" w:space="0" w:color="auto"/>
            </w:tcBorders>
          </w:tcPr>
          <w:p w14:paraId="21E03404" w14:textId="77777777" w:rsidR="00000000" w:rsidRDefault="007B7F4C">
            <w:pPr>
              <w:pStyle w:val="ConsPlusNormal"/>
            </w:pPr>
            <w:r>
              <w:t>7 - 8</w:t>
            </w:r>
          </w:p>
        </w:tc>
        <w:tc>
          <w:tcPr>
            <w:tcW w:w="737" w:type="dxa"/>
            <w:tcBorders>
              <w:top w:val="single" w:sz="4" w:space="0" w:color="auto"/>
              <w:left w:val="single" w:sz="4" w:space="0" w:color="auto"/>
              <w:bottom w:val="single" w:sz="4" w:space="0" w:color="auto"/>
              <w:right w:val="single" w:sz="4" w:space="0" w:color="auto"/>
            </w:tcBorders>
          </w:tcPr>
          <w:p w14:paraId="31383AE5" w14:textId="77777777" w:rsidR="00000000" w:rsidRDefault="007B7F4C">
            <w:pPr>
              <w:pStyle w:val="ConsPlusNormal"/>
            </w:pPr>
            <w:r>
              <w:t>9 - 10</w:t>
            </w:r>
          </w:p>
        </w:tc>
        <w:tc>
          <w:tcPr>
            <w:tcW w:w="850" w:type="dxa"/>
            <w:tcBorders>
              <w:top w:val="single" w:sz="4" w:space="0" w:color="auto"/>
              <w:left w:val="single" w:sz="4" w:space="0" w:color="auto"/>
              <w:bottom w:val="single" w:sz="4" w:space="0" w:color="auto"/>
              <w:right w:val="single" w:sz="4" w:space="0" w:color="auto"/>
            </w:tcBorders>
          </w:tcPr>
          <w:p w14:paraId="55383AEE" w14:textId="77777777" w:rsidR="00000000" w:rsidRDefault="007B7F4C">
            <w:pPr>
              <w:pStyle w:val="ConsPlusNormal"/>
            </w:pPr>
            <w:r>
              <w:t>11 - 12</w:t>
            </w:r>
          </w:p>
        </w:tc>
        <w:tc>
          <w:tcPr>
            <w:tcW w:w="850" w:type="dxa"/>
            <w:tcBorders>
              <w:top w:val="single" w:sz="4" w:space="0" w:color="auto"/>
              <w:left w:val="single" w:sz="4" w:space="0" w:color="auto"/>
              <w:bottom w:val="single" w:sz="4" w:space="0" w:color="auto"/>
              <w:right w:val="single" w:sz="4" w:space="0" w:color="auto"/>
            </w:tcBorders>
          </w:tcPr>
          <w:p w14:paraId="6939B132" w14:textId="77777777" w:rsidR="00000000" w:rsidRDefault="007B7F4C">
            <w:pPr>
              <w:pStyle w:val="ConsPlusNormal"/>
            </w:pPr>
            <w:r>
              <w:t>13 - 14</w:t>
            </w:r>
          </w:p>
        </w:tc>
        <w:tc>
          <w:tcPr>
            <w:tcW w:w="850" w:type="dxa"/>
            <w:tcBorders>
              <w:top w:val="single" w:sz="4" w:space="0" w:color="auto"/>
              <w:left w:val="single" w:sz="4" w:space="0" w:color="auto"/>
              <w:bottom w:val="single" w:sz="4" w:space="0" w:color="auto"/>
              <w:right w:val="single" w:sz="4" w:space="0" w:color="auto"/>
            </w:tcBorders>
          </w:tcPr>
          <w:p w14:paraId="654FCB37" w14:textId="77777777" w:rsidR="00000000" w:rsidRDefault="007B7F4C">
            <w:pPr>
              <w:pStyle w:val="ConsPlusNormal"/>
            </w:pPr>
            <w:r>
              <w:t>15 - 16</w:t>
            </w:r>
          </w:p>
        </w:tc>
        <w:tc>
          <w:tcPr>
            <w:tcW w:w="552" w:type="dxa"/>
            <w:tcBorders>
              <w:top w:val="single" w:sz="4" w:space="0" w:color="auto"/>
              <w:left w:val="single" w:sz="4" w:space="0" w:color="auto"/>
              <w:bottom w:val="single" w:sz="4" w:space="0" w:color="auto"/>
              <w:right w:val="single" w:sz="4" w:space="0" w:color="auto"/>
            </w:tcBorders>
          </w:tcPr>
          <w:p w14:paraId="4133E714" w14:textId="77777777" w:rsidR="00000000" w:rsidRDefault="007B7F4C">
            <w:pPr>
              <w:pStyle w:val="ConsPlusNormal"/>
            </w:pPr>
            <w:r>
              <w:t>17</w:t>
            </w:r>
          </w:p>
        </w:tc>
        <w:tc>
          <w:tcPr>
            <w:tcW w:w="552" w:type="dxa"/>
            <w:tcBorders>
              <w:top w:val="single" w:sz="4" w:space="0" w:color="auto"/>
              <w:left w:val="single" w:sz="4" w:space="0" w:color="auto"/>
              <w:bottom w:val="single" w:sz="4" w:space="0" w:color="auto"/>
              <w:right w:val="single" w:sz="4" w:space="0" w:color="auto"/>
            </w:tcBorders>
          </w:tcPr>
          <w:p w14:paraId="7F34CBE5" w14:textId="77777777" w:rsidR="00000000" w:rsidRDefault="007B7F4C">
            <w:pPr>
              <w:pStyle w:val="ConsPlusNormal"/>
            </w:pPr>
            <w:r>
              <w:t>18</w:t>
            </w:r>
          </w:p>
        </w:tc>
        <w:tc>
          <w:tcPr>
            <w:tcW w:w="552" w:type="dxa"/>
            <w:tcBorders>
              <w:top w:val="single" w:sz="4" w:space="0" w:color="auto"/>
              <w:left w:val="single" w:sz="4" w:space="0" w:color="auto"/>
              <w:bottom w:val="single" w:sz="4" w:space="0" w:color="auto"/>
              <w:right w:val="single" w:sz="4" w:space="0" w:color="auto"/>
            </w:tcBorders>
          </w:tcPr>
          <w:p w14:paraId="277F0408" w14:textId="77777777" w:rsidR="00000000" w:rsidRDefault="007B7F4C">
            <w:pPr>
              <w:pStyle w:val="ConsPlusNormal"/>
            </w:pPr>
            <w:r>
              <w:t>19</w:t>
            </w:r>
          </w:p>
        </w:tc>
        <w:tc>
          <w:tcPr>
            <w:tcW w:w="553" w:type="dxa"/>
            <w:tcBorders>
              <w:top w:val="single" w:sz="4" w:space="0" w:color="auto"/>
              <w:left w:val="single" w:sz="4" w:space="0" w:color="auto"/>
              <w:bottom w:val="single" w:sz="4" w:space="0" w:color="auto"/>
              <w:right w:val="single" w:sz="4" w:space="0" w:color="auto"/>
            </w:tcBorders>
          </w:tcPr>
          <w:p w14:paraId="4ECA79DA" w14:textId="77777777" w:rsidR="00000000" w:rsidRDefault="007B7F4C">
            <w:pPr>
              <w:pStyle w:val="ConsPlusNormal"/>
            </w:pPr>
            <w:r>
              <w:t>20</w:t>
            </w:r>
          </w:p>
        </w:tc>
      </w:tr>
    </w:tbl>
    <w:p w14:paraId="5C1397E5" w14:textId="77777777" w:rsidR="00000000" w:rsidRDefault="007B7F4C">
      <w:pPr>
        <w:pStyle w:val="ConsPlusNormal"/>
        <w:jc w:val="both"/>
      </w:pPr>
    </w:p>
    <w:p w14:paraId="76B724AC" w14:textId="77777777" w:rsidR="00000000" w:rsidRDefault="007B7F4C">
      <w:pPr>
        <w:pStyle w:val="ConsPlusNormal"/>
        <w:jc w:val="both"/>
      </w:pPr>
    </w:p>
    <w:p w14:paraId="6B06DDAE" w14:textId="77777777" w:rsidR="00000000" w:rsidRDefault="007B7F4C">
      <w:pPr>
        <w:pStyle w:val="ConsPlusNormal"/>
        <w:jc w:val="both"/>
      </w:pPr>
    </w:p>
    <w:p w14:paraId="01735E84" w14:textId="77777777" w:rsidR="00000000" w:rsidRDefault="007B7F4C">
      <w:pPr>
        <w:pStyle w:val="ConsPlusNormal"/>
        <w:jc w:val="both"/>
      </w:pPr>
    </w:p>
    <w:p w14:paraId="41FD9CA2" w14:textId="77777777" w:rsidR="00000000" w:rsidRDefault="007B7F4C">
      <w:pPr>
        <w:pStyle w:val="ConsPlusNormal"/>
        <w:jc w:val="both"/>
      </w:pPr>
    </w:p>
    <w:p w14:paraId="396ED2E9" w14:textId="77777777" w:rsidR="00000000" w:rsidRDefault="007B7F4C">
      <w:pPr>
        <w:pStyle w:val="ConsPlusNormal"/>
        <w:jc w:val="right"/>
        <w:outlineLvl w:val="1"/>
      </w:pPr>
      <w:r>
        <w:t>Приложение 11</w:t>
      </w:r>
    </w:p>
    <w:p w14:paraId="6B9E14B3" w14:textId="77777777" w:rsidR="00000000" w:rsidRDefault="007B7F4C">
      <w:pPr>
        <w:pStyle w:val="ConsPlusNormal"/>
        <w:jc w:val="both"/>
      </w:pPr>
    </w:p>
    <w:p w14:paraId="2A8D11FC" w14:textId="77777777" w:rsidR="00000000" w:rsidRDefault="007B7F4C">
      <w:pPr>
        <w:pStyle w:val="ConsPlusTitle"/>
        <w:jc w:val="center"/>
      </w:pPr>
      <w:bookmarkStart w:id="38" w:name="Par1666"/>
      <w:bookmarkEnd w:id="38"/>
      <w:r>
        <w:t>РЕКОМЕНДАЦИИ</w:t>
      </w:r>
    </w:p>
    <w:p w14:paraId="00F7CD3D" w14:textId="77777777" w:rsidR="00000000" w:rsidRDefault="007B7F4C">
      <w:pPr>
        <w:pStyle w:val="ConsPlusTitle"/>
        <w:jc w:val="center"/>
      </w:pPr>
      <w:r>
        <w:t>ПО ТЕХНИЧЕСКОМУ ОБЕСПЕЧЕНИЮ ОРГАНИЗАЦИИ И ПРОВЕДЕНИЯ</w:t>
      </w:r>
    </w:p>
    <w:p w14:paraId="3D8944B9" w14:textId="77777777" w:rsidR="00000000" w:rsidRDefault="007B7F4C">
      <w:pPr>
        <w:pStyle w:val="ConsPlusTitle"/>
        <w:jc w:val="center"/>
      </w:pPr>
      <w:r>
        <w:t>ИТОГОВОГО СОЧИНЕНИЯ (ИЗЛОЖЕНИЯ)</w:t>
      </w:r>
    </w:p>
    <w:p w14:paraId="561E4373" w14:textId="77777777" w:rsidR="00000000" w:rsidRDefault="007B7F4C">
      <w:pPr>
        <w:pStyle w:val="ConsPlusNormal"/>
        <w:jc w:val="both"/>
      </w:pPr>
    </w:p>
    <w:p w14:paraId="620E7AB3" w14:textId="77777777" w:rsidR="00000000" w:rsidRDefault="007B7F4C">
      <w:pPr>
        <w:pStyle w:val="ConsPlusTitle"/>
        <w:ind w:firstLine="540"/>
        <w:jc w:val="both"/>
        <w:outlineLvl w:val="2"/>
      </w:pPr>
      <w:r>
        <w:t>Аннотация</w:t>
      </w:r>
    </w:p>
    <w:p w14:paraId="608622C1" w14:textId="77777777" w:rsidR="00000000" w:rsidRDefault="007B7F4C">
      <w:pPr>
        <w:pStyle w:val="ConsPlusNormal"/>
        <w:jc w:val="both"/>
      </w:pPr>
    </w:p>
    <w:p w14:paraId="14F03E60" w14:textId="77777777" w:rsidR="00000000" w:rsidRDefault="007B7F4C">
      <w:pPr>
        <w:pStyle w:val="ConsPlusNormal"/>
        <w:ind w:firstLine="540"/>
        <w:jc w:val="both"/>
      </w:pPr>
      <w:r>
        <w:t>Настоящие рекомендации по техническому обеспечению подготовки и проведения итогового сочинения (изложения) содержат описание:</w:t>
      </w:r>
    </w:p>
    <w:p w14:paraId="5F95B0CE" w14:textId="77777777" w:rsidR="00000000" w:rsidRDefault="007B7F4C">
      <w:pPr>
        <w:pStyle w:val="ConsPlusNormal"/>
        <w:spacing w:before="240"/>
        <w:ind w:firstLine="540"/>
        <w:jc w:val="both"/>
      </w:pPr>
      <w:r>
        <w:t>требований к программно-аппаратному обеспечению на региональном, муниципальном уровнях и на уровне образовательных организаций;</w:t>
      </w:r>
    </w:p>
    <w:p w14:paraId="0CACB711" w14:textId="77777777" w:rsidR="00000000" w:rsidRDefault="007B7F4C">
      <w:pPr>
        <w:pStyle w:val="ConsPlusNormal"/>
        <w:spacing w:before="240"/>
        <w:ind w:firstLine="540"/>
        <w:jc w:val="both"/>
      </w:pPr>
      <w:r>
        <w:t>ар</w:t>
      </w:r>
      <w:r>
        <w:t>хитектуры и состава программного обеспечения на региональном, муниципальном уровнях и на уровне образовательных организаций;</w:t>
      </w:r>
    </w:p>
    <w:p w14:paraId="58F7ADB0" w14:textId="77777777" w:rsidR="00000000" w:rsidRDefault="007B7F4C">
      <w:pPr>
        <w:pStyle w:val="ConsPlusNormal"/>
        <w:spacing w:before="240"/>
        <w:ind w:firstLine="540"/>
        <w:jc w:val="both"/>
      </w:pPr>
      <w:r>
        <w:t>материально-технического оснащения на региональном, муниципальном уровнях и уровне образовательных организаций.</w:t>
      </w:r>
    </w:p>
    <w:p w14:paraId="30CF20B7" w14:textId="77777777" w:rsidR="00000000" w:rsidRDefault="007B7F4C">
      <w:pPr>
        <w:pStyle w:val="ConsPlusNormal"/>
        <w:jc w:val="both"/>
      </w:pPr>
    </w:p>
    <w:p w14:paraId="1526D5EA" w14:textId="77777777" w:rsidR="00000000" w:rsidRDefault="007B7F4C">
      <w:pPr>
        <w:pStyle w:val="ConsPlusTitle"/>
        <w:ind w:firstLine="540"/>
        <w:jc w:val="both"/>
        <w:outlineLvl w:val="2"/>
      </w:pPr>
      <w:r>
        <w:t>Перечень сокращени</w:t>
      </w:r>
      <w:r>
        <w:t>й и условных обозначений</w:t>
      </w:r>
    </w:p>
    <w:p w14:paraId="0DE925C9" w14:textId="77777777" w:rsidR="00000000" w:rsidRDefault="007B7F4C">
      <w:pPr>
        <w:pStyle w:val="ConsPlusNormal"/>
        <w:jc w:val="both"/>
      </w:pPr>
    </w:p>
    <w:p w14:paraId="445B5734" w14:textId="77777777" w:rsidR="00000000" w:rsidRDefault="007B7F4C">
      <w:pPr>
        <w:pStyle w:val="ConsPlusNormal"/>
        <w:ind w:firstLine="540"/>
        <w:jc w:val="both"/>
      </w:pPr>
      <w:r>
        <w:t>В следующей таблице приведен перечень используемых в документе сокращений и условных обозначений.</w:t>
      </w:r>
    </w:p>
    <w:p w14:paraId="7F2D2ECB"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000000" w14:paraId="0D9BC46E" w14:textId="77777777">
        <w:tc>
          <w:tcPr>
            <w:tcW w:w="1531" w:type="dxa"/>
            <w:tcBorders>
              <w:top w:val="single" w:sz="4" w:space="0" w:color="auto"/>
              <w:left w:val="single" w:sz="4" w:space="0" w:color="auto"/>
              <w:bottom w:val="single" w:sz="4" w:space="0" w:color="auto"/>
              <w:right w:val="single" w:sz="4" w:space="0" w:color="auto"/>
            </w:tcBorders>
          </w:tcPr>
          <w:p w14:paraId="036917D6" w14:textId="77777777" w:rsidR="00000000" w:rsidRDefault="007B7F4C">
            <w:pPr>
              <w:pStyle w:val="ConsPlusNormal"/>
              <w:jc w:val="center"/>
            </w:pPr>
            <w:r>
              <w:t>Сокращение, условное обозначение</w:t>
            </w:r>
          </w:p>
        </w:tc>
        <w:tc>
          <w:tcPr>
            <w:tcW w:w="7540" w:type="dxa"/>
            <w:tcBorders>
              <w:top w:val="single" w:sz="4" w:space="0" w:color="auto"/>
              <w:left w:val="single" w:sz="4" w:space="0" w:color="auto"/>
              <w:bottom w:val="single" w:sz="4" w:space="0" w:color="auto"/>
              <w:right w:val="single" w:sz="4" w:space="0" w:color="auto"/>
            </w:tcBorders>
          </w:tcPr>
          <w:p w14:paraId="71C42A68" w14:textId="77777777" w:rsidR="00000000" w:rsidRDefault="007B7F4C">
            <w:pPr>
              <w:pStyle w:val="ConsPlusNormal"/>
              <w:jc w:val="center"/>
            </w:pPr>
            <w:r>
              <w:t>Расшифровка сокращения, условного обозначения</w:t>
            </w:r>
          </w:p>
        </w:tc>
      </w:tr>
      <w:tr w:rsidR="00000000" w14:paraId="2F686262" w14:textId="77777777">
        <w:tc>
          <w:tcPr>
            <w:tcW w:w="1531" w:type="dxa"/>
            <w:tcBorders>
              <w:top w:val="single" w:sz="4" w:space="0" w:color="auto"/>
              <w:left w:val="single" w:sz="4" w:space="0" w:color="auto"/>
              <w:bottom w:val="single" w:sz="4" w:space="0" w:color="auto"/>
              <w:right w:val="single" w:sz="4" w:space="0" w:color="auto"/>
            </w:tcBorders>
            <w:vAlign w:val="center"/>
          </w:tcPr>
          <w:p w14:paraId="2BCB7220" w14:textId="77777777" w:rsidR="00000000" w:rsidRDefault="007B7F4C">
            <w:pPr>
              <w:pStyle w:val="ConsPlusNormal"/>
              <w:jc w:val="center"/>
            </w:pPr>
            <w:r>
              <w:t>БД</w:t>
            </w:r>
          </w:p>
        </w:tc>
        <w:tc>
          <w:tcPr>
            <w:tcW w:w="7540" w:type="dxa"/>
            <w:tcBorders>
              <w:top w:val="single" w:sz="4" w:space="0" w:color="auto"/>
              <w:left w:val="single" w:sz="4" w:space="0" w:color="auto"/>
              <w:bottom w:val="single" w:sz="4" w:space="0" w:color="auto"/>
              <w:right w:val="single" w:sz="4" w:space="0" w:color="auto"/>
            </w:tcBorders>
          </w:tcPr>
          <w:p w14:paraId="36E5F803" w14:textId="77777777" w:rsidR="00000000" w:rsidRDefault="007B7F4C">
            <w:pPr>
              <w:pStyle w:val="ConsPlusNormal"/>
            </w:pPr>
            <w:r>
              <w:t>База данных</w:t>
            </w:r>
          </w:p>
        </w:tc>
      </w:tr>
      <w:tr w:rsidR="00000000" w14:paraId="3A187D5B" w14:textId="77777777">
        <w:tc>
          <w:tcPr>
            <w:tcW w:w="1531" w:type="dxa"/>
            <w:tcBorders>
              <w:top w:val="single" w:sz="4" w:space="0" w:color="auto"/>
              <w:left w:val="single" w:sz="4" w:space="0" w:color="auto"/>
              <w:bottom w:val="single" w:sz="4" w:space="0" w:color="auto"/>
              <w:right w:val="single" w:sz="4" w:space="0" w:color="auto"/>
            </w:tcBorders>
            <w:vAlign w:val="center"/>
          </w:tcPr>
          <w:p w14:paraId="52931487" w14:textId="77777777" w:rsidR="00000000" w:rsidRDefault="007B7F4C">
            <w:pPr>
              <w:pStyle w:val="ConsPlusNormal"/>
              <w:jc w:val="center"/>
            </w:pPr>
            <w:r>
              <w:t>ГИА</w:t>
            </w:r>
          </w:p>
        </w:tc>
        <w:tc>
          <w:tcPr>
            <w:tcW w:w="7540" w:type="dxa"/>
            <w:tcBorders>
              <w:top w:val="single" w:sz="4" w:space="0" w:color="auto"/>
              <w:left w:val="single" w:sz="4" w:space="0" w:color="auto"/>
              <w:bottom w:val="single" w:sz="4" w:space="0" w:color="auto"/>
              <w:right w:val="single" w:sz="4" w:space="0" w:color="auto"/>
            </w:tcBorders>
          </w:tcPr>
          <w:p w14:paraId="6F877175" w14:textId="77777777" w:rsidR="00000000" w:rsidRDefault="007B7F4C">
            <w:pPr>
              <w:pStyle w:val="ConsPlusNormal"/>
            </w:pPr>
            <w:r>
              <w:t>Государственная итоговая аттестация по образовательным программам среднего общего образования</w:t>
            </w:r>
          </w:p>
        </w:tc>
      </w:tr>
      <w:tr w:rsidR="00000000" w14:paraId="3A779205" w14:textId="77777777">
        <w:tc>
          <w:tcPr>
            <w:tcW w:w="1531" w:type="dxa"/>
            <w:tcBorders>
              <w:top w:val="single" w:sz="4" w:space="0" w:color="auto"/>
              <w:left w:val="single" w:sz="4" w:space="0" w:color="auto"/>
              <w:bottom w:val="single" w:sz="4" w:space="0" w:color="auto"/>
              <w:right w:val="single" w:sz="4" w:space="0" w:color="auto"/>
            </w:tcBorders>
            <w:vAlign w:val="center"/>
          </w:tcPr>
          <w:p w14:paraId="588DDC9B" w14:textId="77777777" w:rsidR="00000000" w:rsidRDefault="007B7F4C">
            <w:pPr>
              <w:pStyle w:val="ConsPlusNormal"/>
              <w:jc w:val="center"/>
            </w:pPr>
            <w:r>
              <w:t>МСУ</w:t>
            </w:r>
          </w:p>
        </w:tc>
        <w:tc>
          <w:tcPr>
            <w:tcW w:w="7540" w:type="dxa"/>
            <w:tcBorders>
              <w:top w:val="single" w:sz="4" w:space="0" w:color="auto"/>
              <w:left w:val="single" w:sz="4" w:space="0" w:color="auto"/>
              <w:bottom w:val="single" w:sz="4" w:space="0" w:color="auto"/>
              <w:right w:val="single" w:sz="4" w:space="0" w:color="auto"/>
            </w:tcBorders>
          </w:tcPr>
          <w:p w14:paraId="55550A43" w14:textId="77777777" w:rsidR="00000000" w:rsidRDefault="007B7F4C">
            <w:pPr>
              <w:pStyle w:val="ConsPlusNormal"/>
            </w:pPr>
            <w:r>
              <w:t>Орган местного самоуправления, осуществляющий управление в сфере образования</w:t>
            </w:r>
          </w:p>
        </w:tc>
      </w:tr>
      <w:tr w:rsidR="00000000" w14:paraId="245A4A8A" w14:textId="77777777">
        <w:tc>
          <w:tcPr>
            <w:tcW w:w="1531" w:type="dxa"/>
            <w:tcBorders>
              <w:top w:val="single" w:sz="4" w:space="0" w:color="auto"/>
              <w:left w:val="single" w:sz="4" w:space="0" w:color="auto"/>
              <w:bottom w:val="single" w:sz="4" w:space="0" w:color="auto"/>
              <w:right w:val="single" w:sz="4" w:space="0" w:color="auto"/>
            </w:tcBorders>
            <w:vAlign w:val="center"/>
          </w:tcPr>
          <w:p w14:paraId="18298FF4" w14:textId="77777777" w:rsidR="00000000" w:rsidRDefault="007B7F4C">
            <w:pPr>
              <w:pStyle w:val="ConsPlusNormal"/>
              <w:jc w:val="center"/>
            </w:pPr>
            <w:r>
              <w:t>ОИВ</w:t>
            </w:r>
          </w:p>
        </w:tc>
        <w:tc>
          <w:tcPr>
            <w:tcW w:w="7540" w:type="dxa"/>
            <w:tcBorders>
              <w:top w:val="single" w:sz="4" w:space="0" w:color="auto"/>
              <w:left w:val="single" w:sz="4" w:space="0" w:color="auto"/>
              <w:bottom w:val="single" w:sz="4" w:space="0" w:color="auto"/>
              <w:right w:val="single" w:sz="4" w:space="0" w:color="auto"/>
            </w:tcBorders>
          </w:tcPr>
          <w:p w14:paraId="0D8437B8" w14:textId="77777777" w:rsidR="00000000" w:rsidRDefault="007B7F4C">
            <w:pPr>
              <w:pStyle w:val="ConsPlusNormal"/>
            </w:pPr>
            <w:r>
              <w:t>Орган исполнительной власти субъекта Российской Федерации, осуществляющий г</w:t>
            </w:r>
            <w:r>
              <w:t>осударственное управление в сфере образования</w:t>
            </w:r>
          </w:p>
        </w:tc>
      </w:tr>
      <w:tr w:rsidR="00000000" w14:paraId="53391B24" w14:textId="77777777">
        <w:tc>
          <w:tcPr>
            <w:tcW w:w="1531" w:type="dxa"/>
            <w:tcBorders>
              <w:top w:val="single" w:sz="4" w:space="0" w:color="auto"/>
              <w:left w:val="single" w:sz="4" w:space="0" w:color="auto"/>
              <w:bottom w:val="single" w:sz="4" w:space="0" w:color="auto"/>
              <w:right w:val="single" w:sz="4" w:space="0" w:color="auto"/>
            </w:tcBorders>
            <w:vAlign w:val="center"/>
          </w:tcPr>
          <w:p w14:paraId="36EA488E" w14:textId="77777777" w:rsidR="00000000" w:rsidRDefault="007B7F4C">
            <w:pPr>
              <w:pStyle w:val="ConsPlusNormal"/>
              <w:jc w:val="center"/>
            </w:pPr>
            <w:r>
              <w:t>ОО</w:t>
            </w:r>
          </w:p>
        </w:tc>
        <w:tc>
          <w:tcPr>
            <w:tcW w:w="7540" w:type="dxa"/>
            <w:tcBorders>
              <w:top w:val="single" w:sz="4" w:space="0" w:color="auto"/>
              <w:left w:val="single" w:sz="4" w:space="0" w:color="auto"/>
              <w:bottom w:val="single" w:sz="4" w:space="0" w:color="auto"/>
              <w:right w:val="single" w:sz="4" w:space="0" w:color="auto"/>
            </w:tcBorders>
          </w:tcPr>
          <w:p w14:paraId="54EE40CF" w14:textId="77777777" w:rsidR="00000000" w:rsidRDefault="007B7F4C">
            <w:pPr>
              <w:pStyle w:val="ConsPlusNormal"/>
            </w:pPr>
            <w:r>
              <w:t>Образовательная организация</w:t>
            </w:r>
          </w:p>
        </w:tc>
      </w:tr>
      <w:tr w:rsidR="00000000" w14:paraId="78485C40" w14:textId="77777777">
        <w:tc>
          <w:tcPr>
            <w:tcW w:w="1531" w:type="dxa"/>
            <w:tcBorders>
              <w:top w:val="single" w:sz="4" w:space="0" w:color="auto"/>
              <w:left w:val="single" w:sz="4" w:space="0" w:color="auto"/>
              <w:bottom w:val="single" w:sz="4" w:space="0" w:color="auto"/>
              <w:right w:val="single" w:sz="4" w:space="0" w:color="auto"/>
            </w:tcBorders>
            <w:vAlign w:val="center"/>
          </w:tcPr>
          <w:p w14:paraId="50D31B07" w14:textId="77777777" w:rsidR="00000000" w:rsidRDefault="007B7F4C">
            <w:pPr>
              <w:pStyle w:val="ConsPlusNormal"/>
              <w:jc w:val="center"/>
            </w:pPr>
            <w:r>
              <w:t>ПО</w:t>
            </w:r>
          </w:p>
        </w:tc>
        <w:tc>
          <w:tcPr>
            <w:tcW w:w="7540" w:type="dxa"/>
            <w:tcBorders>
              <w:top w:val="single" w:sz="4" w:space="0" w:color="auto"/>
              <w:left w:val="single" w:sz="4" w:space="0" w:color="auto"/>
              <w:bottom w:val="single" w:sz="4" w:space="0" w:color="auto"/>
              <w:right w:val="single" w:sz="4" w:space="0" w:color="auto"/>
            </w:tcBorders>
          </w:tcPr>
          <w:p w14:paraId="4DC0CB69" w14:textId="77777777" w:rsidR="00000000" w:rsidRDefault="007B7F4C">
            <w:pPr>
              <w:pStyle w:val="ConsPlusNormal"/>
            </w:pPr>
            <w:r>
              <w:t>Программное обеспечение</w:t>
            </w:r>
          </w:p>
        </w:tc>
      </w:tr>
      <w:tr w:rsidR="00000000" w14:paraId="4D9D080F" w14:textId="77777777">
        <w:tc>
          <w:tcPr>
            <w:tcW w:w="1531" w:type="dxa"/>
            <w:tcBorders>
              <w:top w:val="single" w:sz="4" w:space="0" w:color="auto"/>
              <w:left w:val="single" w:sz="4" w:space="0" w:color="auto"/>
              <w:bottom w:val="single" w:sz="4" w:space="0" w:color="auto"/>
              <w:right w:val="single" w:sz="4" w:space="0" w:color="auto"/>
            </w:tcBorders>
            <w:vAlign w:val="center"/>
          </w:tcPr>
          <w:p w14:paraId="0B07ECAD" w14:textId="77777777" w:rsidR="00000000" w:rsidRDefault="007B7F4C">
            <w:pPr>
              <w:pStyle w:val="ConsPlusNormal"/>
              <w:jc w:val="center"/>
            </w:pPr>
            <w:r>
              <w:t>РИС</w:t>
            </w:r>
          </w:p>
        </w:tc>
        <w:tc>
          <w:tcPr>
            <w:tcW w:w="7540" w:type="dxa"/>
            <w:tcBorders>
              <w:top w:val="single" w:sz="4" w:space="0" w:color="auto"/>
              <w:left w:val="single" w:sz="4" w:space="0" w:color="auto"/>
              <w:bottom w:val="single" w:sz="4" w:space="0" w:color="auto"/>
              <w:right w:val="single" w:sz="4" w:space="0" w:color="auto"/>
            </w:tcBorders>
          </w:tcPr>
          <w:p w14:paraId="4A0F7234" w14:textId="77777777" w:rsidR="00000000" w:rsidRDefault="007B7F4C">
            <w:pPr>
              <w:pStyle w:val="ConsPlusNormal"/>
            </w:pPr>
            <w:r>
              <w:t>Региональные информационные системы обеспечения проведения ГИА обучающихся, освоивших основные образовательные программы основного общего и средн</w:t>
            </w:r>
            <w:r>
              <w:t>его общего образования</w:t>
            </w:r>
          </w:p>
        </w:tc>
      </w:tr>
      <w:tr w:rsidR="00000000" w14:paraId="5059BB35" w14:textId="77777777">
        <w:tc>
          <w:tcPr>
            <w:tcW w:w="1531" w:type="dxa"/>
            <w:tcBorders>
              <w:top w:val="single" w:sz="4" w:space="0" w:color="auto"/>
              <w:left w:val="single" w:sz="4" w:space="0" w:color="auto"/>
              <w:bottom w:val="single" w:sz="4" w:space="0" w:color="auto"/>
              <w:right w:val="single" w:sz="4" w:space="0" w:color="auto"/>
            </w:tcBorders>
            <w:vAlign w:val="center"/>
          </w:tcPr>
          <w:p w14:paraId="1C4B191E" w14:textId="77777777" w:rsidR="00000000" w:rsidRDefault="007B7F4C">
            <w:pPr>
              <w:pStyle w:val="ConsPlusNormal"/>
              <w:jc w:val="center"/>
            </w:pPr>
            <w:r>
              <w:t>РУ</w:t>
            </w:r>
          </w:p>
        </w:tc>
        <w:tc>
          <w:tcPr>
            <w:tcW w:w="7540" w:type="dxa"/>
            <w:tcBorders>
              <w:top w:val="single" w:sz="4" w:space="0" w:color="auto"/>
              <w:left w:val="single" w:sz="4" w:space="0" w:color="auto"/>
              <w:bottom w:val="single" w:sz="4" w:space="0" w:color="auto"/>
              <w:right w:val="single" w:sz="4" w:space="0" w:color="auto"/>
            </w:tcBorders>
          </w:tcPr>
          <w:p w14:paraId="080F5C6F" w14:textId="77777777" w:rsidR="00000000" w:rsidRDefault="007B7F4C">
            <w:pPr>
              <w:pStyle w:val="ConsPlusNormal"/>
            </w:pPr>
            <w:r>
              <w:t>Региональный уровень</w:t>
            </w:r>
          </w:p>
        </w:tc>
      </w:tr>
      <w:tr w:rsidR="00000000" w14:paraId="3D119AC3" w14:textId="77777777">
        <w:tc>
          <w:tcPr>
            <w:tcW w:w="1531" w:type="dxa"/>
            <w:tcBorders>
              <w:top w:val="single" w:sz="4" w:space="0" w:color="auto"/>
              <w:left w:val="single" w:sz="4" w:space="0" w:color="auto"/>
              <w:bottom w:val="single" w:sz="4" w:space="0" w:color="auto"/>
              <w:right w:val="single" w:sz="4" w:space="0" w:color="auto"/>
            </w:tcBorders>
            <w:vAlign w:val="center"/>
          </w:tcPr>
          <w:p w14:paraId="1D6FB287" w14:textId="77777777" w:rsidR="00000000" w:rsidRDefault="007B7F4C">
            <w:pPr>
              <w:pStyle w:val="ConsPlusNormal"/>
              <w:jc w:val="center"/>
            </w:pPr>
            <w:r>
              <w:t>РЦОИ</w:t>
            </w:r>
          </w:p>
        </w:tc>
        <w:tc>
          <w:tcPr>
            <w:tcW w:w="7540" w:type="dxa"/>
            <w:tcBorders>
              <w:top w:val="single" w:sz="4" w:space="0" w:color="auto"/>
              <w:left w:val="single" w:sz="4" w:space="0" w:color="auto"/>
              <w:bottom w:val="single" w:sz="4" w:space="0" w:color="auto"/>
              <w:right w:val="single" w:sz="4" w:space="0" w:color="auto"/>
            </w:tcBorders>
          </w:tcPr>
          <w:p w14:paraId="6120A973" w14:textId="77777777" w:rsidR="00000000" w:rsidRDefault="007B7F4C">
            <w:pPr>
              <w:pStyle w:val="ConsPlusNormal"/>
            </w:pPr>
            <w:r>
              <w:t>Региональный центр обработки информации субъекта Российской Федерации</w:t>
            </w:r>
          </w:p>
        </w:tc>
      </w:tr>
      <w:tr w:rsidR="00000000" w14:paraId="2E6C77AD" w14:textId="77777777">
        <w:tc>
          <w:tcPr>
            <w:tcW w:w="1531" w:type="dxa"/>
            <w:tcBorders>
              <w:top w:val="single" w:sz="4" w:space="0" w:color="auto"/>
              <w:left w:val="single" w:sz="4" w:space="0" w:color="auto"/>
              <w:bottom w:val="single" w:sz="4" w:space="0" w:color="auto"/>
              <w:right w:val="single" w:sz="4" w:space="0" w:color="auto"/>
            </w:tcBorders>
            <w:vAlign w:val="center"/>
          </w:tcPr>
          <w:p w14:paraId="676AF996" w14:textId="77777777" w:rsidR="00000000" w:rsidRDefault="007B7F4C">
            <w:pPr>
              <w:pStyle w:val="ConsPlusNormal"/>
              <w:jc w:val="center"/>
            </w:pPr>
            <w:r>
              <w:t>ФИС</w:t>
            </w:r>
          </w:p>
        </w:tc>
        <w:tc>
          <w:tcPr>
            <w:tcW w:w="7540" w:type="dxa"/>
            <w:tcBorders>
              <w:top w:val="single" w:sz="4" w:space="0" w:color="auto"/>
              <w:left w:val="single" w:sz="4" w:space="0" w:color="auto"/>
              <w:bottom w:val="single" w:sz="4" w:space="0" w:color="auto"/>
              <w:right w:val="single" w:sz="4" w:space="0" w:color="auto"/>
            </w:tcBorders>
          </w:tcPr>
          <w:p w14:paraId="0DF5EC07" w14:textId="77777777" w:rsidR="00000000" w:rsidRDefault="007B7F4C">
            <w:pPr>
              <w:pStyle w:val="ConsPlusNormal"/>
            </w:pPr>
            <w: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t>и высшего образования</w:t>
            </w:r>
          </w:p>
        </w:tc>
      </w:tr>
      <w:tr w:rsidR="00000000" w14:paraId="340463F0" w14:textId="77777777">
        <w:tc>
          <w:tcPr>
            <w:tcW w:w="1531" w:type="dxa"/>
            <w:tcBorders>
              <w:top w:val="single" w:sz="4" w:space="0" w:color="auto"/>
              <w:left w:val="single" w:sz="4" w:space="0" w:color="auto"/>
              <w:bottom w:val="single" w:sz="4" w:space="0" w:color="auto"/>
              <w:right w:val="single" w:sz="4" w:space="0" w:color="auto"/>
            </w:tcBorders>
            <w:vAlign w:val="center"/>
          </w:tcPr>
          <w:p w14:paraId="1237E4FE" w14:textId="77777777" w:rsidR="00000000" w:rsidRDefault="007B7F4C">
            <w:pPr>
              <w:pStyle w:val="ConsPlusNormal"/>
              <w:jc w:val="center"/>
            </w:pPr>
            <w:r>
              <w:t>ФУ</w:t>
            </w:r>
          </w:p>
        </w:tc>
        <w:tc>
          <w:tcPr>
            <w:tcW w:w="7540" w:type="dxa"/>
            <w:tcBorders>
              <w:top w:val="single" w:sz="4" w:space="0" w:color="auto"/>
              <w:left w:val="single" w:sz="4" w:space="0" w:color="auto"/>
              <w:bottom w:val="single" w:sz="4" w:space="0" w:color="auto"/>
              <w:right w:val="single" w:sz="4" w:space="0" w:color="auto"/>
            </w:tcBorders>
          </w:tcPr>
          <w:p w14:paraId="0558A025" w14:textId="77777777" w:rsidR="00000000" w:rsidRDefault="007B7F4C">
            <w:pPr>
              <w:pStyle w:val="ConsPlusNormal"/>
            </w:pPr>
            <w:r>
              <w:t>Федеральный уровень</w:t>
            </w:r>
          </w:p>
        </w:tc>
      </w:tr>
    </w:tbl>
    <w:p w14:paraId="277AC661" w14:textId="77777777" w:rsidR="00000000" w:rsidRDefault="007B7F4C">
      <w:pPr>
        <w:pStyle w:val="ConsPlusNormal"/>
        <w:jc w:val="both"/>
      </w:pPr>
    </w:p>
    <w:p w14:paraId="2C194910" w14:textId="77777777" w:rsidR="00000000" w:rsidRDefault="007B7F4C">
      <w:pPr>
        <w:pStyle w:val="ConsPlusTitle"/>
        <w:ind w:firstLine="540"/>
        <w:jc w:val="both"/>
        <w:outlineLvl w:val="2"/>
      </w:pPr>
      <w:r>
        <w:t>1. Архитектура и состав программного обеспечения</w:t>
      </w:r>
    </w:p>
    <w:p w14:paraId="6114ABC6" w14:textId="77777777" w:rsidR="00000000" w:rsidRDefault="007B7F4C">
      <w:pPr>
        <w:pStyle w:val="ConsPlusNormal"/>
        <w:jc w:val="both"/>
      </w:pPr>
    </w:p>
    <w:p w14:paraId="710EB746" w14:textId="77777777" w:rsidR="00000000" w:rsidRDefault="007B7F4C">
      <w:pPr>
        <w:pStyle w:val="ConsPlusNormal"/>
        <w:ind w:firstLine="540"/>
        <w:jc w:val="both"/>
      </w:pPr>
      <w:r>
        <w:t>Схема ПО, используемого для проведения итогового сочинения (изложения), приведена на рисунке ниже (см. Рисунок 1). На схеме приведены только новые или значите</w:t>
      </w:r>
      <w:r>
        <w:t>льно модернизированные по сравнению со стандартной технологией проведения ЕГЭ модули и подсистемы.</w:t>
      </w:r>
    </w:p>
    <w:p w14:paraId="5C99EB4B" w14:textId="77777777" w:rsidR="00000000" w:rsidRDefault="007B7F4C">
      <w:pPr>
        <w:pStyle w:val="ConsPlusNormal"/>
        <w:jc w:val="both"/>
      </w:pPr>
    </w:p>
    <w:p w14:paraId="17E4879F" w14:textId="4476ACC7" w:rsidR="00000000" w:rsidRDefault="001C79AA">
      <w:pPr>
        <w:pStyle w:val="ConsPlusNormal"/>
        <w:jc w:val="center"/>
      </w:pPr>
      <w:r>
        <w:rPr>
          <w:noProof/>
          <w:position w:val="-466"/>
        </w:rPr>
        <w:drawing>
          <wp:inline distT="0" distB="0" distL="0" distR="0" wp14:anchorId="6BD35AA9" wp14:editId="620A694D">
            <wp:extent cx="4762500" cy="83896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0" cy="8389620"/>
                    </a:xfrm>
                    <a:prstGeom prst="rect">
                      <a:avLst/>
                    </a:prstGeom>
                    <a:noFill/>
                    <a:ln>
                      <a:noFill/>
                    </a:ln>
                  </pic:spPr>
                </pic:pic>
              </a:graphicData>
            </a:graphic>
          </wp:inline>
        </w:drawing>
      </w:r>
    </w:p>
    <w:p w14:paraId="35339D67" w14:textId="77777777" w:rsidR="00000000" w:rsidRDefault="007B7F4C">
      <w:pPr>
        <w:pStyle w:val="ConsPlusNormal"/>
        <w:jc w:val="both"/>
      </w:pPr>
    </w:p>
    <w:p w14:paraId="182A4C91" w14:textId="77777777" w:rsidR="00000000" w:rsidRDefault="007B7F4C">
      <w:pPr>
        <w:pStyle w:val="ConsPlusNormal"/>
        <w:jc w:val="center"/>
      </w:pPr>
      <w:r>
        <w:t>Рисунок 1 - Архитектура и состав ПО</w:t>
      </w:r>
    </w:p>
    <w:p w14:paraId="29C8097B" w14:textId="77777777" w:rsidR="00000000" w:rsidRDefault="007B7F4C">
      <w:pPr>
        <w:pStyle w:val="ConsPlusNormal"/>
        <w:jc w:val="both"/>
      </w:pPr>
    </w:p>
    <w:p w14:paraId="7A206D00" w14:textId="77777777" w:rsidR="00000000" w:rsidRDefault="007B7F4C">
      <w:pPr>
        <w:pStyle w:val="ConsPlusNormal"/>
        <w:ind w:firstLine="540"/>
        <w:jc w:val="both"/>
      </w:pPr>
      <w:r>
        <w:t>Требования к техническому и программному оснащению рабочих станций</w:t>
      </w:r>
    </w:p>
    <w:p w14:paraId="4902977B" w14:textId="77777777" w:rsidR="00000000" w:rsidRDefault="007B7F4C">
      <w:pPr>
        <w:pStyle w:val="ConsPlusNormal"/>
        <w:jc w:val="both"/>
      </w:pPr>
    </w:p>
    <w:p w14:paraId="037A148A" w14:textId="77777777" w:rsidR="00000000" w:rsidRDefault="007B7F4C">
      <w:pPr>
        <w:pStyle w:val="ConsPlusTitle"/>
        <w:jc w:val="center"/>
        <w:outlineLvl w:val="2"/>
      </w:pPr>
      <w:r>
        <w:t>Региональный уровень</w:t>
      </w:r>
    </w:p>
    <w:p w14:paraId="7D72B737"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170D72B" w14:textId="77777777">
        <w:trPr>
          <w:jc w:val="center"/>
        </w:trPr>
        <w:tc>
          <w:tcPr>
            <w:tcW w:w="10147" w:type="dxa"/>
            <w:tcBorders>
              <w:left w:val="single" w:sz="24" w:space="0" w:color="CED3F1"/>
              <w:right w:val="single" w:sz="24" w:space="0" w:color="F4F3F8"/>
            </w:tcBorders>
            <w:shd w:val="clear" w:color="auto" w:fill="F4F3F8"/>
          </w:tcPr>
          <w:p w14:paraId="34EBA4F4" w14:textId="77777777" w:rsidR="00000000" w:rsidRDefault="007B7F4C">
            <w:pPr>
              <w:pStyle w:val="ConsPlusNormal"/>
              <w:jc w:val="both"/>
              <w:rPr>
                <w:color w:val="392C69"/>
              </w:rPr>
            </w:pPr>
            <w:r>
              <w:rPr>
                <w:color w:val="392C69"/>
              </w:rPr>
              <w:t>КонсультантПлюс: примечание.</w:t>
            </w:r>
          </w:p>
          <w:p w14:paraId="4F23F4BD" w14:textId="77777777" w:rsidR="00000000" w:rsidRDefault="007B7F4C">
            <w:pPr>
              <w:pStyle w:val="ConsPlusNormal"/>
              <w:jc w:val="both"/>
              <w:rPr>
                <w:color w:val="392C69"/>
              </w:rPr>
            </w:pPr>
            <w:r>
              <w:rPr>
                <w:color w:val="392C69"/>
              </w:rPr>
              <w:t>В официальном тексте документа, видимо, допущена опечатка: имеется в виду Таблица 0.1, а не Таблица 2.1.</w:t>
            </w:r>
          </w:p>
        </w:tc>
      </w:tr>
    </w:tbl>
    <w:p w14:paraId="50FB64A9" w14:textId="77777777" w:rsidR="00000000" w:rsidRDefault="007B7F4C">
      <w:pPr>
        <w:pStyle w:val="ConsPlusNormal"/>
        <w:spacing w:before="300"/>
        <w:ind w:firstLine="540"/>
        <w:jc w:val="both"/>
      </w:pPr>
      <w:r>
        <w:t>В следующей таблице (см. Таблица 2.1) приведены требования к оборудованию, которое должно входить в состав рабочей станции на региональном уровне.</w:t>
      </w:r>
    </w:p>
    <w:p w14:paraId="575191A4" w14:textId="77777777" w:rsidR="00000000" w:rsidRDefault="007B7F4C">
      <w:pPr>
        <w:pStyle w:val="ConsPlusNormal"/>
        <w:jc w:val="both"/>
      </w:pPr>
    </w:p>
    <w:p w14:paraId="6F4D3025" w14:textId="77777777" w:rsidR="00000000" w:rsidRDefault="007B7F4C">
      <w:pPr>
        <w:pStyle w:val="ConsPlusTitle"/>
        <w:jc w:val="center"/>
        <w:outlineLvl w:val="3"/>
      </w:pPr>
      <w:r>
        <w:t>Та</w:t>
      </w:r>
      <w:r>
        <w:t>блица 0.1 Требования к рабочей станции</w:t>
      </w:r>
    </w:p>
    <w:p w14:paraId="7F3CE709" w14:textId="77777777" w:rsidR="00000000" w:rsidRDefault="007B7F4C">
      <w:pPr>
        <w:pStyle w:val="ConsPlusTitle"/>
        <w:jc w:val="center"/>
      </w:pPr>
      <w:r>
        <w:t>на региональном уровне</w:t>
      </w:r>
    </w:p>
    <w:p w14:paraId="5E783E2D"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18FC32D3" w14:textId="77777777">
        <w:tc>
          <w:tcPr>
            <w:tcW w:w="2211" w:type="dxa"/>
            <w:tcBorders>
              <w:top w:val="single" w:sz="4" w:space="0" w:color="auto"/>
              <w:left w:val="single" w:sz="4" w:space="0" w:color="auto"/>
              <w:bottom w:val="single" w:sz="4" w:space="0" w:color="auto"/>
              <w:right w:val="single" w:sz="4" w:space="0" w:color="auto"/>
            </w:tcBorders>
          </w:tcPr>
          <w:p w14:paraId="45F63291"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10FEC5F0" w14:textId="77777777" w:rsidR="00000000" w:rsidRDefault="007B7F4C">
            <w:pPr>
              <w:pStyle w:val="ConsPlusNormal"/>
              <w:jc w:val="center"/>
            </w:pPr>
            <w:r>
              <w:t>Конфигурация</w:t>
            </w:r>
          </w:p>
        </w:tc>
      </w:tr>
      <w:tr w:rsidR="00000000" w14:paraId="1319326F" w14:textId="77777777">
        <w:tc>
          <w:tcPr>
            <w:tcW w:w="2211" w:type="dxa"/>
            <w:tcBorders>
              <w:top w:val="single" w:sz="4" w:space="0" w:color="auto"/>
              <w:left w:val="single" w:sz="4" w:space="0" w:color="auto"/>
              <w:bottom w:val="single" w:sz="4" w:space="0" w:color="auto"/>
              <w:right w:val="single" w:sz="4" w:space="0" w:color="auto"/>
            </w:tcBorders>
          </w:tcPr>
          <w:p w14:paraId="1E3689B1" w14:textId="77777777" w:rsidR="00000000" w:rsidRDefault="007B7F4C">
            <w:pPr>
              <w:pStyle w:val="ConsPlusNormal"/>
              <w:jc w:val="center"/>
            </w:pPr>
            <w:r>
              <w:t>Рабочая станция в РЦОИ</w:t>
            </w:r>
          </w:p>
        </w:tc>
        <w:tc>
          <w:tcPr>
            <w:tcW w:w="6860" w:type="dxa"/>
            <w:tcBorders>
              <w:top w:val="single" w:sz="4" w:space="0" w:color="auto"/>
              <w:left w:val="single" w:sz="4" w:space="0" w:color="auto"/>
              <w:bottom w:val="single" w:sz="4" w:space="0" w:color="auto"/>
              <w:right w:val="single" w:sz="4" w:space="0" w:color="auto"/>
            </w:tcBorders>
          </w:tcPr>
          <w:p w14:paraId="2D4D1841" w14:textId="77777777" w:rsidR="00000000" w:rsidRDefault="007B7F4C">
            <w:pPr>
              <w:pStyle w:val="ConsPlusNormal"/>
              <w:ind w:firstLine="283"/>
              <w:jc w:val="both"/>
            </w:pPr>
            <w:r>
              <w:t>Наличие стабильного канала связи с выходом в Интернет (для станции авторизации).</w:t>
            </w:r>
          </w:p>
          <w:p w14:paraId="01A83E00" w14:textId="77777777" w:rsidR="00000000" w:rsidRDefault="007B7F4C">
            <w:pPr>
              <w:pStyle w:val="ConsPlusNormal"/>
              <w:ind w:firstLine="283"/>
              <w:jc w:val="both"/>
            </w:pPr>
            <w:r>
              <w:t>Рабочая станция должна иметь устройство резервного копирования; внешний интерфейс: USB 2.0.</w:t>
            </w:r>
          </w:p>
          <w:p w14:paraId="2E5F24F2" w14:textId="77777777" w:rsidR="00000000" w:rsidRDefault="007B7F4C">
            <w:pPr>
              <w:pStyle w:val="ConsPlusNormal"/>
              <w:ind w:firstLine="283"/>
              <w:jc w:val="both"/>
            </w:pPr>
            <w:r>
              <w:t>Дополнительных специальных требований к рабочей станции не предъявляется.</w:t>
            </w:r>
          </w:p>
        </w:tc>
      </w:tr>
      <w:tr w:rsidR="00000000" w14:paraId="22606B86" w14:textId="77777777">
        <w:tc>
          <w:tcPr>
            <w:tcW w:w="2211" w:type="dxa"/>
            <w:tcBorders>
              <w:top w:val="single" w:sz="4" w:space="0" w:color="auto"/>
              <w:left w:val="single" w:sz="4" w:space="0" w:color="auto"/>
              <w:bottom w:val="single" w:sz="4" w:space="0" w:color="auto"/>
              <w:right w:val="single" w:sz="4" w:space="0" w:color="auto"/>
            </w:tcBorders>
          </w:tcPr>
          <w:p w14:paraId="48B0751F" w14:textId="77777777" w:rsidR="00000000" w:rsidRDefault="007B7F4C">
            <w:pPr>
              <w:pStyle w:val="ConsPlusNormal"/>
              <w:jc w:val="center"/>
            </w:pPr>
            <w:r>
              <w:t>Лазерный</w:t>
            </w:r>
            <w:r>
              <w:t xml:space="preserve"> принтер</w:t>
            </w:r>
          </w:p>
        </w:tc>
        <w:tc>
          <w:tcPr>
            <w:tcW w:w="6860" w:type="dxa"/>
            <w:tcBorders>
              <w:top w:val="single" w:sz="4" w:space="0" w:color="auto"/>
              <w:left w:val="single" w:sz="4" w:space="0" w:color="auto"/>
              <w:bottom w:val="single" w:sz="4" w:space="0" w:color="auto"/>
              <w:right w:val="single" w:sz="4" w:space="0" w:color="auto"/>
            </w:tcBorders>
          </w:tcPr>
          <w:p w14:paraId="348A0F93" w14:textId="77777777" w:rsidR="00000000" w:rsidRDefault="007B7F4C">
            <w:pPr>
              <w:pStyle w:val="ConsPlusNormal"/>
              <w:ind w:firstLine="283"/>
              <w:jc w:val="both"/>
            </w:pPr>
            <w:r>
              <w:t>Формат: A4.</w:t>
            </w:r>
          </w:p>
          <w:p w14:paraId="2F844C60" w14:textId="77777777" w:rsidR="00000000" w:rsidRDefault="007B7F4C">
            <w:pPr>
              <w:pStyle w:val="ConsPlusNormal"/>
              <w:ind w:firstLine="283"/>
              <w:jc w:val="both"/>
            </w:pPr>
            <w:r>
              <w:t>Скорость черно-белой печати (обычный режим, A4): 30 стр./мин.</w:t>
            </w:r>
          </w:p>
          <w:p w14:paraId="0172CDC7" w14:textId="77777777" w:rsidR="00000000" w:rsidRDefault="007B7F4C">
            <w:pPr>
              <w:pStyle w:val="ConsPlusNormal"/>
              <w:ind w:firstLine="283"/>
              <w:jc w:val="both"/>
            </w:pPr>
            <w:r>
              <w:t>Качество черно-белой печати (режим наилучшего качества): не менее 600 x 600 точек на дюйм</w:t>
            </w:r>
          </w:p>
          <w:p w14:paraId="2C4D0909" w14:textId="77777777" w:rsidR="00000000" w:rsidRDefault="007B7F4C">
            <w:pPr>
              <w:pStyle w:val="ConsPlusNormal"/>
              <w:ind w:firstLine="283"/>
              <w:jc w:val="both"/>
            </w:pPr>
            <w:r>
              <w:t>Технология печати: лазерная</w:t>
            </w:r>
          </w:p>
        </w:tc>
      </w:tr>
      <w:tr w:rsidR="00000000" w14:paraId="04BAAF46" w14:textId="77777777">
        <w:tc>
          <w:tcPr>
            <w:tcW w:w="2211" w:type="dxa"/>
            <w:tcBorders>
              <w:top w:val="single" w:sz="4" w:space="0" w:color="auto"/>
              <w:left w:val="single" w:sz="4" w:space="0" w:color="auto"/>
              <w:bottom w:val="single" w:sz="4" w:space="0" w:color="auto"/>
              <w:right w:val="single" w:sz="4" w:space="0" w:color="auto"/>
            </w:tcBorders>
          </w:tcPr>
          <w:p w14:paraId="6809BD12" w14:textId="77777777" w:rsidR="00000000" w:rsidRDefault="007B7F4C">
            <w:pPr>
              <w:pStyle w:val="ConsPlusNormal"/>
              <w:jc w:val="center"/>
            </w:pPr>
            <w:r>
              <w:t>Сканер</w:t>
            </w:r>
          </w:p>
        </w:tc>
        <w:tc>
          <w:tcPr>
            <w:tcW w:w="6860" w:type="dxa"/>
            <w:tcBorders>
              <w:top w:val="single" w:sz="4" w:space="0" w:color="auto"/>
              <w:left w:val="single" w:sz="4" w:space="0" w:color="auto"/>
              <w:bottom w:val="single" w:sz="4" w:space="0" w:color="auto"/>
              <w:right w:val="single" w:sz="4" w:space="0" w:color="auto"/>
            </w:tcBorders>
          </w:tcPr>
          <w:p w14:paraId="58A74560" w14:textId="77777777" w:rsidR="00000000" w:rsidRDefault="007B7F4C">
            <w:pPr>
              <w:pStyle w:val="ConsPlusNormal"/>
              <w:ind w:firstLine="283"/>
              <w:jc w:val="both"/>
            </w:pPr>
            <w:r>
              <w:t>Функция отсечения красного цвета</w:t>
            </w:r>
          </w:p>
          <w:p w14:paraId="241D5057" w14:textId="77777777" w:rsidR="00000000" w:rsidRDefault="007B7F4C">
            <w:pPr>
              <w:pStyle w:val="ConsPlusNormal"/>
              <w:ind w:firstLine="283"/>
              <w:jc w:val="both"/>
            </w:pPr>
            <w:r>
              <w:t>TWAIN-совмести</w:t>
            </w:r>
            <w:r>
              <w:t>мый сканер</w:t>
            </w:r>
          </w:p>
          <w:p w14:paraId="139FD2A1" w14:textId="77777777" w:rsidR="00000000" w:rsidRDefault="007B7F4C">
            <w:pPr>
              <w:pStyle w:val="ConsPlusNormal"/>
              <w:ind w:firstLine="283"/>
              <w:jc w:val="both"/>
            </w:pPr>
            <w:r>
              <w:t>Область сканирования: A4</w:t>
            </w:r>
          </w:p>
          <w:p w14:paraId="756026BA" w14:textId="77777777" w:rsidR="00000000" w:rsidRDefault="007B7F4C">
            <w:pPr>
              <w:pStyle w:val="ConsPlusNormal"/>
              <w:ind w:firstLine="283"/>
              <w:jc w:val="both"/>
            </w:pPr>
            <w:r>
              <w:t>Сканирование с разрешением 300 dpi</w:t>
            </w:r>
          </w:p>
        </w:tc>
      </w:tr>
      <w:tr w:rsidR="00000000" w14:paraId="7803FE69" w14:textId="77777777">
        <w:tc>
          <w:tcPr>
            <w:tcW w:w="2211" w:type="dxa"/>
            <w:tcBorders>
              <w:top w:val="single" w:sz="4" w:space="0" w:color="auto"/>
              <w:left w:val="single" w:sz="4" w:space="0" w:color="auto"/>
              <w:bottom w:val="single" w:sz="4" w:space="0" w:color="auto"/>
              <w:right w:val="single" w:sz="4" w:space="0" w:color="auto"/>
            </w:tcBorders>
          </w:tcPr>
          <w:p w14:paraId="08E2D418" w14:textId="77777777" w:rsidR="00000000" w:rsidRDefault="007B7F4C">
            <w:pPr>
              <w:pStyle w:val="ConsPlusNormal"/>
              <w:jc w:val="center"/>
            </w:pPr>
            <w:r>
              <w:t>Ксерокс</w:t>
            </w:r>
          </w:p>
        </w:tc>
        <w:tc>
          <w:tcPr>
            <w:tcW w:w="6860" w:type="dxa"/>
            <w:tcBorders>
              <w:top w:val="single" w:sz="4" w:space="0" w:color="auto"/>
              <w:left w:val="single" w:sz="4" w:space="0" w:color="auto"/>
              <w:bottom w:val="single" w:sz="4" w:space="0" w:color="auto"/>
              <w:right w:val="single" w:sz="4" w:space="0" w:color="auto"/>
            </w:tcBorders>
          </w:tcPr>
          <w:p w14:paraId="00EF5106" w14:textId="77777777" w:rsidR="00000000" w:rsidRDefault="007B7F4C">
            <w:pPr>
              <w:pStyle w:val="ConsPlusNormal"/>
              <w:ind w:firstLine="283"/>
              <w:jc w:val="both"/>
            </w:pPr>
            <w:r>
              <w:t>Специальные требования не предъявляются</w:t>
            </w:r>
          </w:p>
        </w:tc>
      </w:tr>
    </w:tbl>
    <w:p w14:paraId="4C43FAEE"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08A7E6E" w14:textId="77777777">
        <w:trPr>
          <w:jc w:val="center"/>
        </w:trPr>
        <w:tc>
          <w:tcPr>
            <w:tcW w:w="10147" w:type="dxa"/>
            <w:tcBorders>
              <w:left w:val="single" w:sz="24" w:space="0" w:color="CED3F1"/>
              <w:right w:val="single" w:sz="24" w:space="0" w:color="F4F3F8"/>
            </w:tcBorders>
            <w:shd w:val="clear" w:color="auto" w:fill="F4F3F8"/>
          </w:tcPr>
          <w:p w14:paraId="66FE5A58" w14:textId="77777777" w:rsidR="00000000" w:rsidRDefault="007B7F4C">
            <w:pPr>
              <w:pStyle w:val="ConsPlusNormal"/>
              <w:jc w:val="both"/>
              <w:rPr>
                <w:color w:val="392C69"/>
              </w:rPr>
            </w:pPr>
            <w:r>
              <w:rPr>
                <w:color w:val="392C69"/>
              </w:rPr>
              <w:t>КонсультантПлюс: примечание.</w:t>
            </w:r>
          </w:p>
          <w:p w14:paraId="46DCD2A9" w14:textId="77777777" w:rsidR="00000000" w:rsidRDefault="007B7F4C">
            <w:pPr>
              <w:pStyle w:val="ConsPlusNormal"/>
              <w:jc w:val="both"/>
              <w:rPr>
                <w:color w:val="392C69"/>
              </w:rPr>
            </w:pPr>
            <w:r>
              <w:rPr>
                <w:color w:val="392C69"/>
              </w:rPr>
              <w:t>В официальном тексте документа, видимо, допущена опечатка: имеется в виду Таблица 0.2, а не Таблица 2.2.</w:t>
            </w:r>
          </w:p>
        </w:tc>
      </w:tr>
    </w:tbl>
    <w:p w14:paraId="7C20FE0D" w14:textId="77777777" w:rsidR="00000000" w:rsidRDefault="007B7F4C">
      <w:pPr>
        <w:pStyle w:val="ConsPlusNormal"/>
        <w:spacing w:before="300"/>
        <w:ind w:firstLine="540"/>
        <w:jc w:val="both"/>
      </w:pPr>
      <w:r>
        <w:t>В следующей таблице (см. Таблица 2.2) приведены требования к аппаратному обеспечению рабочей станции на региональном уровне.</w:t>
      </w:r>
    </w:p>
    <w:p w14:paraId="18BF2C7D" w14:textId="77777777" w:rsidR="00000000" w:rsidRDefault="007B7F4C">
      <w:pPr>
        <w:pStyle w:val="ConsPlusNormal"/>
        <w:jc w:val="both"/>
      </w:pPr>
    </w:p>
    <w:p w14:paraId="791A834F" w14:textId="77777777" w:rsidR="00000000" w:rsidRDefault="007B7F4C">
      <w:pPr>
        <w:pStyle w:val="ConsPlusTitle"/>
        <w:jc w:val="center"/>
        <w:outlineLvl w:val="3"/>
      </w:pPr>
      <w:r>
        <w:t>Таблица 0.2 Требования к</w:t>
      </w:r>
      <w:r>
        <w:t xml:space="preserve"> аппаратному обеспечению рабочей</w:t>
      </w:r>
    </w:p>
    <w:p w14:paraId="092C6DFB" w14:textId="77777777" w:rsidR="00000000" w:rsidRDefault="007B7F4C">
      <w:pPr>
        <w:pStyle w:val="ConsPlusTitle"/>
        <w:jc w:val="center"/>
      </w:pPr>
      <w:r>
        <w:t>станции на региональном уровне</w:t>
      </w:r>
    </w:p>
    <w:p w14:paraId="0883E877"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5CD2D0A8" w14:textId="77777777">
        <w:tc>
          <w:tcPr>
            <w:tcW w:w="2211" w:type="dxa"/>
            <w:tcBorders>
              <w:top w:val="single" w:sz="4" w:space="0" w:color="auto"/>
              <w:left w:val="single" w:sz="4" w:space="0" w:color="auto"/>
              <w:bottom w:val="single" w:sz="4" w:space="0" w:color="auto"/>
              <w:right w:val="single" w:sz="4" w:space="0" w:color="auto"/>
            </w:tcBorders>
          </w:tcPr>
          <w:p w14:paraId="4779CC23"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26992951" w14:textId="77777777" w:rsidR="00000000" w:rsidRDefault="007B7F4C">
            <w:pPr>
              <w:pStyle w:val="ConsPlusNormal"/>
              <w:jc w:val="center"/>
            </w:pPr>
            <w:r>
              <w:t>Конфигурация</w:t>
            </w:r>
          </w:p>
        </w:tc>
      </w:tr>
      <w:tr w:rsidR="00000000" w14:paraId="0E0F2748" w14:textId="77777777">
        <w:tc>
          <w:tcPr>
            <w:tcW w:w="2211" w:type="dxa"/>
            <w:tcBorders>
              <w:top w:val="single" w:sz="4" w:space="0" w:color="auto"/>
              <w:left w:val="single" w:sz="4" w:space="0" w:color="auto"/>
              <w:bottom w:val="single" w:sz="4" w:space="0" w:color="auto"/>
              <w:right w:val="single" w:sz="4" w:space="0" w:color="auto"/>
            </w:tcBorders>
          </w:tcPr>
          <w:p w14:paraId="1E9B9AC5" w14:textId="77777777" w:rsidR="00000000" w:rsidRDefault="007B7F4C">
            <w:pPr>
              <w:pStyle w:val="ConsPlusNormal"/>
            </w:pPr>
            <w: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14:paraId="528D33F5" w14:textId="77777777" w:rsidR="00000000" w:rsidRDefault="007B7F4C">
            <w:pPr>
              <w:pStyle w:val="ConsPlusNormal"/>
              <w:jc w:val="both"/>
            </w:pPr>
            <w:r>
              <w:t>Рекомендуется Intel Pentium 4 2,4 ГГц, но не менее рекомендуемого для установленной ОС</w:t>
            </w:r>
          </w:p>
        </w:tc>
      </w:tr>
      <w:tr w:rsidR="00000000" w14:paraId="29AEDBED" w14:textId="77777777">
        <w:tc>
          <w:tcPr>
            <w:tcW w:w="2211" w:type="dxa"/>
            <w:tcBorders>
              <w:top w:val="single" w:sz="4" w:space="0" w:color="auto"/>
              <w:left w:val="single" w:sz="4" w:space="0" w:color="auto"/>
              <w:bottom w:val="single" w:sz="4" w:space="0" w:color="auto"/>
              <w:right w:val="single" w:sz="4" w:space="0" w:color="auto"/>
            </w:tcBorders>
          </w:tcPr>
          <w:p w14:paraId="7662B07F" w14:textId="77777777" w:rsidR="00000000" w:rsidRDefault="007B7F4C">
            <w:pPr>
              <w:pStyle w:val="ConsPlusNormal"/>
            </w:pPr>
            <w: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14:paraId="4319F2F2" w14:textId="77777777" w:rsidR="00000000" w:rsidRDefault="007B7F4C">
            <w:pPr>
              <w:pStyle w:val="ConsPlusNormal"/>
              <w:jc w:val="both"/>
            </w:pPr>
            <w:r>
              <w:t>Рекомендуемая: 2 Gb</w:t>
            </w:r>
          </w:p>
          <w:p w14:paraId="5589FCAA" w14:textId="77777777" w:rsidR="00000000" w:rsidRDefault="007B7F4C">
            <w:pPr>
              <w:pStyle w:val="ConsPlusNormal"/>
              <w:jc w:val="both"/>
            </w:pPr>
            <w:r>
              <w:t>Минимальная: 1 Gb</w:t>
            </w:r>
          </w:p>
        </w:tc>
      </w:tr>
      <w:tr w:rsidR="00000000" w14:paraId="1AC6C7A8" w14:textId="77777777">
        <w:tc>
          <w:tcPr>
            <w:tcW w:w="2211" w:type="dxa"/>
            <w:tcBorders>
              <w:top w:val="single" w:sz="4" w:space="0" w:color="auto"/>
              <w:left w:val="single" w:sz="4" w:space="0" w:color="auto"/>
              <w:bottom w:val="single" w:sz="4" w:space="0" w:color="auto"/>
              <w:right w:val="single" w:sz="4" w:space="0" w:color="auto"/>
            </w:tcBorders>
          </w:tcPr>
          <w:p w14:paraId="3437E898" w14:textId="77777777" w:rsidR="00000000" w:rsidRDefault="007B7F4C">
            <w:pPr>
              <w:pStyle w:val="ConsPlusNormal"/>
            </w:pPr>
            <w: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14:paraId="5FE2CC5C" w14:textId="77777777" w:rsidR="00000000" w:rsidRDefault="007B7F4C">
            <w:pPr>
              <w:pStyle w:val="ConsPlusNormal"/>
              <w:jc w:val="both"/>
            </w:pPr>
            <w:r>
              <w:t>SATA (IDE), свободного места не менее 10 Gb</w:t>
            </w:r>
          </w:p>
        </w:tc>
      </w:tr>
      <w:tr w:rsidR="00000000" w14:paraId="2BC8A2BA" w14:textId="77777777">
        <w:tc>
          <w:tcPr>
            <w:tcW w:w="2211" w:type="dxa"/>
            <w:tcBorders>
              <w:top w:val="single" w:sz="4" w:space="0" w:color="auto"/>
              <w:left w:val="single" w:sz="4" w:space="0" w:color="auto"/>
              <w:bottom w:val="single" w:sz="4" w:space="0" w:color="auto"/>
              <w:right w:val="single" w:sz="4" w:space="0" w:color="auto"/>
            </w:tcBorders>
          </w:tcPr>
          <w:p w14:paraId="56E63087" w14:textId="77777777" w:rsidR="00000000" w:rsidRDefault="007B7F4C">
            <w:pPr>
              <w:pStyle w:val="ConsPlusNormal"/>
            </w:pPr>
            <w: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14:paraId="57E0833C" w14:textId="77777777" w:rsidR="00000000" w:rsidRDefault="007B7F4C">
            <w:pPr>
              <w:pStyle w:val="ConsPlusNormal"/>
              <w:jc w:val="both"/>
            </w:pPr>
            <w:r>
              <w:t>Устройство ре</w:t>
            </w:r>
            <w:r>
              <w:t>зервного копирования: ATAPI CD-RW</w:t>
            </w:r>
          </w:p>
          <w:p w14:paraId="5B17669E" w14:textId="77777777" w:rsidR="00000000" w:rsidRDefault="007B7F4C">
            <w:pPr>
              <w:pStyle w:val="ConsPlusNormal"/>
              <w:jc w:val="both"/>
            </w:pPr>
            <w:r>
              <w:t>Внешний интерфейс: USB 2.0</w:t>
            </w:r>
          </w:p>
        </w:tc>
      </w:tr>
      <w:tr w:rsidR="00000000" w14:paraId="149F324B" w14:textId="77777777">
        <w:tc>
          <w:tcPr>
            <w:tcW w:w="2211" w:type="dxa"/>
            <w:tcBorders>
              <w:top w:val="single" w:sz="4" w:space="0" w:color="auto"/>
              <w:left w:val="single" w:sz="4" w:space="0" w:color="auto"/>
              <w:bottom w:val="single" w:sz="4" w:space="0" w:color="auto"/>
              <w:right w:val="single" w:sz="4" w:space="0" w:color="auto"/>
            </w:tcBorders>
          </w:tcPr>
          <w:p w14:paraId="4B177F8E" w14:textId="77777777" w:rsidR="00000000" w:rsidRDefault="007B7F4C">
            <w:pPr>
              <w:pStyle w:val="ConsPlusNormal"/>
            </w:pPr>
            <w:r>
              <w:t>Видеоадаптер</w:t>
            </w:r>
          </w:p>
        </w:tc>
        <w:tc>
          <w:tcPr>
            <w:tcW w:w="6860" w:type="dxa"/>
            <w:tcBorders>
              <w:top w:val="single" w:sz="4" w:space="0" w:color="auto"/>
              <w:left w:val="single" w:sz="4" w:space="0" w:color="auto"/>
              <w:bottom w:val="single" w:sz="4" w:space="0" w:color="auto"/>
              <w:right w:val="single" w:sz="4" w:space="0" w:color="auto"/>
            </w:tcBorders>
          </w:tcPr>
          <w:p w14:paraId="5F853716" w14:textId="77777777" w:rsidR="00000000" w:rsidRDefault="007B7F4C">
            <w:pPr>
              <w:pStyle w:val="ConsPlusNormal"/>
              <w:jc w:val="both"/>
            </w:pPr>
            <w:r>
              <w:t>Встроен в чипсет материнской платы, производительность не менее рекомендуемой для установленной ОС</w:t>
            </w:r>
          </w:p>
        </w:tc>
      </w:tr>
      <w:tr w:rsidR="00000000" w14:paraId="1AF34702" w14:textId="77777777">
        <w:tc>
          <w:tcPr>
            <w:tcW w:w="2211" w:type="dxa"/>
            <w:tcBorders>
              <w:top w:val="single" w:sz="4" w:space="0" w:color="auto"/>
              <w:left w:val="single" w:sz="4" w:space="0" w:color="auto"/>
              <w:bottom w:val="single" w:sz="4" w:space="0" w:color="auto"/>
              <w:right w:val="single" w:sz="4" w:space="0" w:color="auto"/>
            </w:tcBorders>
          </w:tcPr>
          <w:p w14:paraId="3A591EEB" w14:textId="77777777" w:rsidR="00000000" w:rsidRDefault="007B7F4C">
            <w:pPr>
              <w:pStyle w:val="ConsPlusNormal"/>
            </w:pPr>
            <w:r>
              <w:t>Клавиатура</w:t>
            </w:r>
          </w:p>
        </w:tc>
        <w:tc>
          <w:tcPr>
            <w:tcW w:w="6860" w:type="dxa"/>
            <w:tcBorders>
              <w:top w:val="single" w:sz="4" w:space="0" w:color="auto"/>
              <w:left w:val="single" w:sz="4" w:space="0" w:color="auto"/>
              <w:bottom w:val="single" w:sz="4" w:space="0" w:color="auto"/>
              <w:right w:val="single" w:sz="4" w:space="0" w:color="auto"/>
            </w:tcBorders>
          </w:tcPr>
          <w:p w14:paraId="0803F5A4" w14:textId="77777777" w:rsidR="00000000" w:rsidRDefault="007B7F4C">
            <w:pPr>
              <w:pStyle w:val="ConsPlusNormal"/>
              <w:jc w:val="both"/>
            </w:pPr>
            <w:r>
              <w:t>Присутствует</w:t>
            </w:r>
          </w:p>
        </w:tc>
      </w:tr>
      <w:tr w:rsidR="00000000" w14:paraId="4A963109" w14:textId="77777777">
        <w:tc>
          <w:tcPr>
            <w:tcW w:w="2211" w:type="dxa"/>
            <w:tcBorders>
              <w:top w:val="single" w:sz="4" w:space="0" w:color="auto"/>
              <w:left w:val="single" w:sz="4" w:space="0" w:color="auto"/>
              <w:bottom w:val="single" w:sz="4" w:space="0" w:color="auto"/>
              <w:right w:val="single" w:sz="4" w:space="0" w:color="auto"/>
            </w:tcBorders>
          </w:tcPr>
          <w:p w14:paraId="01F7D493" w14:textId="77777777" w:rsidR="00000000" w:rsidRDefault="007B7F4C">
            <w:pPr>
              <w:pStyle w:val="ConsPlusNormal"/>
            </w:pPr>
            <w:r>
              <w:t>Мышь</w:t>
            </w:r>
          </w:p>
        </w:tc>
        <w:tc>
          <w:tcPr>
            <w:tcW w:w="6860" w:type="dxa"/>
            <w:tcBorders>
              <w:top w:val="single" w:sz="4" w:space="0" w:color="auto"/>
              <w:left w:val="single" w:sz="4" w:space="0" w:color="auto"/>
              <w:bottom w:val="single" w:sz="4" w:space="0" w:color="auto"/>
              <w:right w:val="single" w:sz="4" w:space="0" w:color="auto"/>
            </w:tcBorders>
          </w:tcPr>
          <w:p w14:paraId="1BA2AB66" w14:textId="77777777" w:rsidR="00000000" w:rsidRDefault="007B7F4C">
            <w:pPr>
              <w:pStyle w:val="ConsPlusNormal"/>
              <w:jc w:val="both"/>
            </w:pPr>
            <w:r>
              <w:t>Присутствует</w:t>
            </w:r>
          </w:p>
        </w:tc>
      </w:tr>
      <w:tr w:rsidR="00000000" w14:paraId="12B4EBF6" w14:textId="77777777">
        <w:tc>
          <w:tcPr>
            <w:tcW w:w="2211" w:type="dxa"/>
            <w:tcBorders>
              <w:top w:val="single" w:sz="4" w:space="0" w:color="auto"/>
              <w:left w:val="single" w:sz="4" w:space="0" w:color="auto"/>
              <w:bottom w:val="single" w:sz="4" w:space="0" w:color="auto"/>
              <w:right w:val="single" w:sz="4" w:space="0" w:color="auto"/>
            </w:tcBorders>
          </w:tcPr>
          <w:p w14:paraId="7EE413F6" w14:textId="77777777" w:rsidR="00000000" w:rsidRDefault="007B7F4C">
            <w:pPr>
              <w:pStyle w:val="ConsPlusNormal"/>
            </w:pPr>
            <w:r>
              <w:t>Монитор</w:t>
            </w:r>
          </w:p>
        </w:tc>
        <w:tc>
          <w:tcPr>
            <w:tcW w:w="6860" w:type="dxa"/>
            <w:tcBorders>
              <w:top w:val="single" w:sz="4" w:space="0" w:color="auto"/>
              <w:left w:val="single" w:sz="4" w:space="0" w:color="auto"/>
              <w:bottom w:val="single" w:sz="4" w:space="0" w:color="auto"/>
              <w:right w:val="single" w:sz="4" w:space="0" w:color="auto"/>
            </w:tcBorders>
          </w:tcPr>
          <w:p w14:paraId="0EDEC193" w14:textId="77777777" w:rsidR="00000000" w:rsidRDefault="007B7F4C">
            <w:pPr>
              <w:pStyle w:val="ConsPlusNormal"/>
              <w:jc w:val="both"/>
            </w:pPr>
            <w:r>
              <w:t>SVGA разрешение не менее 1024px по горизонтали Рекомендуемое разрешение: 1280 x 1024</w:t>
            </w:r>
          </w:p>
        </w:tc>
      </w:tr>
      <w:tr w:rsidR="00000000" w14:paraId="6AB43155" w14:textId="77777777">
        <w:tc>
          <w:tcPr>
            <w:tcW w:w="2211" w:type="dxa"/>
            <w:tcBorders>
              <w:top w:val="single" w:sz="4" w:space="0" w:color="auto"/>
              <w:left w:val="single" w:sz="4" w:space="0" w:color="auto"/>
              <w:bottom w:val="single" w:sz="4" w:space="0" w:color="auto"/>
              <w:right w:val="single" w:sz="4" w:space="0" w:color="auto"/>
            </w:tcBorders>
          </w:tcPr>
          <w:p w14:paraId="41CD01C0" w14:textId="77777777" w:rsidR="00000000" w:rsidRDefault="007B7F4C">
            <w:pPr>
              <w:pStyle w:val="ConsPlusNormal"/>
            </w:pPr>
            <w:r>
              <w:t>Сетевая плата</w:t>
            </w:r>
          </w:p>
        </w:tc>
        <w:tc>
          <w:tcPr>
            <w:tcW w:w="6860" w:type="dxa"/>
            <w:tcBorders>
              <w:top w:val="single" w:sz="4" w:space="0" w:color="auto"/>
              <w:left w:val="single" w:sz="4" w:space="0" w:color="auto"/>
              <w:bottom w:val="single" w:sz="4" w:space="0" w:color="auto"/>
              <w:right w:val="single" w:sz="4" w:space="0" w:color="auto"/>
            </w:tcBorders>
          </w:tcPr>
          <w:p w14:paraId="70C9043B" w14:textId="77777777" w:rsidR="00000000" w:rsidRDefault="007B7F4C">
            <w:pPr>
              <w:pStyle w:val="ConsPlusNormal"/>
              <w:jc w:val="both"/>
            </w:pPr>
            <w:r>
              <w:t>Ethernet 10/100 Мбит</w:t>
            </w:r>
          </w:p>
        </w:tc>
      </w:tr>
    </w:tbl>
    <w:p w14:paraId="1DD58B48"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4D5941" w14:textId="77777777">
        <w:trPr>
          <w:jc w:val="center"/>
        </w:trPr>
        <w:tc>
          <w:tcPr>
            <w:tcW w:w="10147" w:type="dxa"/>
            <w:tcBorders>
              <w:left w:val="single" w:sz="24" w:space="0" w:color="CED3F1"/>
              <w:right w:val="single" w:sz="24" w:space="0" w:color="F4F3F8"/>
            </w:tcBorders>
            <w:shd w:val="clear" w:color="auto" w:fill="F4F3F8"/>
          </w:tcPr>
          <w:p w14:paraId="244D173C" w14:textId="77777777" w:rsidR="00000000" w:rsidRDefault="007B7F4C">
            <w:pPr>
              <w:pStyle w:val="ConsPlusNormal"/>
              <w:jc w:val="both"/>
              <w:rPr>
                <w:color w:val="392C69"/>
              </w:rPr>
            </w:pPr>
            <w:r>
              <w:rPr>
                <w:color w:val="392C69"/>
              </w:rPr>
              <w:t>КонсультантПлюс: примечание.</w:t>
            </w:r>
          </w:p>
          <w:p w14:paraId="3C81169D" w14:textId="77777777" w:rsidR="00000000" w:rsidRDefault="007B7F4C">
            <w:pPr>
              <w:pStyle w:val="ConsPlusNormal"/>
              <w:jc w:val="both"/>
              <w:rPr>
                <w:color w:val="392C69"/>
              </w:rPr>
            </w:pPr>
            <w:r>
              <w:rPr>
                <w:color w:val="392C69"/>
              </w:rPr>
              <w:t>В официальном тексте документа, видимо, допущена опечатка: имеется в виду Таблица 0.3, а не Таблица 2.3.</w:t>
            </w:r>
          </w:p>
        </w:tc>
      </w:tr>
    </w:tbl>
    <w:p w14:paraId="1565F2C0" w14:textId="77777777" w:rsidR="00000000" w:rsidRDefault="007B7F4C">
      <w:pPr>
        <w:pStyle w:val="ConsPlusNormal"/>
        <w:spacing w:before="300"/>
        <w:ind w:firstLine="540"/>
        <w:jc w:val="both"/>
      </w:pPr>
      <w:r>
        <w:t>В следующей таблице (см. Таблица 2.3) приведены требования к конфигурации программного обеспечения рабочей станции на региональном уровне.</w:t>
      </w:r>
    </w:p>
    <w:p w14:paraId="031E64F4" w14:textId="77777777" w:rsidR="00000000" w:rsidRDefault="007B7F4C">
      <w:pPr>
        <w:pStyle w:val="ConsPlusNormal"/>
        <w:jc w:val="both"/>
      </w:pPr>
    </w:p>
    <w:p w14:paraId="401396C5" w14:textId="77777777" w:rsidR="00000000" w:rsidRDefault="007B7F4C">
      <w:pPr>
        <w:pStyle w:val="ConsPlusTitle"/>
        <w:jc w:val="center"/>
        <w:outlineLvl w:val="3"/>
      </w:pPr>
      <w:r>
        <w:t>Таблица 0.3 Требования к конфигурации программного</w:t>
      </w:r>
    </w:p>
    <w:p w14:paraId="4A8BCAE6" w14:textId="77777777" w:rsidR="00000000" w:rsidRDefault="007B7F4C">
      <w:pPr>
        <w:pStyle w:val="ConsPlusTitle"/>
        <w:jc w:val="center"/>
      </w:pPr>
      <w:r>
        <w:t>обеспечения рабочей станции на региональном уровне</w:t>
      </w:r>
    </w:p>
    <w:p w14:paraId="6FF3C766"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72F02AA7" w14:textId="77777777">
        <w:tc>
          <w:tcPr>
            <w:tcW w:w="2211" w:type="dxa"/>
            <w:tcBorders>
              <w:top w:val="single" w:sz="4" w:space="0" w:color="auto"/>
              <w:left w:val="single" w:sz="4" w:space="0" w:color="auto"/>
              <w:bottom w:val="single" w:sz="4" w:space="0" w:color="auto"/>
              <w:right w:val="single" w:sz="4" w:space="0" w:color="auto"/>
            </w:tcBorders>
          </w:tcPr>
          <w:p w14:paraId="763578D5"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7C69690E" w14:textId="77777777" w:rsidR="00000000" w:rsidRDefault="007B7F4C">
            <w:pPr>
              <w:pStyle w:val="ConsPlusNormal"/>
              <w:jc w:val="center"/>
            </w:pPr>
            <w:r>
              <w:t>Конфигурация</w:t>
            </w:r>
          </w:p>
        </w:tc>
      </w:tr>
      <w:tr w:rsidR="00000000" w14:paraId="22B577B0" w14:textId="77777777">
        <w:tc>
          <w:tcPr>
            <w:tcW w:w="2211" w:type="dxa"/>
            <w:tcBorders>
              <w:top w:val="single" w:sz="4" w:space="0" w:color="auto"/>
              <w:left w:val="single" w:sz="4" w:space="0" w:color="auto"/>
              <w:bottom w:val="single" w:sz="4" w:space="0" w:color="auto"/>
              <w:right w:val="single" w:sz="4" w:space="0" w:color="auto"/>
            </w:tcBorders>
          </w:tcPr>
          <w:p w14:paraId="02A15084" w14:textId="77777777" w:rsidR="00000000" w:rsidRDefault="007B7F4C">
            <w:pPr>
              <w:pStyle w:val="ConsPlusNormal"/>
            </w:pPr>
            <w:r>
              <w:t>Серверная 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14:paraId="019A9792" w14:textId="77777777" w:rsidR="00000000" w:rsidRDefault="007B7F4C">
            <w:pPr>
              <w:pStyle w:val="ConsPlusNormal"/>
              <w:jc w:val="both"/>
            </w:pPr>
            <w:r>
              <w:t>Серверная ОС семейства Windows не ниже Server 2008</w:t>
            </w:r>
          </w:p>
        </w:tc>
      </w:tr>
      <w:tr w:rsidR="00000000" w14:paraId="79F47EF8" w14:textId="77777777">
        <w:tc>
          <w:tcPr>
            <w:tcW w:w="2211" w:type="dxa"/>
            <w:tcBorders>
              <w:top w:val="single" w:sz="4" w:space="0" w:color="auto"/>
              <w:left w:val="single" w:sz="4" w:space="0" w:color="auto"/>
              <w:bottom w:val="single" w:sz="4" w:space="0" w:color="auto"/>
              <w:right w:val="single" w:sz="4" w:space="0" w:color="auto"/>
            </w:tcBorders>
          </w:tcPr>
          <w:p w14:paraId="26BD5587" w14:textId="77777777" w:rsidR="00000000" w:rsidRDefault="007B7F4C">
            <w:pPr>
              <w:pStyle w:val="ConsPlusNormal"/>
            </w:pPr>
            <w:r>
              <w:t>СУБД</w:t>
            </w:r>
          </w:p>
        </w:tc>
        <w:tc>
          <w:tcPr>
            <w:tcW w:w="6860" w:type="dxa"/>
            <w:tcBorders>
              <w:top w:val="single" w:sz="4" w:space="0" w:color="auto"/>
              <w:left w:val="single" w:sz="4" w:space="0" w:color="auto"/>
              <w:bottom w:val="single" w:sz="4" w:space="0" w:color="auto"/>
              <w:right w:val="single" w:sz="4" w:space="0" w:color="auto"/>
            </w:tcBorders>
          </w:tcPr>
          <w:p w14:paraId="4886E463" w14:textId="77777777" w:rsidR="00000000" w:rsidRDefault="007B7F4C">
            <w:pPr>
              <w:pStyle w:val="ConsPlusNormal"/>
              <w:jc w:val="both"/>
            </w:pPr>
            <w:r>
              <w:t>Microsoft SQL Server 2008 с пакетом обновления 4 (SP4) или SQL Server 2008 R2 с пакетом обно</w:t>
            </w:r>
            <w:r>
              <w:t>вления 3 (SP3)</w:t>
            </w:r>
          </w:p>
        </w:tc>
      </w:tr>
      <w:tr w:rsidR="00000000" w14:paraId="2C1FBE7E" w14:textId="77777777">
        <w:tc>
          <w:tcPr>
            <w:tcW w:w="2211" w:type="dxa"/>
            <w:tcBorders>
              <w:top w:val="single" w:sz="4" w:space="0" w:color="auto"/>
              <w:left w:val="single" w:sz="4" w:space="0" w:color="auto"/>
              <w:bottom w:val="single" w:sz="4" w:space="0" w:color="auto"/>
              <w:right w:val="single" w:sz="4" w:space="0" w:color="auto"/>
            </w:tcBorders>
          </w:tcPr>
          <w:p w14:paraId="33B7DFE3" w14:textId="77777777" w:rsidR="00000000" w:rsidRDefault="007B7F4C">
            <w:pPr>
              <w:pStyle w:val="ConsPlusNormal"/>
            </w:pPr>
            <w:r>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14:paraId="3014E19B" w14:textId="77777777" w:rsidR="00000000" w:rsidRDefault="007B7F4C">
            <w:pPr>
              <w:pStyle w:val="ConsPlusNormal"/>
              <w:jc w:val="both"/>
            </w:pPr>
            <w:r>
              <w:t>Windows 7 и выше</w:t>
            </w:r>
          </w:p>
        </w:tc>
      </w:tr>
      <w:tr w:rsidR="00000000" w14:paraId="0349FEDC" w14:textId="77777777">
        <w:tc>
          <w:tcPr>
            <w:tcW w:w="2211" w:type="dxa"/>
            <w:tcBorders>
              <w:top w:val="single" w:sz="4" w:space="0" w:color="auto"/>
              <w:left w:val="single" w:sz="4" w:space="0" w:color="auto"/>
              <w:bottom w:val="single" w:sz="4" w:space="0" w:color="auto"/>
              <w:right w:val="single" w:sz="4" w:space="0" w:color="auto"/>
            </w:tcBorders>
          </w:tcPr>
          <w:p w14:paraId="58DBB0AD" w14:textId="77777777" w:rsidR="00000000" w:rsidRDefault="007B7F4C">
            <w:pPr>
              <w:pStyle w:val="ConsPlusNormal"/>
            </w:pPr>
            <w:r>
              <w:t>Дополнительное ПО</w:t>
            </w:r>
          </w:p>
        </w:tc>
        <w:tc>
          <w:tcPr>
            <w:tcW w:w="6860" w:type="dxa"/>
            <w:tcBorders>
              <w:top w:val="single" w:sz="4" w:space="0" w:color="auto"/>
              <w:left w:val="single" w:sz="4" w:space="0" w:color="auto"/>
              <w:bottom w:val="single" w:sz="4" w:space="0" w:color="auto"/>
              <w:right w:val="single" w:sz="4" w:space="0" w:color="auto"/>
            </w:tcBorders>
          </w:tcPr>
          <w:p w14:paraId="7F15D2EE" w14:textId="77777777" w:rsidR="00000000" w:rsidRDefault="007B7F4C">
            <w:pPr>
              <w:pStyle w:val="ConsPlusNormal"/>
              <w:jc w:val="both"/>
            </w:pPr>
            <w:r>
              <w:t>Microsoft .NET Framework 3.5 и выше</w:t>
            </w:r>
          </w:p>
        </w:tc>
      </w:tr>
      <w:tr w:rsidR="00000000" w14:paraId="3D15E317" w14:textId="77777777">
        <w:tc>
          <w:tcPr>
            <w:tcW w:w="2211" w:type="dxa"/>
            <w:tcBorders>
              <w:top w:val="single" w:sz="4" w:space="0" w:color="auto"/>
              <w:left w:val="single" w:sz="4" w:space="0" w:color="auto"/>
              <w:bottom w:val="single" w:sz="4" w:space="0" w:color="auto"/>
              <w:right w:val="single" w:sz="4" w:space="0" w:color="auto"/>
            </w:tcBorders>
          </w:tcPr>
          <w:p w14:paraId="48C2DDEB" w14:textId="77777777" w:rsidR="00000000" w:rsidRDefault="007B7F4C">
            <w:pPr>
              <w:pStyle w:val="ConsPlusNormal"/>
            </w:pPr>
            <w:r>
              <w:t>Интернет браузер</w:t>
            </w:r>
          </w:p>
        </w:tc>
        <w:tc>
          <w:tcPr>
            <w:tcW w:w="6860" w:type="dxa"/>
            <w:tcBorders>
              <w:top w:val="single" w:sz="4" w:space="0" w:color="auto"/>
              <w:left w:val="single" w:sz="4" w:space="0" w:color="auto"/>
              <w:bottom w:val="single" w:sz="4" w:space="0" w:color="auto"/>
              <w:right w:val="single" w:sz="4" w:space="0" w:color="auto"/>
            </w:tcBorders>
          </w:tcPr>
          <w:p w14:paraId="76C8495A" w14:textId="77777777" w:rsidR="00000000" w:rsidRDefault="007B7F4C">
            <w:pPr>
              <w:pStyle w:val="ConsPlusNormal"/>
            </w:pPr>
            <w:r>
              <w:t>Любой из браузеров:</w:t>
            </w:r>
          </w:p>
          <w:p w14:paraId="7CB2EF63" w14:textId="77777777" w:rsidR="00000000" w:rsidRDefault="007B7F4C">
            <w:pPr>
              <w:pStyle w:val="ConsPlusNormal"/>
              <w:ind w:firstLine="283"/>
              <w:jc w:val="both"/>
            </w:pPr>
            <w:r>
              <w:t>- Mozilla Firefox, версия не ниже 3,</w:t>
            </w:r>
          </w:p>
          <w:p w14:paraId="7796A62B" w14:textId="77777777" w:rsidR="00000000" w:rsidRDefault="007B7F4C">
            <w:pPr>
              <w:pStyle w:val="ConsPlusNormal"/>
              <w:ind w:firstLine="283"/>
              <w:jc w:val="both"/>
            </w:pPr>
            <w:r>
              <w:t>- Google Chrome, версия не ниже 18,</w:t>
            </w:r>
          </w:p>
          <w:p w14:paraId="6971AD8A" w14:textId="77777777" w:rsidR="00000000" w:rsidRDefault="007B7F4C">
            <w:pPr>
              <w:pStyle w:val="ConsPlusNormal"/>
              <w:ind w:firstLine="283"/>
              <w:jc w:val="both"/>
            </w:pPr>
            <w:r>
              <w:t>- Opera, версия не ниже 12,</w:t>
            </w:r>
          </w:p>
          <w:p w14:paraId="491B72F4" w14:textId="77777777" w:rsidR="00000000" w:rsidRDefault="007B7F4C">
            <w:pPr>
              <w:pStyle w:val="ConsPlusNormal"/>
              <w:ind w:firstLine="283"/>
              <w:jc w:val="both"/>
            </w:pPr>
            <w:r>
              <w:t>- Microsoft Internet Explorer, версия не ниже 8</w:t>
            </w:r>
          </w:p>
        </w:tc>
      </w:tr>
      <w:tr w:rsidR="00000000" w14:paraId="7E1C918A" w14:textId="77777777">
        <w:tc>
          <w:tcPr>
            <w:tcW w:w="2211" w:type="dxa"/>
            <w:tcBorders>
              <w:top w:val="single" w:sz="4" w:space="0" w:color="auto"/>
              <w:left w:val="single" w:sz="4" w:space="0" w:color="auto"/>
              <w:bottom w:val="single" w:sz="4" w:space="0" w:color="auto"/>
              <w:right w:val="single" w:sz="4" w:space="0" w:color="auto"/>
            </w:tcBorders>
          </w:tcPr>
          <w:p w14:paraId="0BB5CB24" w14:textId="77777777" w:rsidR="00000000" w:rsidRDefault="007B7F4C">
            <w:pPr>
              <w:pStyle w:val="ConsPlusNormal"/>
            </w:pPr>
            <w:r>
              <w:t>ПО для сканирования</w:t>
            </w:r>
          </w:p>
        </w:tc>
        <w:tc>
          <w:tcPr>
            <w:tcW w:w="6860" w:type="dxa"/>
            <w:tcBorders>
              <w:top w:val="single" w:sz="4" w:space="0" w:color="auto"/>
              <w:left w:val="single" w:sz="4" w:space="0" w:color="auto"/>
              <w:bottom w:val="single" w:sz="4" w:space="0" w:color="auto"/>
              <w:right w:val="single" w:sz="4" w:space="0" w:color="auto"/>
            </w:tcBorders>
          </w:tcPr>
          <w:p w14:paraId="583ED920" w14:textId="77777777" w:rsidR="00000000" w:rsidRDefault="007B7F4C">
            <w:pPr>
              <w:pStyle w:val="ConsPlusNormal"/>
              <w:jc w:val="both"/>
            </w:pPr>
            <w:r>
              <w:t>Специализированное ПО, обеспечивающее сканирование бланков итоговых сочинений</w:t>
            </w:r>
          </w:p>
        </w:tc>
      </w:tr>
      <w:tr w:rsidR="00000000" w14:paraId="0853D61F" w14:textId="77777777">
        <w:tc>
          <w:tcPr>
            <w:tcW w:w="2211" w:type="dxa"/>
            <w:tcBorders>
              <w:top w:val="single" w:sz="4" w:space="0" w:color="auto"/>
              <w:left w:val="single" w:sz="4" w:space="0" w:color="auto"/>
              <w:bottom w:val="single" w:sz="4" w:space="0" w:color="auto"/>
              <w:right w:val="single" w:sz="4" w:space="0" w:color="auto"/>
            </w:tcBorders>
          </w:tcPr>
          <w:p w14:paraId="29085112" w14:textId="77777777" w:rsidR="00000000" w:rsidRDefault="007B7F4C">
            <w:pPr>
              <w:pStyle w:val="ConsPlusNormal"/>
            </w:pPr>
            <w:r>
              <w:t>ПО для распознавания</w:t>
            </w:r>
          </w:p>
        </w:tc>
        <w:tc>
          <w:tcPr>
            <w:tcW w:w="6860" w:type="dxa"/>
            <w:tcBorders>
              <w:top w:val="single" w:sz="4" w:space="0" w:color="auto"/>
              <w:left w:val="single" w:sz="4" w:space="0" w:color="auto"/>
              <w:bottom w:val="single" w:sz="4" w:space="0" w:color="auto"/>
              <w:right w:val="single" w:sz="4" w:space="0" w:color="auto"/>
            </w:tcBorders>
          </w:tcPr>
          <w:p w14:paraId="3F1AF5C8" w14:textId="77777777" w:rsidR="00000000" w:rsidRDefault="007B7F4C">
            <w:pPr>
              <w:pStyle w:val="ConsPlusNormal"/>
              <w:jc w:val="both"/>
            </w:pPr>
            <w:r>
              <w:t>Специализированное ПО, обеспечивающее распознавание изображ</w:t>
            </w:r>
            <w:r>
              <w:t>ений бланков итоговых сочинений</w:t>
            </w:r>
          </w:p>
        </w:tc>
      </w:tr>
      <w:tr w:rsidR="00000000" w14:paraId="36278C2E" w14:textId="77777777">
        <w:tc>
          <w:tcPr>
            <w:tcW w:w="2211" w:type="dxa"/>
            <w:tcBorders>
              <w:top w:val="single" w:sz="4" w:space="0" w:color="auto"/>
              <w:left w:val="single" w:sz="4" w:space="0" w:color="auto"/>
              <w:bottom w:val="single" w:sz="4" w:space="0" w:color="auto"/>
              <w:right w:val="single" w:sz="4" w:space="0" w:color="auto"/>
            </w:tcBorders>
          </w:tcPr>
          <w:p w14:paraId="134A1C49" w14:textId="77777777" w:rsidR="00000000" w:rsidRDefault="007B7F4C">
            <w:pPr>
              <w:pStyle w:val="ConsPlusNormal"/>
            </w:pPr>
            <w:r>
              <w:t>ПО для верификации</w:t>
            </w:r>
          </w:p>
        </w:tc>
        <w:tc>
          <w:tcPr>
            <w:tcW w:w="6860" w:type="dxa"/>
            <w:tcBorders>
              <w:top w:val="single" w:sz="4" w:space="0" w:color="auto"/>
              <w:left w:val="single" w:sz="4" w:space="0" w:color="auto"/>
              <w:bottom w:val="single" w:sz="4" w:space="0" w:color="auto"/>
              <w:right w:val="single" w:sz="4" w:space="0" w:color="auto"/>
            </w:tcBorders>
          </w:tcPr>
          <w:p w14:paraId="1D2BD8C4" w14:textId="77777777" w:rsidR="00000000" w:rsidRDefault="007B7F4C">
            <w:pPr>
              <w:pStyle w:val="ConsPlusNormal"/>
              <w:jc w:val="both"/>
            </w:pPr>
            <w:r>
              <w:t>Специализированное ПО для проверки и коррекции результатов распознавания изображений бланков итоговых сочинений</w:t>
            </w:r>
          </w:p>
        </w:tc>
      </w:tr>
    </w:tbl>
    <w:p w14:paraId="2639844C" w14:textId="77777777" w:rsidR="00000000" w:rsidRDefault="007B7F4C">
      <w:pPr>
        <w:pStyle w:val="ConsPlusNormal"/>
        <w:jc w:val="both"/>
      </w:pPr>
    </w:p>
    <w:p w14:paraId="07952B4F" w14:textId="77777777" w:rsidR="00000000" w:rsidRDefault="007B7F4C">
      <w:pPr>
        <w:pStyle w:val="ConsPlusTitle"/>
        <w:jc w:val="center"/>
        <w:outlineLvl w:val="3"/>
      </w:pPr>
      <w:r>
        <w:t>Муниципальный уровень</w:t>
      </w:r>
    </w:p>
    <w:p w14:paraId="00AB250F"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86201CA" w14:textId="77777777">
        <w:trPr>
          <w:jc w:val="center"/>
        </w:trPr>
        <w:tc>
          <w:tcPr>
            <w:tcW w:w="10147" w:type="dxa"/>
            <w:tcBorders>
              <w:left w:val="single" w:sz="24" w:space="0" w:color="CED3F1"/>
              <w:right w:val="single" w:sz="24" w:space="0" w:color="F4F3F8"/>
            </w:tcBorders>
            <w:shd w:val="clear" w:color="auto" w:fill="F4F3F8"/>
          </w:tcPr>
          <w:p w14:paraId="40B95C22" w14:textId="77777777" w:rsidR="00000000" w:rsidRDefault="007B7F4C">
            <w:pPr>
              <w:pStyle w:val="ConsPlusNormal"/>
              <w:jc w:val="both"/>
              <w:rPr>
                <w:color w:val="392C69"/>
              </w:rPr>
            </w:pPr>
            <w:r>
              <w:rPr>
                <w:color w:val="392C69"/>
              </w:rPr>
              <w:t>КонсультантПлюс: примечание.</w:t>
            </w:r>
          </w:p>
          <w:p w14:paraId="22105A39" w14:textId="77777777" w:rsidR="00000000" w:rsidRDefault="007B7F4C">
            <w:pPr>
              <w:pStyle w:val="ConsPlusNormal"/>
              <w:jc w:val="both"/>
              <w:rPr>
                <w:color w:val="392C69"/>
              </w:rPr>
            </w:pPr>
            <w:r>
              <w:rPr>
                <w:color w:val="392C69"/>
              </w:rPr>
              <w:t>В официальном тексте документа, видимо</w:t>
            </w:r>
            <w:r>
              <w:rPr>
                <w:color w:val="392C69"/>
              </w:rPr>
              <w:t>, допущена опечатка: имеется в виду Таблица 0.4, а не Таблица 2.4.</w:t>
            </w:r>
          </w:p>
        </w:tc>
      </w:tr>
    </w:tbl>
    <w:p w14:paraId="12EB8E5C" w14:textId="77777777" w:rsidR="00000000" w:rsidRDefault="007B7F4C">
      <w:pPr>
        <w:pStyle w:val="ConsPlusNormal"/>
        <w:spacing w:before="300"/>
        <w:ind w:firstLine="540"/>
        <w:jc w:val="both"/>
      </w:pPr>
      <w:r>
        <w:t>В следующей таблице (см. Таблица 2.4) приведены требования к оборудованию, которое должно входить в состав рабочей станции на муниципальном уровне.</w:t>
      </w:r>
    </w:p>
    <w:p w14:paraId="71C10914" w14:textId="77777777" w:rsidR="00000000" w:rsidRDefault="007B7F4C">
      <w:pPr>
        <w:pStyle w:val="ConsPlusNormal"/>
        <w:jc w:val="both"/>
      </w:pPr>
    </w:p>
    <w:p w14:paraId="1586442C" w14:textId="77777777" w:rsidR="00000000" w:rsidRDefault="007B7F4C">
      <w:pPr>
        <w:pStyle w:val="ConsPlusTitle"/>
        <w:jc w:val="center"/>
        <w:outlineLvl w:val="3"/>
      </w:pPr>
      <w:r>
        <w:t>Таблица 0.4 Требования к оборудованию рабочей станции</w:t>
      </w:r>
    </w:p>
    <w:p w14:paraId="5AF201DB" w14:textId="77777777" w:rsidR="00000000" w:rsidRDefault="007B7F4C">
      <w:pPr>
        <w:pStyle w:val="ConsPlusTitle"/>
        <w:jc w:val="center"/>
      </w:pPr>
      <w:r>
        <w:t>на муниципальном уровне</w:t>
      </w:r>
    </w:p>
    <w:p w14:paraId="113E1F67"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4B8943D7" w14:textId="77777777">
        <w:tc>
          <w:tcPr>
            <w:tcW w:w="2211" w:type="dxa"/>
            <w:tcBorders>
              <w:top w:val="single" w:sz="4" w:space="0" w:color="auto"/>
              <w:left w:val="single" w:sz="4" w:space="0" w:color="auto"/>
              <w:bottom w:val="single" w:sz="4" w:space="0" w:color="auto"/>
              <w:right w:val="single" w:sz="4" w:space="0" w:color="auto"/>
            </w:tcBorders>
          </w:tcPr>
          <w:p w14:paraId="17477B07"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2C476F65" w14:textId="77777777" w:rsidR="00000000" w:rsidRDefault="007B7F4C">
            <w:pPr>
              <w:pStyle w:val="ConsPlusNormal"/>
              <w:jc w:val="center"/>
            </w:pPr>
            <w:r>
              <w:t>Конфигурация</w:t>
            </w:r>
          </w:p>
        </w:tc>
      </w:tr>
      <w:tr w:rsidR="00000000" w14:paraId="08481A67" w14:textId="77777777">
        <w:tc>
          <w:tcPr>
            <w:tcW w:w="2211" w:type="dxa"/>
            <w:tcBorders>
              <w:top w:val="single" w:sz="4" w:space="0" w:color="auto"/>
              <w:left w:val="single" w:sz="4" w:space="0" w:color="auto"/>
              <w:bottom w:val="single" w:sz="4" w:space="0" w:color="auto"/>
              <w:right w:val="single" w:sz="4" w:space="0" w:color="auto"/>
            </w:tcBorders>
          </w:tcPr>
          <w:p w14:paraId="6BFC7A40" w14:textId="77777777" w:rsidR="00000000" w:rsidRDefault="007B7F4C">
            <w:pPr>
              <w:pStyle w:val="ConsPlusNormal"/>
              <w:jc w:val="both"/>
            </w:pPr>
            <w:r>
              <w:t>Рабо</w:t>
            </w:r>
            <w:r>
              <w:t>чая станция на муниципальном уровне</w:t>
            </w:r>
          </w:p>
        </w:tc>
        <w:tc>
          <w:tcPr>
            <w:tcW w:w="6860" w:type="dxa"/>
            <w:tcBorders>
              <w:top w:val="single" w:sz="4" w:space="0" w:color="auto"/>
              <w:left w:val="single" w:sz="4" w:space="0" w:color="auto"/>
              <w:bottom w:val="single" w:sz="4" w:space="0" w:color="auto"/>
              <w:right w:val="single" w:sz="4" w:space="0" w:color="auto"/>
            </w:tcBorders>
          </w:tcPr>
          <w:p w14:paraId="4FEADFB6" w14:textId="77777777" w:rsidR="00000000" w:rsidRDefault="007B7F4C">
            <w:pPr>
              <w:pStyle w:val="ConsPlusNormal"/>
              <w:jc w:val="both"/>
            </w:pPr>
            <w:r>
              <w:t>Наличие стабильного канала связи с выходом в "Интернет" (кроме станции обработки бланков).</w:t>
            </w:r>
          </w:p>
          <w:p w14:paraId="009529B4" w14:textId="77777777" w:rsidR="00000000" w:rsidRDefault="007B7F4C">
            <w:pPr>
              <w:pStyle w:val="ConsPlusNormal"/>
              <w:jc w:val="both"/>
            </w:pPr>
            <w:r>
              <w:t>Рабочая станция должна иметь устройство резервного копирования; внешний интерфейс: USB 2.0.</w:t>
            </w:r>
          </w:p>
          <w:p w14:paraId="756D9709" w14:textId="77777777" w:rsidR="00000000" w:rsidRDefault="007B7F4C">
            <w:pPr>
              <w:pStyle w:val="ConsPlusNormal"/>
              <w:jc w:val="both"/>
            </w:pPr>
            <w:r>
              <w:t>Дополнительных специальных требований</w:t>
            </w:r>
            <w:r>
              <w:t xml:space="preserve"> к рабочей станции не предъявляется</w:t>
            </w:r>
          </w:p>
        </w:tc>
      </w:tr>
      <w:tr w:rsidR="00000000" w14:paraId="5A14C4CF" w14:textId="77777777">
        <w:tc>
          <w:tcPr>
            <w:tcW w:w="2211" w:type="dxa"/>
            <w:tcBorders>
              <w:top w:val="single" w:sz="4" w:space="0" w:color="auto"/>
              <w:left w:val="single" w:sz="4" w:space="0" w:color="auto"/>
              <w:bottom w:val="single" w:sz="4" w:space="0" w:color="auto"/>
              <w:right w:val="single" w:sz="4" w:space="0" w:color="auto"/>
            </w:tcBorders>
          </w:tcPr>
          <w:p w14:paraId="5129903F" w14:textId="77777777" w:rsidR="00000000" w:rsidRDefault="007B7F4C">
            <w:pPr>
              <w:pStyle w:val="ConsPlusNormal"/>
            </w:pPr>
            <w:r>
              <w:t>Лазерный принтер</w:t>
            </w:r>
          </w:p>
        </w:tc>
        <w:tc>
          <w:tcPr>
            <w:tcW w:w="6860" w:type="dxa"/>
            <w:tcBorders>
              <w:top w:val="single" w:sz="4" w:space="0" w:color="auto"/>
              <w:left w:val="single" w:sz="4" w:space="0" w:color="auto"/>
              <w:bottom w:val="single" w:sz="4" w:space="0" w:color="auto"/>
              <w:right w:val="single" w:sz="4" w:space="0" w:color="auto"/>
            </w:tcBorders>
          </w:tcPr>
          <w:p w14:paraId="428FAEE2" w14:textId="77777777" w:rsidR="00000000" w:rsidRDefault="007B7F4C">
            <w:pPr>
              <w:pStyle w:val="ConsPlusNormal"/>
              <w:jc w:val="both"/>
            </w:pPr>
            <w:r>
              <w:t>Формат: A4.</w:t>
            </w:r>
          </w:p>
          <w:p w14:paraId="1D34E075" w14:textId="77777777" w:rsidR="00000000" w:rsidRDefault="007B7F4C">
            <w:pPr>
              <w:pStyle w:val="ConsPlusNormal"/>
              <w:jc w:val="both"/>
            </w:pPr>
            <w:r>
              <w:t>Скорость черно-белой печати (обычный режим, A4): 30 стр./мин.</w:t>
            </w:r>
          </w:p>
          <w:p w14:paraId="10939F81" w14:textId="77777777" w:rsidR="00000000" w:rsidRDefault="007B7F4C">
            <w:pPr>
              <w:pStyle w:val="ConsPlusNormal"/>
              <w:jc w:val="both"/>
            </w:pPr>
            <w:r>
              <w:t>Качество черно-белой печати (режим наилучшего качества): не менее 600 x 600 точек на дюйм</w:t>
            </w:r>
          </w:p>
          <w:p w14:paraId="0A5AD7C8" w14:textId="77777777" w:rsidR="00000000" w:rsidRDefault="007B7F4C">
            <w:pPr>
              <w:pStyle w:val="ConsPlusNormal"/>
              <w:jc w:val="both"/>
            </w:pPr>
            <w:r>
              <w:t>Технология печати: лазерная</w:t>
            </w:r>
          </w:p>
        </w:tc>
      </w:tr>
      <w:tr w:rsidR="00000000" w14:paraId="7ECCD5C6" w14:textId="77777777">
        <w:tc>
          <w:tcPr>
            <w:tcW w:w="2211" w:type="dxa"/>
            <w:tcBorders>
              <w:top w:val="single" w:sz="4" w:space="0" w:color="auto"/>
              <w:left w:val="single" w:sz="4" w:space="0" w:color="auto"/>
              <w:bottom w:val="single" w:sz="4" w:space="0" w:color="auto"/>
              <w:right w:val="single" w:sz="4" w:space="0" w:color="auto"/>
            </w:tcBorders>
          </w:tcPr>
          <w:p w14:paraId="69CF1908" w14:textId="77777777" w:rsidR="00000000" w:rsidRDefault="007B7F4C">
            <w:pPr>
              <w:pStyle w:val="ConsPlusNormal"/>
            </w:pPr>
            <w:r>
              <w:t>Сканер</w:t>
            </w:r>
          </w:p>
        </w:tc>
        <w:tc>
          <w:tcPr>
            <w:tcW w:w="6860" w:type="dxa"/>
            <w:tcBorders>
              <w:top w:val="single" w:sz="4" w:space="0" w:color="auto"/>
              <w:left w:val="single" w:sz="4" w:space="0" w:color="auto"/>
              <w:bottom w:val="single" w:sz="4" w:space="0" w:color="auto"/>
              <w:right w:val="single" w:sz="4" w:space="0" w:color="auto"/>
            </w:tcBorders>
          </w:tcPr>
          <w:p w14:paraId="49002DF5" w14:textId="77777777" w:rsidR="00000000" w:rsidRDefault="007B7F4C">
            <w:pPr>
              <w:pStyle w:val="ConsPlusNormal"/>
              <w:jc w:val="both"/>
            </w:pPr>
            <w:r>
              <w:t>Функция отсечения красного цвета</w:t>
            </w:r>
          </w:p>
          <w:p w14:paraId="26EFF8FB" w14:textId="77777777" w:rsidR="00000000" w:rsidRDefault="007B7F4C">
            <w:pPr>
              <w:pStyle w:val="ConsPlusNormal"/>
              <w:jc w:val="both"/>
            </w:pPr>
            <w:r>
              <w:t>TWAIN-совместимый сканер</w:t>
            </w:r>
          </w:p>
          <w:p w14:paraId="5F2F7B04" w14:textId="77777777" w:rsidR="00000000" w:rsidRDefault="007B7F4C">
            <w:pPr>
              <w:pStyle w:val="ConsPlusNormal"/>
              <w:jc w:val="both"/>
            </w:pPr>
            <w:r>
              <w:t>Область сканирования: A4</w:t>
            </w:r>
          </w:p>
          <w:p w14:paraId="3B8F2D62" w14:textId="77777777" w:rsidR="00000000" w:rsidRDefault="007B7F4C">
            <w:pPr>
              <w:pStyle w:val="ConsPlusNormal"/>
              <w:jc w:val="both"/>
            </w:pPr>
            <w:r>
              <w:t>Сканирование с разрешением 300 dpi</w:t>
            </w:r>
          </w:p>
        </w:tc>
      </w:tr>
      <w:tr w:rsidR="00000000" w14:paraId="22DADD6A" w14:textId="77777777">
        <w:tc>
          <w:tcPr>
            <w:tcW w:w="2211" w:type="dxa"/>
            <w:tcBorders>
              <w:top w:val="single" w:sz="4" w:space="0" w:color="auto"/>
              <w:left w:val="single" w:sz="4" w:space="0" w:color="auto"/>
              <w:bottom w:val="single" w:sz="4" w:space="0" w:color="auto"/>
              <w:right w:val="single" w:sz="4" w:space="0" w:color="auto"/>
            </w:tcBorders>
          </w:tcPr>
          <w:p w14:paraId="13321095" w14:textId="77777777" w:rsidR="00000000" w:rsidRDefault="007B7F4C">
            <w:pPr>
              <w:pStyle w:val="ConsPlusNormal"/>
            </w:pPr>
            <w:r>
              <w:t>Ксерокс</w:t>
            </w:r>
          </w:p>
        </w:tc>
        <w:tc>
          <w:tcPr>
            <w:tcW w:w="6860" w:type="dxa"/>
            <w:tcBorders>
              <w:top w:val="single" w:sz="4" w:space="0" w:color="auto"/>
              <w:left w:val="single" w:sz="4" w:space="0" w:color="auto"/>
              <w:bottom w:val="single" w:sz="4" w:space="0" w:color="auto"/>
              <w:right w:val="single" w:sz="4" w:space="0" w:color="auto"/>
            </w:tcBorders>
          </w:tcPr>
          <w:p w14:paraId="02B2DD27" w14:textId="77777777" w:rsidR="00000000" w:rsidRDefault="007B7F4C">
            <w:pPr>
              <w:pStyle w:val="ConsPlusNormal"/>
              <w:jc w:val="both"/>
            </w:pPr>
            <w:r>
              <w:t>Спе</w:t>
            </w:r>
            <w:r>
              <w:t>циальные требования не предъявляются</w:t>
            </w:r>
          </w:p>
        </w:tc>
      </w:tr>
    </w:tbl>
    <w:p w14:paraId="416CE07C"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59DB703" w14:textId="77777777">
        <w:trPr>
          <w:jc w:val="center"/>
        </w:trPr>
        <w:tc>
          <w:tcPr>
            <w:tcW w:w="10147" w:type="dxa"/>
            <w:tcBorders>
              <w:left w:val="single" w:sz="24" w:space="0" w:color="CED3F1"/>
              <w:right w:val="single" w:sz="24" w:space="0" w:color="F4F3F8"/>
            </w:tcBorders>
            <w:shd w:val="clear" w:color="auto" w:fill="F4F3F8"/>
          </w:tcPr>
          <w:p w14:paraId="08ECCFA4" w14:textId="77777777" w:rsidR="00000000" w:rsidRDefault="007B7F4C">
            <w:pPr>
              <w:pStyle w:val="ConsPlusNormal"/>
              <w:jc w:val="both"/>
              <w:rPr>
                <w:color w:val="392C69"/>
              </w:rPr>
            </w:pPr>
            <w:r>
              <w:rPr>
                <w:color w:val="392C69"/>
              </w:rPr>
              <w:t>КонсультантПлюс: примечание.</w:t>
            </w:r>
          </w:p>
          <w:p w14:paraId="7FE66AD7" w14:textId="77777777" w:rsidR="00000000" w:rsidRDefault="007B7F4C">
            <w:pPr>
              <w:pStyle w:val="ConsPlusNormal"/>
              <w:jc w:val="both"/>
              <w:rPr>
                <w:color w:val="392C69"/>
              </w:rPr>
            </w:pPr>
            <w:r>
              <w:rPr>
                <w:color w:val="392C69"/>
              </w:rPr>
              <w:t>В официальном тексте документа, видимо, допущена опечатка: имеется в виду Таблица 0.5, а не Таблица 2.5.</w:t>
            </w:r>
          </w:p>
        </w:tc>
      </w:tr>
    </w:tbl>
    <w:p w14:paraId="4E82C023" w14:textId="77777777" w:rsidR="00000000" w:rsidRDefault="007B7F4C">
      <w:pPr>
        <w:pStyle w:val="ConsPlusNormal"/>
        <w:spacing w:before="300"/>
        <w:ind w:firstLine="540"/>
        <w:jc w:val="both"/>
      </w:pPr>
      <w:r>
        <w:t>В следующей таблице (см. Таблица 2.5) приведены требования к аппаратному обеспечению на муниципальном уровне.</w:t>
      </w:r>
    </w:p>
    <w:p w14:paraId="0911D496" w14:textId="77777777" w:rsidR="00000000" w:rsidRDefault="007B7F4C">
      <w:pPr>
        <w:pStyle w:val="ConsPlusNormal"/>
        <w:jc w:val="both"/>
      </w:pPr>
    </w:p>
    <w:p w14:paraId="0C15381E" w14:textId="77777777" w:rsidR="00000000" w:rsidRDefault="007B7F4C">
      <w:pPr>
        <w:pStyle w:val="ConsPlusTitle"/>
        <w:jc w:val="center"/>
        <w:outlineLvl w:val="3"/>
      </w:pPr>
      <w:r>
        <w:t>Таблица 0.5 Требования к аппаратному обеспечению</w:t>
      </w:r>
    </w:p>
    <w:p w14:paraId="25167E2A" w14:textId="77777777" w:rsidR="00000000" w:rsidRDefault="007B7F4C">
      <w:pPr>
        <w:pStyle w:val="ConsPlusTitle"/>
        <w:jc w:val="center"/>
      </w:pPr>
      <w:r>
        <w:t>на муниципальном уровне</w:t>
      </w:r>
    </w:p>
    <w:p w14:paraId="6AF2CBA0"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3D0485BE" w14:textId="77777777">
        <w:tc>
          <w:tcPr>
            <w:tcW w:w="2211" w:type="dxa"/>
            <w:tcBorders>
              <w:top w:val="single" w:sz="4" w:space="0" w:color="auto"/>
              <w:left w:val="single" w:sz="4" w:space="0" w:color="auto"/>
              <w:bottom w:val="single" w:sz="4" w:space="0" w:color="auto"/>
              <w:right w:val="single" w:sz="4" w:space="0" w:color="auto"/>
            </w:tcBorders>
          </w:tcPr>
          <w:p w14:paraId="7F7AA611"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1F41DE94" w14:textId="77777777" w:rsidR="00000000" w:rsidRDefault="007B7F4C">
            <w:pPr>
              <w:pStyle w:val="ConsPlusNormal"/>
              <w:jc w:val="center"/>
            </w:pPr>
            <w:r>
              <w:t>Конфигурация</w:t>
            </w:r>
          </w:p>
        </w:tc>
      </w:tr>
      <w:tr w:rsidR="00000000" w14:paraId="2F100BD5" w14:textId="77777777">
        <w:tc>
          <w:tcPr>
            <w:tcW w:w="2211" w:type="dxa"/>
            <w:tcBorders>
              <w:top w:val="single" w:sz="4" w:space="0" w:color="auto"/>
              <w:left w:val="single" w:sz="4" w:space="0" w:color="auto"/>
              <w:bottom w:val="single" w:sz="4" w:space="0" w:color="auto"/>
              <w:right w:val="single" w:sz="4" w:space="0" w:color="auto"/>
            </w:tcBorders>
          </w:tcPr>
          <w:p w14:paraId="718BA9C7" w14:textId="77777777" w:rsidR="00000000" w:rsidRDefault="007B7F4C">
            <w:pPr>
              <w:pStyle w:val="ConsPlusNormal"/>
            </w:pPr>
            <w: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14:paraId="15FD3CBE" w14:textId="77777777" w:rsidR="00000000" w:rsidRDefault="007B7F4C">
            <w:pPr>
              <w:pStyle w:val="ConsPlusNormal"/>
              <w:jc w:val="both"/>
            </w:pPr>
            <w:r>
              <w:t>Рекомендуется Intel Penti</w:t>
            </w:r>
            <w:r>
              <w:t>um 4 2,4 ГГц, но не менее рекомендуемого для установленной ОС</w:t>
            </w:r>
          </w:p>
        </w:tc>
      </w:tr>
      <w:tr w:rsidR="00000000" w14:paraId="7772BC65" w14:textId="77777777">
        <w:tc>
          <w:tcPr>
            <w:tcW w:w="2211" w:type="dxa"/>
            <w:tcBorders>
              <w:top w:val="single" w:sz="4" w:space="0" w:color="auto"/>
              <w:left w:val="single" w:sz="4" w:space="0" w:color="auto"/>
              <w:bottom w:val="single" w:sz="4" w:space="0" w:color="auto"/>
              <w:right w:val="single" w:sz="4" w:space="0" w:color="auto"/>
            </w:tcBorders>
          </w:tcPr>
          <w:p w14:paraId="15A2B6CF" w14:textId="77777777" w:rsidR="00000000" w:rsidRDefault="007B7F4C">
            <w:pPr>
              <w:pStyle w:val="ConsPlusNormal"/>
            </w:pPr>
            <w: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14:paraId="1E4BE12B" w14:textId="77777777" w:rsidR="00000000" w:rsidRDefault="007B7F4C">
            <w:pPr>
              <w:pStyle w:val="ConsPlusNormal"/>
              <w:jc w:val="both"/>
            </w:pPr>
            <w:r>
              <w:t>Рекомендуемая: 2 Gb</w:t>
            </w:r>
          </w:p>
          <w:p w14:paraId="6009EA6A" w14:textId="77777777" w:rsidR="00000000" w:rsidRDefault="007B7F4C">
            <w:pPr>
              <w:pStyle w:val="ConsPlusNormal"/>
              <w:jc w:val="both"/>
            </w:pPr>
            <w:r>
              <w:t>Минимальная: 1 Gb</w:t>
            </w:r>
          </w:p>
        </w:tc>
      </w:tr>
      <w:tr w:rsidR="00000000" w14:paraId="09BB5612" w14:textId="77777777">
        <w:tc>
          <w:tcPr>
            <w:tcW w:w="2211" w:type="dxa"/>
            <w:tcBorders>
              <w:top w:val="single" w:sz="4" w:space="0" w:color="auto"/>
              <w:left w:val="single" w:sz="4" w:space="0" w:color="auto"/>
              <w:bottom w:val="single" w:sz="4" w:space="0" w:color="auto"/>
              <w:right w:val="single" w:sz="4" w:space="0" w:color="auto"/>
            </w:tcBorders>
          </w:tcPr>
          <w:p w14:paraId="07B2715F" w14:textId="77777777" w:rsidR="00000000" w:rsidRDefault="007B7F4C">
            <w:pPr>
              <w:pStyle w:val="ConsPlusNormal"/>
            </w:pPr>
            <w: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14:paraId="63B3F498" w14:textId="77777777" w:rsidR="00000000" w:rsidRDefault="007B7F4C">
            <w:pPr>
              <w:pStyle w:val="ConsPlusNormal"/>
              <w:jc w:val="both"/>
            </w:pPr>
            <w:r>
              <w:t>SATA (IDE), свободного места не менее 1 Gb</w:t>
            </w:r>
          </w:p>
        </w:tc>
      </w:tr>
      <w:tr w:rsidR="00000000" w14:paraId="5CFFB1B4" w14:textId="77777777">
        <w:tc>
          <w:tcPr>
            <w:tcW w:w="2211" w:type="dxa"/>
            <w:tcBorders>
              <w:top w:val="single" w:sz="4" w:space="0" w:color="auto"/>
              <w:left w:val="single" w:sz="4" w:space="0" w:color="auto"/>
              <w:bottom w:val="single" w:sz="4" w:space="0" w:color="auto"/>
              <w:right w:val="single" w:sz="4" w:space="0" w:color="auto"/>
            </w:tcBorders>
          </w:tcPr>
          <w:p w14:paraId="72E1A4C3" w14:textId="77777777" w:rsidR="00000000" w:rsidRDefault="007B7F4C">
            <w:pPr>
              <w:pStyle w:val="ConsPlusNormal"/>
              <w:jc w:val="both"/>
            </w:pPr>
            <w: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14:paraId="557ABDD5" w14:textId="77777777" w:rsidR="00000000" w:rsidRDefault="007B7F4C">
            <w:pPr>
              <w:pStyle w:val="ConsPlusNormal"/>
              <w:jc w:val="both"/>
            </w:pPr>
            <w:r>
              <w:t>Устройство резервного копирования: ATAPI CD-RW</w:t>
            </w:r>
          </w:p>
          <w:p w14:paraId="60D16AEB" w14:textId="77777777" w:rsidR="00000000" w:rsidRDefault="007B7F4C">
            <w:pPr>
              <w:pStyle w:val="ConsPlusNormal"/>
              <w:jc w:val="both"/>
            </w:pPr>
            <w:r>
              <w:t>Внешний интерфейс: USB 2.0</w:t>
            </w:r>
          </w:p>
        </w:tc>
      </w:tr>
      <w:tr w:rsidR="00000000" w14:paraId="6E02CE2E" w14:textId="77777777">
        <w:tc>
          <w:tcPr>
            <w:tcW w:w="2211" w:type="dxa"/>
            <w:tcBorders>
              <w:top w:val="single" w:sz="4" w:space="0" w:color="auto"/>
              <w:left w:val="single" w:sz="4" w:space="0" w:color="auto"/>
              <w:bottom w:val="single" w:sz="4" w:space="0" w:color="auto"/>
              <w:right w:val="single" w:sz="4" w:space="0" w:color="auto"/>
            </w:tcBorders>
          </w:tcPr>
          <w:p w14:paraId="58513BA7" w14:textId="77777777" w:rsidR="00000000" w:rsidRDefault="007B7F4C">
            <w:pPr>
              <w:pStyle w:val="ConsPlusNormal"/>
            </w:pPr>
            <w:r>
              <w:t>Видеоадаптер</w:t>
            </w:r>
          </w:p>
        </w:tc>
        <w:tc>
          <w:tcPr>
            <w:tcW w:w="6860" w:type="dxa"/>
            <w:tcBorders>
              <w:top w:val="single" w:sz="4" w:space="0" w:color="auto"/>
              <w:left w:val="single" w:sz="4" w:space="0" w:color="auto"/>
              <w:bottom w:val="single" w:sz="4" w:space="0" w:color="auto"/>
              <w:right w:val="single" w:sz="4" w:space="0" w:color="auto"/>
            </w:tcBorders>
          </w:tcPr>
          <w:p w14:paraId="3F6A59C6" w14:textId="77777777" w:rsidR="00000000" w:rsidRDefault="007B7F4C">
            <w:pPr>
              <w:pStyle w:val="ConsPlusNormal"/>
              <w:jc w:val="both"/>
            </w:pPr>
            <w:r>
              <w:t>Встроен в чипсет материнской платы производительность не менее рекомендуемой для установленной ОС</w:t>
            </w:r>
          </w:p>
        </w:tc>
      </w:tr>
      <w:tr w:rsidR="00000000" w14:paraId="19758734" w14:textId="77777777">
        <w:tc>
          <w:tcPr>
            <w:tcW w:w="2211" w:type="dxa"/>
            <w:tcBorders>
              <w:top w:val="single" w:sz="4" w:space="0" w:color="auto"/>
              <w:left w:val="single" w:sz="4" w:space="0" w:color="auto"/>
              <w:bottom w:val="single" w:sz="4" w:space="0" w:color="auto"/>
              <w:right w:val="single" w:sz="4" w:space="0" w:color="auto"/>
            </w:tcBorders>
          </w:tcPr>
          <w:p w14:paraId="7CAC9EF6" w14:textId="77777777" w:rsidR="00000000" w:rsidRDefault="007B7F4C">
            <w:pPr>
              <w:pStyle w:val="ConsPlusNormal"/>
            </w:pPr>
            <w:r>
              <w:t>Клавиатура</w:t>
            </w:r>
          </w:p>
        </w:tc>
        <w:tc>
          <w:tcPr>
            <w:tcW w:w="6860" w:type="dxa"/>
            <w:tcBorders>
              <w:top w:val="single" w:sz="4" w:space="0" w:color="auto"/>
              <w:left w:val="single" w:sz="4" w:space="0" w:color="auto"/>
              <w:bottom w:val="single" w:sz="4" w:space="0" w:color="auto"/>
              <w:right w:val="single" w:sz="4" w:space="0" w:color="auto"/>
            </w:tcBorders>
          </w:tcPr>
          <w:p w14:paraId="055B4512" w14:textId="77777777" w:rsidR="00000000" w:rsidRDefault="007B7F4C">
            <w:pPr>
              <w:pStyle w:val="ConsPlusNormal"/>
              <w:jc w:val="both"/>
            </w:pPr>
            <w:r>
              <w:t>Присутствует</w:t>
            </w:r>
          </w:p>
        </w:tc>
      </w:tr>
      <w:tr w:rsidR="00000000" w14:paraId="2B235A7A" w14:textId="77777777">
        <w:tc>
          <w:tcPr>
            <w:tcW w:w="2211" w:type="dxa"/>
            <w:tcBorders>
              <w:top w:val="single" w:sz="4" w:space="0" w:color="auto"/>
              <w:left w:val="single" w:sz="4" w:space="0" w:color="auto"/>
              <w:bottom w:val="single" w:sz="4" w:space="0" w:color="auto"/>
              <w:right w:val="single" w:sz="4" w:space="0" w:color="auto"/>
            </w:tcBorders>
          </w:tcPr>
          <w:p w14:paraId="4CD08A31" w14:textId="77777777" w:rsidR="00000000" w:rsidRDefault="007B7F4C">
            <w:pPr>
              <w:pStyle w:val="ConsPlusNormal"/>
            </w:pPr>
            <w:r>
              <w:t>Мышь</w:t>
            </w:r>
          </w:p>
        </w:tc>
        <w:tc>
          <w:tcPr>
            <w:tcW w:w="6860" w:type="dxa"/>
            <w:tcBorders>
              <w:top w:val="single" w:sz="4" w:space="0" w:color="auto"/>
              <w:left w:val="single" w:sz="4" w:space="0" w:color="auto"/>
              <w:bottom w:val="single" w:sz="4" w:space="0" w:color="auto"/>
              <w:right w:val="single" w:sz="4" w:space="0" w:color="auto"/>
            </w:tcBorders>
          </w:tcPr>
          <w:p w14:paraId="77524B65" w14:textId="77777777" w:rsidR="00000000" w:rsidRDefault="007B7F4C">
            <w:pPr>
              <w:pStyle w:val="ConsPlusNormal"/>
              <w:jc w:val="both"/>
            </w:pPr>
            <w:r>
              <w:t>Присутствует</w:t>
            </w:r>
          </w:p>
        </w:tc>
      </w:tr>
      <w:tr w:rsidR="00000000" w14:paraId="779508FF" w14:textId="77777777">
        <w:tc>
          <w:tcPr>
            <w:tcW w:w="2211" w:type="dxa"/>
            <w:tcBorders>
              <w:top w:val="single" w:sz="4" w:space="0" w:color="auto"/>
              <w:left w:val="single" w:sz="4" w:space="0" w:color="auto"/>
              <w:bottom w:val="single" w:sz="4" w:space="0" w:color="auto"/>
              <w:right w:val="single" w:sz="4" w:space="0" w:color="auto"/>
            </w:tcBorders>
          </w:tcPr>
          <w:p w14:paraId="0652CCAC" w14:textId="77777777" w:rsidR="00000000" w:rsidRDefault="007B7F4C">
            <w:pPr>
              <w:pStyle w:val="ConsPlusNormal"/>
            </w:pPr>
            <w:r>
              <w:t>Монитор</w:t>
            </w:r>
          </w:p>
        </w:tc>
        <w:tc>
          <w:tcPr>
            <w:tcW w:w="6860" w:type="dxa"/>
            <w:tcBorders>
              <w:top w:val="single" w:sz="4" w:space="0" w:color="auto"/>
              <w:left w:val="single" w:sz="4" w:space="0" w:color="auto"/>
              <w:bottom w:val="single" w:sz="4" w:space="0" w:color="auto"/>
              <w:right w:val="single" w:sz="4" w:space="0" w:color="auto"/>
            </w:tcBorders>
          </w:tcPr>
          <w:p w14:paraId="31828780" w14:textId="77777777" w:rsidR="00000000" w:rsidRDefault="007B7F4C">
            <w:pPr>
              <w:pStyle w:val="ConsPlusNormal"/>
              <w:jc w:val="both"/>
            </w:pPr>
            <w:r>
              <w:t>SVGA разрешение н</w:t>
            </w:r>
            <w:r>
              <w:t>е менее 1024px по горизонтали. Рекомендуемое разрешение: 1280 x 1024</w:t>
            </w:r>
          </w:p>
        </w:tc>
      </w:tr>
      <w:tr w:rsidR="00000000" w14:paraId="60C45851" w14:textId="77777777">
        <w:tc>
          <w:tcPr>
            <w:tcW w:w="2211" w:type="dxa"/>
            <w:tcBorders>
              <w:top w:val="single" w:sz="4" w:space="0" w:color="auto"/>
              <w:left w:val="single" w:sz="4" w:space="0" w:color="auto"/>
              <w:bottom w:val="single" w:sz="4" w:space="0" w:color="auto"/>
              <w:right w:val="single" w:sz="4" w:space="0" w:color="auto"/>
            </w:tcBorders>
          </w:tcPr>
          <w:p w14:paraId="2B871420" w14:textId="77777777" w:rsidR="00000000" w:rsidRDefault="007B7F4C">
            <w:pPr>
              <w:pStyle w:val="ConsPlusNormal"/>
            </w:pPr>
            <w:r>
              <w:t>Сетевая плата</w:t>
            </w:r>
          </w:p>
        </w:tc>
        <w:tc>
          <w:tcPr>
            <w:tcW w:w="6860" w:type="dxa"/>
            <w:tcBorders>
              <w:top w:val="single" w:sz="4" w:space="0" w:color="auto"/>
              <w:left w:val="single" w:sz="4" w:space="0" w:color="auto"/>
              <w:bottom w:val="single" w:sz="4" w:space="0" w:color="auto"/>
              <w:right w:val="single" w:sz="4" w:space="0" w:color="auto"/>
            </w:tcBorders>
          </w:tcPr>
          <w:p w14:paraId="781BE245" w14:textId="77777777" w:rsidR="00000000" w:rsidRDefault="007B7F4C">
            <w:pPr>
              <w:pStyle w:val="ConsPlusNormal"/>
              <w:jc w:val="both"/>
            </w:pPr>
            <w:r>
              <w:t>Ethernet 10/100 Мбит</w:t>
            </w:r>
          </w:p>
        </w:tc>
      </w:tr>
    </w:tbl>
    <w:p w14:paraId="677D00F4"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4C8058F" w14:textId="77777777">
        <w:trPr>
          <w:jc w:val="center"/>
        </w:trPr>
        <w:tc>
          <w:tcPr>
            <w:tcW w:w="10147" w:type="dxa"/>
            <w:tcBorders>
              <w:left w:val="single" w:sz="24" w:space="0" w:color="CED3F1"/>
              <w:right w:val="single" w:sz="24" w:space="0" w:color="F4F3F8"/>
            </w:tcBorders>
            <w:shd w:val="clear" w:color="auto" w:fill="F4F3F8"/>
          </w:tcPr>
          <w:p w14:paraId="419A6F33" w14:textId="77777777" w:rsidR="00000000" w:rsidRDefault="007B7F4C">
            <w:pPr>
              <w:pStyle w:val="ConsPlusNormal"/>
              <w:jc w:val="both"/>
              <w:rPr>
                <w:color w:val="392C69"/>
              </w:rPr>
            </w:pPr>
            <w:r>
              <w:rPr>
                <w:color w:val="392C69"/>
              </w:rPr>
              <w:t>КонсультантПлюс: примечание.</w:t>
            </w:r>
          </w:p>
          <w:p w14:paraId="5CA8DA35" w14:textId="77777777" w:rsidR="00000000" w:rsidRDefault="007B7F4C">
            <w:pPr>
              <w:pStyle w:val="ConsPlusNormal"/>
              <w:jc w:val="both"/>
              <w:rPr>
                <w:color w:val="392C69"/>
              </w:rPr>
            </w:pPr>
            <w:r>
              <w:rPr>
                <w:color w:val="392C69"/>
              </w:rPr>
              <w:t>В официальн</w:t>
            </w:r>
            <w:r>
              <w:rPr>
                <w:color w:val="392C69"/>
              </w:rPr>
              <w:t>ом тексте документа, видимо, допущена опечатка: имеется в виду Таблица 0.6, а не Таблица 2.6.</w:t>
            </w:r>
          </w:p>
        </w:tc>
      </w:tr>
    </w:tbl>
    <w:p w14:paraId="188A24C8" w14:textId="77777777" w:rsidR="00000000" w:rsidRDefault="007B7F4C">
      <w:pPr>
        <w:pStyle w:val="ConsPlusNormal"/>
        <w:spacing w:before="300"/>
        <w:ind w:firstLine="540"/>
        <w:jc w:val="both"/>
      </w:pPr>
      <w:r>
        <w:t>В следующей таблице (см. Таблица 2.6) приведены требования к конфигурации программного обеспечения рабочей станции на муниципальном уровне.</w:t>
      </w:r>
    </w:p>
    <w:p w14:paraId="06B1BA5E" w14:textId="77777777" w:rsidR="00000000" w:rsidRDefault="007B7F4C">
      <w:pPr>
        <w:pStyle w:val="ConsPlusNormal"/>
        <w:jc w:val="both"/>
      </w:pPr>
    </w:p>
    <w:p w14:paraId="6B4753FB" w14:textId="77777777" w:rsidR="00000000" w:rsidRDefault="007B7F4C">
      <w:pPr>
        <w:pStyle w:val="ConsPlusTitle"/>
        <w:jc w:val="center"/>
        <w:outlineLvl w:val="3"/>
      </w:pPr>
      <w:r>
        <w:t>Таблица 0.6 Требован</w:t>
      </w:r>
      <w:r>
        <w:t>ия к конфигурации программного</w:t>
      </w:r>
    </w:p>
    <w:p w14:paraId="2A6DA7FD" w14:textId="77777777" w:rsidR="00000000" w:rsidRDefault="007B7F4C">
      <w:pPr>
        <w:pStyle w:val="ConsPlusTitle"/>
        <w:jc w:val="center"/>
      </w:pPr>
      <w:r>
        <w:t>обеспечения рабочей станции на муниципальном уровне</w:t>
      </w:r>
    </w:p>
    <w:p w14:paraId="4BD26CA7"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23B69FAD" w14:textId="77777777">
        <w:tc>
          <w:tcPr>
            <w:tcW w:w="2211" w:type="dxa"/>
            <w:tcBorders>
              <w:top w:val="single" w:sz="4" w:space="0" w:color="auto"/>
              <w:left w:val="single" w:sz="4" w:space="0" w:color="auto"/>
              <w:bottom w:val="single" w:sz="4" w:space="0" w:color="auto"/>
              <w:right w:val="single" w:sz="4" w:space="0" w:color="auto"/>
            </w:tcBorders>
          </w:tcPr>
          <w:p w14:paraId="629F110B"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0B5DACB0" w14:textId="77777777" w:rsidR="00000000" w:rsidRDefault="007B7F4C">
            <w:pPr>
              <w:pStyle w:val="ConsPlusNormal"/>
              <w:jc w:val="center"/>
            </w:pPr>
            <w:r>
              <w:t>Конфигурация</w:t>
            </w:r>
          </w:p>
        </w:tc>
      </w:tr>
      <w:tr w:rsidR="00000000" w14:paraId="20D6D4AC" w14:textId="77777777">
        <w:tc>
          <w:tcPr>
            <w:tcW w:w="2211" w:type="dxa"/>
            <w:tcBorders>
              <w:top w:val="single" w:sz="4" w:space="0" w:color="auto"/>
              <w:left w:val="single" w:sz="4" w:space="0" w:color="auto"/>
              <w:bottom w:val="single" w:sz="4" w:space="0" w:color="auto"/>
              <w:right w:val="single" w:sz="4" w:space="0" w:color="auto"/>
            </w:tcBorders>
          </w:tcPr>
          <w:p w14:paraId="30186B1E" w14:textId="77777777" w:rsidR="00000000" w:rsidRDefault="007B7F4C">
            <w:pPr>
              <w:pStyle w:val="ConsPlusNormal"/>
            </w:pPr>
            <w:r>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14:paraId="33D22B60" w14:textId="77777777" w:rsidR="00000000" w:rsidRDefault="007B7F4C">
            <w:pPr>
              <w:pStyle w:val="ConsPlusNormal"/>
              <w:jc w:val="both"/>
            </w:pPr>
            <w:r>
              <w:t>Windows 7 и выше</w:t>
            </w:r>
          </w:p>
        </w:tc>
      </w:tr>
      <w:tr w:rsidR="00000000" w14:paraId="4BD60B30" w14:textId="77777777">
        <w:tc>
          <w:tcPr>
            <w:tcW w:w="2211" w:type="dxa"/>
            <w:tcBorders>
              <w:top w:val="single" w:sz="4" w:space="0" w:color="auto"/>
              <w:left w:val="single" w:sz="4" w:space="0" w:color="auto"/>
              <w:bottom w:val="single" w:sz="4" w:space="0" w:color="auto"/>
              <w:right w:val="single" w:sz="4" w:space="0" w:color="auto"/>
            </w:tcBorders>
          </w:tcPr>
          <w:p w14:paraId="6CA9994E" w14:textId="77777777" w:rsidR="00000000" w:rsidRDefault="007B7F4C">
            <w:pPr>
              <w:pStyle w:val="ConsPlusNormal"/>
            </w:pPr>
            <w:r>
              <w:t>Дополнительное ПО</w:t>
            </w:r>
          </w:p>
        </w:tc>
        <w:tc>
          <w:tcPr>
            <w:tcW w:w="6860" w:type="dxa"/>
            <w:tcBorders>
              <w:top w:val="single" w:sz="4" w:space="0" w:color="auto"/>
              <w:left w:val="single" w:sz="4" w:space="0" w:color="auto"/>
              <w:bottom w:val="single" w:sz="4" w:space="0" w:color="auto"/>
              <w:right w:val="single" w:sz="4" w:space="0" w:color="auto"/>
            </w:tcBorders>
          </w:tcPr>
          <w:p w14:paraId="416B48D6" w14:textId="77777777" w:rsidR="00000000" w:rsidRDefault="007B7F4C">
            <w:pPr>
              <w:pStyle w:val="ConsPlusNormal"/>
              <w:jc w:val="both"/>
            </w:pPr>
            <w:r>
              <w:t>Microsoft .NET Framework 3.5 и выше</w:t>
            </w:r>
          </w:p>
        </w:tc>
      </w:tr>
      <w:tr w:rsidR="00000000" w14:paraId="79D2D37A" w14:textId="77777777">
        <w:tc>
          <w:tcPr>
            <w:tcW w:w="2211" w:type="dxa"/>
            <w:tcBorders>
              <w:top w:val="single" w:sz="4" w:space="0" w:color="auto"/>
              <w:left w:val="single" w:sz="4" w:space="0" w:color="auto"/>
              <w:bottom w:val="single" w:sz="4" w:space="0" w:color="auto"/>
              <w:right w:val="single" w:sz="4" w:space="0" w:color="auto"/>
            </w:tcBorders>
          </w:tcPr>
          <w:p w14:paraId="6D781B48" w14:textId="77777777" w:rsidR="00000000" w:rsidRDefault="007B7F4C">
            <w:pPr>
              <w:pStyle w:val="ConsPlusNormal"/>
            </w:pPr>
            <w:r>
              <w:t>Интернет браузер</w:t>
            </w:r>
          </w:p>
        </w:tc>
        <w:tc>
          <w:tcPr>
            <w:tcW w:w="6860" w:type="dxa"/>
            <w:tcBorders>
              <w:top w:val="single" w:sz="4" w:space="0" w:color="auto"/>
              <w:left w:val="single" w:sz="4" w:space="0" w:color="auto"/>
              <w:bottom w:val="single" w:sz="4" w:space="0" w:color="auto"/>
              <w:right w:val="single" w:sz="4" w:space="0" w:color="auto"/>
            </w:tcBorders>
          </w:tcPr>
          <w:p w14:paraId="33BB9A1C" w14:textId="77777777" w:rsidR="00000000" w:rsidRDefault="007B7F4C">
            <w:pPr>
              <w:pStyle w:val="ConsPlusNormal"/>
            </w:pPr>
            <w:r>
              <w:t>Любой из браузеров:</w:t>
            </w:r>
          </w:p>
          <w:p w14:paraId="3F13EEE0" w14:textId="77777777" w:rsidR="00000000" w:rsidRDefault="007B7F4C">
            <w:pPr>
              <w:pStyle w:val="ConsPlusNormal"/>
              <w:ind w:firstLine="283"/>
              <w:jc w:val="both"/>
            </w:pPr>
            <w:r>
              <w:t>- Mozilla Firefox, версия не ниже 3,</w:t>
            </w:r>
          </w:p>
          <w:p w14:paraId="7ABFE4E2" w14:textId="77777777" w:rsidR="00000000" w:rsidRDefault="007B7F4C">
            <w:pPr>
              <w:pStyle w:val="ConsPlusNormal"/>
              <w:ind w:firstLine="283"/>
              <w:jc w:val="both"/>
            </w:pPr>
            <w:r>
              <w:t>- Google Chrome, версия не ниже 18,</w:t>
            </w:r>
          </w:p>
          <w:p w14:paraId="2EBCA651" w14:textId="77777777" w:rsidR="00000000" w:rsidRDefault="007B7F4C">
            <w:pPr>
              <w:pStyle w:val="ConsPlusNormal"/>
              <w:ind w:firstLine="283"/>
              <w:jc w:val="both"/>
            </w:pPr>
            <w:r>
              <w:t>- Opera, версия не ниже 12,</w:t>
            </w:r>
          </w:p>
          <w:p w14:paraId="164540C7" w14:textId="77777777" w:rsidR="00000000" w:rsidRDefault="007B7F4C">
            <w:pPr>
              <w:pStyle w:val="ConsPlusNormal"/>
              <w:ind w:firstLine="283"/>
              <w:jc w:val="both"/>
            </w:pPr>
            <w:r>
              <w:t>- Microsoft Internet Explorer, версия не ниже 8</w:t>
            </w:r>
          </w:p>
        </w:tc>
      </w:tr>
      <w:tr w:rsidR="00000000" w14:paraId="7ABC356C" w14:textId="77777777">
        <w:tc>
          <w:tcPr>
            <w:tcW w:w="2211" w:type="dxa"/>
            <w:tcBorders>
              <w:top w:val="single" w:sz="4" w:space="0" w:color="auto"/>
              <w:left w:val="single" w:sz="4" w:space="0" w:color="auto"/>
              <w:bottom w:val="single" w:sz="4" w:space="0" w:color="auto"/>
              <w:right w:val="single" w:sz="4" w:space="0" w:color="auto"/>
            </w:tcBorders>
          </w:tcPr>
          <w:p w14:paraId="2807F093" w14:textId="77777777" w:rsidR="00000000" w:rsidRDefault="007B7F4C">
            <w:pPr>
              <w:pStyle w:val="ConsPlusNormal"/>
            </w:pPr>
            <w:r>
              <w:t>ПО для сканирования</w:t>
            </w:r>
          </w:p>
        </w:tc>
        <w:tc>
          <w:tcPr>
            <w:tcW w:w="6860" w:type="dxa"/>
            <w:tcBorders>
              <w:top w:val="single" w:sz="4" w:space="0" w:color="auto"/>
              <w:left w:val="single" w:sz="4" w:space="0" w:color="auto"/>
              <w:bottom w:val="single" w:sz="4" w:space="0" w:color="auto"/>
              <w:right w:val="single" w:sz="4" w:space="0" w:color="auto"/>
            </w:tcBorders>
          </w:tcPr>
          <w:p w14:paraId="53A4F79D" w14:textId="77777777" w:rsidR="00000000" w:rsidRDefault="007B7F4C">
            <w:pPr>
              <w:pStyle w:val="ConsPlusNormal"/>
              <w:jc w:val="both"/>
            </w:pPr>
            <w:r>
              <w:t>Специализированное ПО, обеспечивающее сканирование бланков итоговы</w:t>
            </w:r>
            <w:r>
              <w:t>х сочинений</w:t>
            </w:r>
          </w:p>
        </w:tc>
      </w:tr>
    </w:tbl>
    <w:p w14:paraId="215A65F3" w14:textId="77777777" w:rsidR="00000000" w:rsidRDefault="007B7F4C">
      <w:pPr>
        <w:pStyle w:val="ConsPlusNormal"/>
        <w:jc w:val="both"/>
      </w:pPr>
    </w:p>
    <w:p w14:paraId="2405DC8B" w14:textId="77777777" w:rsidR="00000000" w:rsidRDefault="007B7F4C">
      <w:pPr>
        <w:pStyle w:val="ConsPlusTitle"/>
        <w:jc w:val="center"/>
        <w:outlineLvl w:val="2"/>
      </w:pPr>
      <w:r>
        <w:t>Уровень образовательных организаций</w:t>
      </w:r>
    </w:p>
    <w:p w14:paraId="0FEA7BFE"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37C8D28" w14:textId="77777777">
        <w:trPr>
          <w:jc w:val="center"/>
        </w:trPr>
        <w:tc>
          <w:tcPr>
            <w:tcW w:w="10147" w:type="dxa"/>
            <w:tcBorders>
              <w:left w:val="single" w:sz="24" w:space="0" w:color="CED3F1"/>
              <w:right w:val="single" w:sz="24" w:space="0" w:color="F4F3F8"/>
            </w:tcBorders>
            <w:shd w:val="clear" w:color="auto" w:fill="F4F3F8"/>
          </w:tcPr>
          <w:p w14:paraId="31A37B4B" w14:textId="77777777" w:rsidR="00000000" w:rsidRDefault="007B7F4C">
            <w:pPr>
              <w:pStyle w:val="ConsPlusNormal"/>
              <w:jc w:val="both"/>
              <w:rPr>
                <w:color w:val="392C69"/>
              </w:rPr>
            </w:pPr>
            <w:r>
              <w:rPr>
                <w:color w:val="392C69"/>
              </w:rPr>
              <w:t>КонсультантПлюс: примечание.</w:t>
            </w:r>
          </w:p>
          <w:p w14:paraId="67BDB2AD" w14:textId="77777777" w:rsidR="00000000" w:rsidRDefault="007B7F4C">
            <w:pPr>
              <w:pStyle w:val="ConsPlusNormal"/>
              <w:jc w:val="both"/>
              <w:rPr>
                <w:color w:val="392C69"/>
              </w:rPr>
            </w:pPr>
            <w:r>
              <w:rPr>
                <w:color w:val="392C69"/>
              </w:rPr>
              <w:t>В официальном тексте документа, видимо, допущена опечатка: имеется в виду Таблица 0.7, а не Таблица 2.7.</w:t>
            </w:r>
          </w:p>
        </w:tc>
      </w:tr>
    </w:tbl>
    <w:p w14:paraId="0C403078" w14:textId="77777777" w:rsidR="00000000" w:rsidRDefault="007B7F4C">
      <w:pPr>
        <w:pStyle w:val="ConsPlusNormal"/>
        <w:spacing w:before="300"/>
        <w:ind w:firstLine="540"/>
        <w:jc w:val="both"/>
      </w:pPr>
      <w:r>
        <w:t>В следующей таблице (см. Таблица 2.7) приведены требования к оборудованию, которое должно входить в состав рабочей станции на уровне образовательных о</w:t>
      </w:r>
      <w:r>
        <w:t>рганизаций.</w:t>
      </w:r>
    </w:p>
    <w:p w14:paraId="159025AB" w14:textId="77777777" w:rsidR="00000000" w:rsidRDefault="007B7F4C">
      <w:pPr>
        <w:pStyle w:val="ConsPlusNormal"/>
        <w:jc w:val="both"/>
      </w:pPr>
    </w:p>
    <w:p w14:paraId="5601BBD4" w14:textId="77777777" w:rsidR="00000000" w:rsidRDefault="007B7F4C">
      <w:pPr>
        <w:pStyle w:val="ConsPlusTitle"/>
        <w:jc w:val="center"/>
        <w:outlineLvl w:val="3"/>
      </w:pPr>
      <w:r>
        <w:t>Таблица 0.7 Требования к оборудованию на рабочей станции</w:t>
      </w:r>
    </w:p>
    <w:p w14:paraId="1B8FA263" w14:textId="77777777" w:rsidR="00000000" w:rsidRDefault="007B7F4C">
      <w:pPr>
        <w:pStyle w:val="ConsPlusTitle"/>
        <w:jc w:val="center"/>
      </w:pPr>
      <w:r>
        <w:t>уровня образовательных организаций</w:t>
      </w:r>
    </w:p>
    <w:p w14:paraId="705578CB"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2BA39E78" w14:textId="77777777">
        <w:tc>
          <w:tcPr>
            <w:tcW w:w="2211" w:type="dxa"/>
            <w:tcBorders>
              <w:top w:val="single" w:sz="4" w:space="0" w:color="auto"/>
              <w:left w:val="single" w:sz="4" w:space="0" w:color="auto"/>
              <w:bottom w:val="single" w:sz="4" w:space="0" w:color="auto"/>
              <w:right w:val="single" w:sz="4" w:space="0" w:color="auto"/>
            </w:tcBorders>
          </w:tcPr>
          <w:p w14:paraId="1A07F2DE"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3DFCF083" w14:textId="77777777" w:rsidR="00000000" w:rsidRDefault="007B7F4C">
            <w:pPr>
              <w:pStyle w:val="ConsPlusNormal"/>
              <w:jc w:val="center"/>
            </w:pPr>
            <w:r>
              <w:t>Конфигурация</w:t>
            </w:r>
          </w:p>
        </w:tc>
      </w:tr>
      <w:tr w:rsidR="00000000" w14:paraId="7B721AE5" w14:textId="77777777">
        <w:tc>
          <w:tcPr>
            <w:tcW w:w="2211" w:type="dxa"/>
            <w:tcBorders>
              <w:top w:val="single" w:sz="4" w:space="0" w:color="auto"/>
              <w:left w:val="single" w:sz="4" w:space="0" w:color="auto"/>
              <w:bottom w:val="single" w:sz="4" w:space="0" w:color="auto"/>
              <w:right w:val="single" w:sz="4" w:space="0" w:color="auto"/>
            </w:tcBorders>
          </w:tcPr>
          <w:p w14:paraId="3F032302" w14:textId="77777777" w:rsidR="00000000" w:rsidRDefault="007B7F4C">
            <w:pPr>
              <w:pStyle w:val="ConsPlusNormal"/>
              <w:jc w:val="both"/>
            </w:pPr>
            <w:r>
              <w:t>Рабочая станция на уровне образовательных организаций</w:t>
            </w:r>
          </w:p>
        </w:tc>
        <w:tc>
          <w:tcPr>
            <w:tcW w:w="6860" w:type="dxa"/>
            <w:tcBorders>
              <w:top w:val="single" w:sz="4" w:space="0" w:color="auto"/>
              <w:left w:val="single" w:sz="4" w:space="0" w:color="auto"/>
              <w:bottom w:val="single" w:sz="4" w:space="0" w:color="auto"/>
              <w:right w:val="single" w:sz="4" w:space="0" w:color="auto"/>
            </w:tcBorders>
          </w:tcPr>
          <w:p w14:paraId="7662CD27" w14:textId="77777777" w:rsidR="00000000" w:rsidRDefault="007B7F4C">
            <w:pPr>
              <w:pStyle w:val="ConsPlusNormal"/>
              <w:jc w:val="both"/>
            </w:pPr>
            <w:r>
              <w:t>Наличие стабильного канала связи с выходом в Интернет.</w:t>
            </w:r>
          </w:p>
          <w:p w14:paraId="476551AB" w14:textId="77777777" w:rsidR="00000000" w:rsidRDefault="007B7F4C">
            <w:pPr>
              <w:pStyle w:val="ConsPlusNormal"/>
              <w:jc w:val="both"/>
            </w:pPr>
            <w:r>
              <w:t>Рабочая станция должна иметь устройство резервного копирования; внешний интерфейс: USB 2.0.</w:t>
            </w:r>
          </w:p>
          <w:p w14:paraId="14FAFABE" w14:textId="77777777" w:rsidR="00000000" w:rsidRDefault="007B7F4C">
            <w:pPr>
              <w:pStyle w:val="ConsPlusNormal"/>
              <w:jc w:val="both"/>
            </w:pPr>
            <w:r>
              <w:t>Дополнительных специальных требований к рабочей станции не предъявляется</w:t>
            </w:r>
          </w:p>
        </w:tc>
      </w:tr>
      <w:tr w:rsidR="00000000" w14:paraId="4F991486" w14:textId="77777777">
        <w:tc>
          <w:tcPr>
            <w:tcW w:w="2211" w:type="dxa"/>
            <w:tcBorders>
              <w:top w:val="single" w:sz="4" w:space="0" w:color="auto"/>
              <w:left w:val="single" w:sz="4" w:space="0" w:color="auto"/>
              <w:bottom w:val="single" w:sz="4" w:space="0" w:color="auto"/>
              <w:right w:val="single" w:sz="4" w:space="0" w:color="auto"/>
            </w:tcBorders>
          </w:tcPr>
          <w:p w14:paraId="637EB528" w14:textId="77777777" w:rsidR="00000000" w:rsidRDefault="007B7F4C">
            <w:pPr>
              <w:pStyle w:val="ConsPlusNormal"/>
            </w:pPr>
            <w:r>
              <w:t>Лазерный принтер</w:t>
            </w:r>
          </w:p>
        </w:tc>
        <w:tc>
          <w:tcPr>
            <w:tcW w:w="6860" w:type="dxa"/>
            <w:tcBorders>
              <w:top w:val="single" w:sz="4" w:space="0" w:color="auto"/>
              <w:left w:val="single" w:sz="4" w:space="0" w:color="auto"/>
              <w:bottom w:val="single" w:sz="4" w:space="0" w:color="auto"/>
              <w:right w:val="single" w:sz="4" w:space="0" w:color="auto"/>
            </w:tcBorders>
          </w:tcPr>
          <w:p w14:paraId="0EF8A403" w14:textId="77777777" w:rsidR="00000000" w:rsidRDefault="007B7F4C">
            <w:pPr>
              <w:pStyle w:val="ConsPlusNormal"/>
              <w:jc w:val="both"/>
            </w:pPr>
            <w:r>
              <w:t>Формат: A4.</w:t>
            </w:r>
          </w:p>
          <w:p w14:paraId="73B8D0D1" w14:textId="77777777" w:rsidR="00000000" w:rsidRDefault="007B7F4C">
            <w:pPr>
              <w:pStyle w:val="ConsPlusNormal"/>
              <w:jc w:val="both"/>
            </w:pPr>
            <w:r>
              <w:t>Скорос</w:t>
            </w:r>
            <w:r>
              <w:t>ть черно-белой печати (обычный режим, A4): 30 стр./мин.</w:t>
            </w:r>
          </w:p>
          <w:p w14:paraId="142FD7F1" w14:textId="77777777" w:rsidR="00000000" w:rsidRDefault="007B7F4C">
            <w:pPr>
              <w:pStyle w:val="ConsPlusNormal"/>
              <w:jc w:val="both"/>
            </w:pPr>
            <w:r>
              <w:t>Качество черно-белой печати (режим наилучшего качества): не менее 600 x 600 точек на дюйм</w:t>
            </w:r>
          </w:p>
          <w:p w14:paraId="0A7BEF54" w14:textId="77777777" w:rsidR="00000000" w:rsidRDefault="007B7F4C">
            <w:pPr>
              <w:pStyle w:val="ConsPlusNormal"/>
              <w:jc w:val="both"/>
            </w:pPr>
            <w:r>
              <w:t>Технология печати: лазерная</w:t>
            </w:r>
          </w:p>
        </w:tc>
      </w:tr>
      <w:tr w:rsidR="00000000" w14:paraId="7D226B98" w14:textId="77777777">
        <w:tc>
          <w:tcPr>
            <w:tcW w:w="2211" w:type="dxa"/>
            <w:tcBorders>
              <w:top w:val="single" w:sz="4" w:space="0" w:color="auto"/>
              <w:left w:val="single" w:sz="4" w:space="0" w:color="auto"/>
              <w:bottom w:val="single" w:sz="4" w:space="0" w:color="auto"/>
              <w:right w:val="single" w:sz="4" w:space="0" w:color="auto"/>
            </w:tcBorders>
          </w:tcPr>
          <w:p w14:paraId="3EB53C8F" w14:textId="77777777" w:rsidR="00000000" w:rsidRDefault="007B7F4C">
            <w:pPr>
              <w:pStyle w:val="ConsPlusNormal"/>
            </w:pPr>
            <w:r>
              <w:t>Сканер</w:t>
            </w:r>
          </w:p>
        </w:tc>
        <w:tc>
          <w:tcPr>
            <w:tcW w:w="6860" w:type="dxa"/>
            <w:tcBorders>
              <w:top w:val="single" w:sz="4" w:space="0" w:color="auto"/>
              <w:left w:val="single" w:sz="4" w:space="0" w:color="auto"/>
              <w:bottom w:val="single" w:sz="4" w:space="0" w:color="auto"/>
              <w:right w:val="single" w:sz="4" w:space="0" w:color="auto"/>
            </w:tcBorders>
          </w:tcPr>
          <w:p w14:paraId="49E118A9" w14:textId="77777777" w:rsidR="00000000" w:rsidRDefault="007B7F4C">
            <w:pPr>
              <w:pStyle w:val="ConsPlusNormal"/>
              <w:jc w:val="both"/>
            </w:pPr>
            <w:r>
              <w:t>Функция отсечения красного цвета</w:t>
            </w:r>
          </w:p>
          <w:p w14:paraId="5B7BD5A6" w14:textId="77777777" w:rsidR="00000000" w:rsidRDefault="007B7F4C">
            <w:pPr>
              <w:pStyle w:val="ConsPlusNormal"/>
              <w:jc w:val="both"/>
            </w:pPr>
            <w:r>
              <w:t>TWAIN-совместимый сканер</w:t>
            </w:r>
          </w:p>
          <w:p w14:paraId="38C01B5F" w14:textId="77777777" w:rsidR="00000000" w:rsidRDefault="007B7F4C">
            <w:pPr>
              <w:pStyle w:val="ConsPlusNormal"/>
              <w:jc w:val="both"/>
            </w:pPr>
            <w:r>
              <w:t>Область сканиров</w:t>
            </w:r>
            <w:r>
              <w:t>ания: A4</w:t>
            </w:r>
          </w:p>
          <w:p w14:paraId="3CE6CBBA" w14:textId="77777777" w:rsidR="00000000" w:rsidRDefault="007B7F4C">
            <w:pPr>
              <w:pStyle w:val="ConsPlusNormal"/>
              <w:jc w:val="both"/>
            </w:pPr>
            <w:r>
              <w:t>Сканирование с разрешением 300 dpi</w:t>
            </w:r>
          </w:p>
        </w:tc>
      </w:tr>
      <w:tr w:rsidR="00000000" w14:paraId="2C7FEADA" w14:textId="77777777">
        <w:tc>
          <w:tcPr>
            <w:tcW w:w="2211" w:type="dxa"/>
            <w:tcBorders>
              <w:top w:val="single" w:sz="4" w:space="0" w:color="auto"/>
              <w:left w:val="single" w:sz="4" w:space="0" w:color="auto"/>
              <w:bottom w:val="single" w:sz="4" w:space="0" w:color="auto"/>
              <w:right w:val="single" w:sz="4" w:space="0" w:color="auto"/>
            </w:tcBorders>
          </w:tcPr>
          <w:p w14:paraId="2C869BEF" w14:textId="77777777" w:rsidR="00000000" w:rsidRDefault="007B7F4C">
            <w:pPr>
              <w:pStyle w:val="ConsPlusNormal"/>
            </w:pPr>
            <w:r>
              <w:t>Ксерокс</w:t>
            </w:r>
          </w:p>
        </w:tc>
        <w:tc>
          <w:tcPr>
            <w:tcW w:w="6860" w:type="dxa"/>
            <w:tcBorders>
              <w:top w:val="single" w:sz="4" w:space="0" w:color="auto"/>
              <w:left w:val="single" w:sz="4" w:space="0" w:color="auto"/>
              <w:bottom w:val="single" w:sz="4" w:space="0" w:color="auto"/>
              <w:right w:val="single" w:sz="4" w:space="0" w:color="auto"/>
            </w:tcBorders>
          </w:tcPr>
          <w:p w14:paraId="4318E116" w14:textId="77777777" w:rsidR="00000000" w:rsidRDefault="007B7F4C">
            <w:pPr>
              <w:pStyle w:val="ConsPlusNormal"/>
              <w:jc w:val="both"/>
            </w:pPr>
            <w:r>
              <w:t>Специальных требований не предъявляется</w:t>
            </w:r>
          </w:p>
        </w:tc>
      </w:tr>
    </w:tbl>
    <w:p w14:paraId="42616937"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B5A3613" w14:textId="77777777">
        <w:trPr>
          <w:jc w:val="center"/>
        </w:trPr>
        <w:tc>
          <w:tcPr>
            <w:tcW w:w="10147" w:type="dxa"/>
            <w:tcBorders>
              <w:left w:val="single" w:sz="24" w:space="0" w:color="CED3F1"/>
              <w:right w:val="single" w:sz="24" w:space="0" w:color="F4F3F8"/>
            </w:tcBorders>
            <w:shd w:val="clear" w:color="auto" w:fill="F4F3F8"/>
          </w:tcPr>
          <w:p w14:paraId="2E0E296A" w14:textId="77777777" w:rsidR="00000000" w:rsidRDefault="007B7F4C">
            <w:pPr>
              <w:pStyle w:val="ConsPlusNormal"/>
              <w:jc w:val="both"/>
              <w:rPr>
                <w:color w:val="392C69"/>
              </w:rPr>
            </w:pPr>
            <w:r>
              <w:rPr>
                <w:color w:val="392C69"/>
              </w:rPr>
              <w:t>КонсультантПлюс: примечание.</w:t>
            </w:r>
          </w:p>
          <w:p w14:paraId="70579774" w14:textId="77777777" w:rsidR="00000000" w:rsidRDefault="007B7F4C">
            <w:pPr>
              <w:pStyle w:val="ConsPlusNormal"/>
              <w:jc w:val="both"/>
              <w:rPr>
                <w:color w:val="392C69"/>
              </w:rPr>
            </w:pPr>
            <w:r>
              <w:rPr>
                <w:color w:val="392C69"/>
              </w:rPr>
              <w:t>В официальном тексте документа, видимо, допущена опечатка: имеется в виду Таблица 0.8, а не Таблица 2.8.</w:t>
            </w:r>
          </w:p>
        </w:tc>
      </w:tr>
    </w:tbl>
    <w:p w14:paraId="7ED95755" w14:textId="77777777" w:rsidR="00000000" w:rsidRDefault="007B7F4C">
      <w:pPr>
        <w:pStyle w:val="ConsPlusNormal"/>
        <w:spacing w:before="300"/>
        <w:ind w:firstLine="540"/>
        <w:jc w:val="both"/>
      </w:pPr>
      <w:r>
        <w:t>В следующей таблице (см. Таблица 2.8) приведены требования к аппаратному обеспечению рабочей станции на уровне образовательных организаций.</w:t>
      </w:r>
    </w:p>
    <w:p w14:paraId="72F84F63" w14:textId="77777777" w:rsidR="00000000" w:rsidRDefault="007B7F4C">
      <w:pPr>
        <w:pStyle w:val="ConsPlusNormal"/>
        <w:jc w:val="both"/>
      </w:pPr>
    </w:p>
    <w:p w14:paraId="3B0A7E61" w14:textId="77777777" w:rsidR="00000000" w:rsidRDefault="007B7F4C">
      <w:pPr>
        <w:pStyle w:val="ConsPlusTitle"/>
        <w:jc w:val="center"/>
        <w:outlineLvl w:val="3"/>
      </w:pPr>
      <w:r>
        <w:t>Таблица 0</w:t>
      </w:r>
      <w:r>
        <w:t>.8 Требования к аппаратному обеспечению рабочей</w:t>
      </w:r>
    </w:p>
    <w:p w14:paraId="1C9F1AFE" w14:textId="77777777" w:rsidR="00000000" w:rsidRDefault="007B7F4C">
      <w:pPr>
        <w:pStyle w:val="ConsPlusTitle"/>
        <w:jc w:val="center"/>
      </w:pPr>
      <w:r>
        <w:t>станции на уровне образовательных организаций</w:t>
      </w:r>
    </w:p>
    <w:p w14:paraId="1EDB4E41"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362DBAA8" w14:textId="77777777">
        <w:tc>
          <w:tcPr>
            <w:tcW w:w="2211" w:type="dxa"/>
            <w:tcBorders>
              <w:top w:val="single" w:sz="4" w:space="0" w:color="auto"/>
              <w:left w:val="single" w:sz="4" w:space="0" w:color="auto"/>
              <w:bottom w:val="single" w:sz="4" w:space="0" w:color="auto"/>
              <w:right w:val="single" w:sz="4" w:space="0" w:color="auto"/>
            </w:tcBorders>
          </w:tcPr>
          <w:p w14:paraId="5E55CE21"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1CD1C2E0" w14:textId="77777777" w:rsidR="00000000" w:rsidRDefault="007B7F4C">
            <w:pPr>
              <w:pStyle w:val="ConsPlusNormal"/>
              <w:jc w:val="center"/>
            </w:pPr>
            <w:r>
              <w:t>Конфигурация</w:t>
            </w:r>
          </w:p>
        </w:tc>
      </w:tr>
      <w:tr w:rsidR="00000000" w14:paraId="6F28BA80" w14:textId="77777777">
        <w:tc>
          <w:tcPr>
            <w:tcW w:w="2211" w:type="dxa"/>
            <w:tcBorders>
              <w:top w:val="single" w:sz="4" w:space="0" w:color="auto"/>
              <w:left w:val="single" w:sz="4" w:space="0" w:color="auto"/>
              <w:bottom w:val="single" w:sz="4" w:space="0" w:color="auto"/>
              <w:right w:val="single" w:sz="4" w:space="0" w:color="auto"/>
            </w:tcBorders>
          </w:tcPr>
          <w:p w14:paraId="135E8A1D" w14:textId="77777777" w:rsidR="00000000" w:rsidRDefault="007B7F4C">
            <w:pPr>
              <w:pStyle w:val="ConsPlusNormal"/>
            </w:pPr>
            <w: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14:paraId="2CE52E2A" w14:textId="77777777" w:rsidR="00000000" w:rsidRDefault="007B7F4C">
            <w:pPr>
              <w:pStyle w:val="ConsPlusNormal"/>
              <w:jc w:val="both"/>
            </w:pPr>
            <w:r>
              <w:t>Рекомендуется Intel Pentium 4 2,4 ГГц, но не менее рекомендуемого для установленной ОС</w:t>
            </w:r>
          </w:p>
        </w:tc>
      </w:tr>
      <w:tr w:rsidR="00000000" w14:paraId="436EB17C" w14:textId="77777777">
        <w:tc>
          <w:tcPr>
            <w:tcW w:w="2211" w:type="dxa"/>
            <w:tcBorders>
              <w:top w:val="single" w:sz="4" w:space="0" w:color="auto"/>
              <w:left w:val="single" w:sz="4" w:space="0" w:color="auto"/>
              <w:bottom w:val="single" w:sz="4" w:space="0" w:color="auto"/>
              <w:right w:val="single" w:sz="4" w:space="0" w:color="auto"/>
            </w:tcBorders>
          </w:tcPr>
          <w:p w14:paraId="0887B804" w14:textId="77777777" w:rsidR="00000000" w:rsidRDefault="007B7F4C">
            <w:pPr>
              <w:pStyle w:val="ConsPlusNormal"/>
            </w:pPr>
            <w: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14:paraId="59AB1A23" w14:textId="77777777" w:rsidR="00000000" w:rsidRDefault="007B7F4C">
            <w:pPr>
              <w:pStyle w:val="ConsPlusNormal"/>
              <w:jc w:val="both"/>
            </w:pPr>
            <w:r>
              <w:t>Рекомендуемая: 2 Gb</w:t>
            </w:r>
          </w:p>
          <w:p w14:paraId="1416A2C2" w14:textId="77777777" w:rsidR="00000000" w:rsidRDefault="007B7F4C">
            <w:pPr>
              <w:pStyle w:val="ConsPlusNormal"/>
              <w:jc w:val="both"/>
            </w:pPr>
            <w:r>
              <w:t>Минимальная: 1 Gb</w:t>
            </w:r>
          </w:p>
        </w:tc>
      </w:tr>
      <w:tr w:rsidR="00000000" w14:paraId="5E2A4AD0" w14:textId="77777777">
        <w:tc>
          <w:tcPr>
            <w:tcW w:w="2211" w:type="dxa"/>
            <w:tcBorders>
              <w:top w:val="single" w:sz="4" w:space="0" w:color="auto"/>
              <w:left w:val="single" w:sz="4" w:space="0" w:color="auto"/>
              <w:bottom w:val="single" w:sz="4" w:space="0" w:color="auto"/>
              <w:right w:val="single" w:sz="4" w:space="0" w:color="auto"/>
            </w:tcBorders>
          </w:tcPr>
          <w:p w14:paraId="089BC70E" w14:textId="77777777" w:rsidR="00000000" w:rsidRDefault="007B7F4C">
            <w:pPr>
              <w:pStyle w:val="ConsPlusNormal"/>
            </w:pPr>
            <w: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14:paraId="5B3011DE" w14:textId="77777777" w:rsidR="00000000" w:rsidRDefault="007B7F4C">
            <w:pPr>
              <w:pStyle w:val="ConsPlusNormal"/>
              <w:jc w:val="both"/>
            </w:pPr>
            <w:r>
              <w:t>SATA (IDE), свободного места не менее 1 Gb</w:t>
            </w:r>
          </w:p>
        </w:tc>
      </w:tr>
      <w:tr w:rsidR="00000000" w14:paraId="2E528B38" w14:textId="77777777">
        <w:tc>
          <w:tcPr>
            <w:tcW w:w="2211" w:type="dxa"/>
            <w:tcBorders>
              <w:top w:val="single" w:sz="4" w:space="0" w:color="auto"/>
              <w:left w:val="single" w:sz="4" w:space="0" w:color="auto"/>
              <w:bottom w:val="single" w:sz="4" w:space="0" w:color="auto"/>
              <w:right w:val="single" w:sz="4" w:space="0" w:color="auto"/>
            </w:tcBorders>
          </w:tcPr>
          <w:p w14:paraId="1784ED40" w14:textId="77777777" w:rsidR="00000000" w:rsidRDefault="007B7F4C">
            <w:pPr>
              <w:pStyle w:val="ConsPlusNormal"/>
            </w:pPr>
            <w: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14:paraId="618E6200" w14:textId="77777777" w:rsidR="00000000" w:rsidRDefault="007B7F4C">
            <w:pPr>
              <w:pStyle w:val="ConsPlusNormal"/>
              <w:jc w:val="both"/>
            </w:pPr>
            <w:r>
              <w:t>Устройство рез</w:t>
            </w:r>
            <w:r>
              <w:t>ервного копирования: ATAPI CD-RW Внешний интерфейс: USB 2.0</w:t>
            </w:r>
          </w:p>
        </w:tc>
      </w:tr>
      <w:tr w:rsidR="00000000" w14:paraId="3B803610" w14:textId="77777777">
        <w:tc>
          <w:tcPr>
            <w:tcW w:w="2211" w:type="dxa"/>
            <w:tcBorders>
              <w:top w:val="single" w:sz="4" w:space="0" w:color="auto"/>
              <w:left w:val="single" w:sz="4" w:space="0" w:color="auto"/>
              <w:bottom w:val="single" w:sz="4" w:space="0" w:color="auto"/>
              <w:right w:val="single" w:sz="4" w:space="0" w:color="auto"/>
            </w:tcBorders>
          </w:tcPr>
          <w:p w14:paraId="2FB3A86E" w14:textId="77777777" w:rsidR="00000000" w:rsidRDefault="007B7F4C">
            <w:pPr>
              <w:pStyle w:val="ConsPlusNormal"/>
            </w:pPr>
            <w:r>
              <w:t>Видеоадаптер</w:t>
            </w:r>
          </w:p>
        </w:tc>
        <w:tc>
          <w:tcPr>
            <w:tcW w:w="6860" w:type="dxa"/>
            <w:tcBorders>
              <w:top w:val="single" w:sz="4" w:space="0" w:color="auto"/>
              <w:left w:val="single" w:sz="4" w:space="0" w:color="auto"/>
              <w:bottom w:val="single" w:sz="4" w:space="0" w:color="auto"/>
              <w:right w:val="single" w:sz="4" w:space="0" w:color="auto"/>
            </w:tcBorders>
          </w:tcPr>
          <w:p w14:paraId="1A514992" w14:textId="77777777" w:rsidR="00000000" w:rsidRDefault="007B7F4C">
            <w:pPr>
              <w:pStyle w:val="ConsPlusNormal"/>
              <w:jc w:val="both"/>
            </w:pPr>
            <w:r>
              <w:t>Встроен в чипсет материнской платы производительность не менее рекомендуемой для установленной ОС</w:t>
            </w:r>
          </w:p>
        </w:tc>
      </w:tr>
      <w:tr w:rsidR="00000000" w14:paraId="33FC386F" w14:textId="77777777">
        <w:tc>
          <w:tcPr>
            <w:tcW w:w="2211" w:type="dxa"/>
            <w:tcBorders>
              <w:top w:val="single" w:sz="4" w:space="0" w:color="auto"/>
              <w:left w:val="single" w:sz="4" w:space="0" w:color="auto"/>
              <w:bottom w:val="single" w:sz="4" w:space="0" w:color="auto"/>
              <w:right w:val="single" w:sz="4" w:space="0" w:color="auto"/>
            </w:tcBorders>
          </w:tcPr>
          <w:p w14:paraId="40A6DD5A" w14:textId="77777777" w:rsidR="00000000" w:rsidRDefault="007B7F4C">
            <w:pPr>
              <w:pStyle w:val="ConsPlusNormal"/>
            </w:pPr>
            <w:r>
              <w:t>Клавиатура</w:t>
            </w:r>
          </w:p>
        </w:tc>
        <w:tc>
          <w:tcPr>
            <w:tcW w:w="6860" w:type="dxa"/>
            <w:tcBorders>
              <w:top w:val="single" w:sz="4" w:space="0" w:color="auto"/>
              <w:left w:val="single" w:sz="4" w:space="0" w:color="auto"/>
              <w:bottom w:val="single" w:sz="4" w:space="0" w:color="auto"/>
              <w:right w:val="single" w:sz="4" w:space="0" w:color="auto"/>
            </w:tcBorders>
          </w:tcPr>
          <w:p w14:paraId="5C86A1DB" w14:textId="77777777" w:rsidR="00000000" w:rsidRDefault="007B7F4C">
            <w:pPr>
              <w:pStyle w:val="ConsPlusNormal"/>
              <w:jc w:val="both"/>
            </w:pPr>
            <w:r>
              <w:t>Присутствует</w:t>
            </w:r>
          </w:p>
        </w:tc>
      </w:tr>
      <w:tr w:rsidR="00000000" w14:paraId="2F86C110" w14:textId="77777777">
        <w:tc>
          <w:tcPr>
            <w:tcW w:w="2211" w:type="dxa"/>
            <w:tcBorders>
              <w:top w:val="single" w:sz="4" w:space="0" w:color="auto"/>
              <w:left w:val="single" w:sz="4" w:space="0" w:color="auto"/>
              <w:bottom w:val="single" w:sz="4" w:space="0" w:color="auto"/>
              <w:right w:val="single" w:sz="4" w:space="0" w:color="auto"/>
            </w:tcBorders>
          </w:tcPr>
          <w:p w14:paraId="6E0DC70C" w14:textId="77777777" w:rsidR="00000000" w:rsidRDefault="007B7F4C">
            <w:pPr>
              <w:pStyle w:val="ConsPlusNormal"/>
            </w:pPr>
            <w:r>
              <w:t>Мышь</w:t>
            </w:r>
          </w:p>
        </w:tc>
        <w:tc>
          <w:tcPr>
            <w:tcW w:w="6860" w:type="dxa"/>
            <w:tcBorders>
              <w:top w:val="single" w:sz="4" w:space="0" w:color="auto"/>
              <w:left w:val="single" w:sz="4" w:space="0" w:color="auto"/>
              <w:bottom w:val="single" w:sz="4" w:space="0" w:color="auto"/>
              <w:right w:val="single" w:sz="4" w:space="0" w:color="auto"/>
            </w:tcBorders>
          </w:tcPr>
          <w:p w14:paraId="219A1790" w14:textId="77777777" w:rsidR="00000000" w:rsidRDefault="007B7F4C">
            <w:pPr>
              <w:pStyle w:val="ConsPlusNormal"/>
              <w:jc w:val="both"/>
            </w:pPr>
            <w:r>
              <w:t>Присутствует</w:t>
            </w:r>
          </w:p>
        </w:tc>
      </w:tr>
      <w:tr w:rsidR="00000000" w14:paraId="4BE8CB76" w14:textId="77777777">
        <w:tc>
          <w:tcPr>
            <w:tcW w:w="2211" w:type="dxa"/>
            <w:tcBorders>
              <w:top w:val="single" w:sz="4" w:space="0" w:color="auto"/>
              <w:left w:val="single" w:sz="4" w:space="0" w:color="auto"/>
              <w:bottom w:val="single" w:sz="4" w:space="0" w:color="auto"/>
              <w:right w:val="single" w:sz="4" w:space="0" w:color="auto"/>
            </w:tcBorders>
          </w:tcPr>
          <w:p w14:paraId="5FA93CCE" w14:textId="77777777" w:rsidR="00000000" w:rsidRDefault="007B7F4C">
            <w:pPr>
              <w:pStyle w:val="ConsPlusNormal"/>
            </w:pPr>
            <w:r>
              <w:t>Монитор</w:t>
            </w:r>
          </w:p>
        </w:tc>
        <w:tc>
          <w:tcPr>
            <w:tcW w:w="6860" w:type="dxa"/>
            <w:tcBorders>
              <w:top w:val="single" w:sz="4" w:space="0" w:color="auto"/>
              <w:left w:val="single" w:sz="4" w:space="0" w:color="auto"/>
              <w:bottom w:val="single" w:sz="4" w:space="0" w:color="auto"/>
              <w:right w:val="single" w:sz="4" w:space="0" w:color="auto"/>
            </w:tcBorders>
          </w:tcPr>
          <w:p w14:paraId="7A8E9B4D" w14:textId="77777777" w:rsidR="00000000" w:rsidRDefault="007B7F4C">
            <w:pPr>
              <w:pStyle w:val="ConsPlusNormal"/>
              <w:jc w:val="both"/>
            </w:pPr>
            <w:r>
              <w:t>SVGA разрешение не менее 1024px</w:t>
            </w:r>
            <w:r>
              <w:t xml:space="preserve"> по горизонтали. Рекомендуемое разрешение: 1280 x 1024</w:t>
            </w:r>
          </w:p>
        </w:tc>
      </w:tr>
      <w:tr w:rsidR="00000000" w14:paraId="7BEE4C5F" w14:textId="77777777">
        <w:tc>
          <w:tcPr>
            <w:tcW w:w="2211" w:type="dxa"/>
            <w:tcBorders>
              <w:top w:val="single" w:sz="4" w:space="0" w:color="auto"/>
              <w:left w:val="single" w:sz="4" w:space="0" w:color="auto"/>
              <w:bottom w:val="single" w:sz="4" w:space="0" w:color="auto"/>
              <w:right w:val="single" w:sz="4" w:space="0" w:color="auto"/>
            </w:tcBorders>
          </w:tcPr>
          <w:p w14:paraId="3CD25CB0" w14:textId="77777777" w:rsidR="00000000" w:rsidRDefault="007B7F4C">
            <w:pPr>
              <w:pStyle w:val="ConsPlusNormal"/>
            </w:pPr>
            <w:r>
              <w:t>Сетевая плата</w:t>
            </w:r>
          </w:p>
        </w:tc>
        <w:tc>
          <w:tcPr>
            <w:tcW w:w="6860" w:type="dxa"/>
            <w:tcBorders>
              <w:top w:val="single" w:sz="4" w:space="0" w:color="auto"/>
              <w:left w:val="single" w:sz="4" w:space="0" w:color="auto"/>
              <w:bottom w:val="single" w:sz="4" w:space="0" w:color="auto"/>
              <w:right w:val="single" w:sz="4" w:space="0" w:color="auto"/>
            </w:tcBorders>
          </w:tcPr>
          <w:p w14:paraId="6D3A9836" w14:textId="77777777" w:rsidR="00000000" w:rsidRDefault="007B7F4C">
            <w:pPr>
              <w:pStyle w:val="ConsPlusNormal"/>
              <w:jc w:val="both"/>
            </w:pPr>
            <w:r>
              <w:t>Ethernet 10/100 Мбит</w:t>
            </w:r>
          </w:p>
        </w:tc>
      </w:tr>
      <w:tr w:rsidR="00000000" w14:paraId="03EFDE36" w14:textId="77777777">
        <w:tc>
          <w:tcPr>
            <w:tcW w:w="2211" w:type="dxa"/>
            <w:tcBorders>
              <w:top w:val="single" w:sz="4" w:space="0" w:color="auto"/>
              <w:left w:val="single" w:sz="4" w:space="0" w:color="auto"/>
              <w:bottom w:val="single" w:sz="4" w:space="0" w:color="auto"/>
              <w:right w:val="single" w:sz="4" w:space="0" w:color="auto"/>
            </w:tcBorders>
          </w:tcPr>
          <w:p w14:paraId="7FF4C2FB" w14:textId="77777777" w:rsidR="00000000" w:rsidRDefault="007B7F4C">
            <w:pPr>
              <w:pStyle w:val="ConsPlusNormal"/>
            </w:pPr>
            <w:r>
              <w:t>Система бесперебойного питания (рекомендуется)</w:t>
            </w:r>
          </w:p>
        </w:tc>
        <w:tc>
          <w:tcPr>
            <w:tcW w:w="6860" w:type="dxa"/>
            <w:tcBorders>
              <w:top w:val="single" w:sz="4" w:space="0" w:color="auto"/>
              <w:left w:val="single" w:sz="4" w:space="0" w:color="auto"/>
              <w:bottom w:val="single" w:sz="4" w:space="0" w:color="auto"/>
              <w:right w:val="single" w:sz="4" w:space="0" w:color="auto"/>
            </w:tcBorders>
          </w:tcPr>
          <w:p w14:paraId="6BE91BBB" w14:textId="77777777" w:rsidR="00000000" w:rsidRDefault="007B7F4C">
            <w:pPr>
              <w:pStyle w:val="ConsPlusNormal"/>
              <w:jc w:val="both"/>
            </w:pPr>
            <w:r>
              <w:t>Выходная мощность, соответствующая потребляемой мощности подключенной рабочей станции.</w:t>
            </w:r>
          </w:p>
          <w:p w14:paraId="68D9BB35" w14:textId="77777777" w:rsidR="00000000" w:rsidRDefault="007B7F4C">
            <w:pPr>
              <w:pStyle w:val="ConsPlusNormal"/>
              <w:jc w:val="both"/>
            </w:pPr>
            <w:r>
              <w:t>Время работы при полной нагрузке: не менее 15 мин.</w:t>
            </w:r>
          </w:p>
        </w:tc>
      </w:tr>
    </w:tbl>
    <w:p w14:paraId="242C7E0F"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4C06426" w14:textId="77777777">
        <w:trPr>
          <w:jc w:val="center"/>
        </w:trPr>
        <w:tc>
          <w:tcPr>
            <w:tcW w:w="10147" w:type="dxa"/>
            <w:tcBorders>
              <w:left w:val="single" w:sz="24" w:space="0" w:color="CED3F1"/>
              <w:right w:val="single" w:sz="24" w:space="0" w:color="F4F3F8"/>
            </w:tcBorders>
            <w:shd w:val="clear" w:color="auto" w:fill="F4F3F8"/>
          </w:tcPr>
          <w:p w14:paraId="59ECC104" w14:textId="77777777" w:rsidR="00000000" w:rsidRDefault="007B7F4C">
            <w:pPr>
              <w:pStyle w:val="ConsPlusNormal"/>
              <w:jc w:val="both"/>
              <w:rPr>
                <w:color w:val="392C69"/>
              </w:rPr>
            </w:pPr>
            <w:r>
              <w:rPr>
                <w:color w:val="392C69"/>
              </w:rPr>
              <w:t>КонсультантПлюс: примечание.</w:t>
            </w:r>
          </w:p>
          <w:p w14:paraId="6AB59FCD" w14:textId="77777777" w:rsidR="00000000" w:rsidRDefault="007B7F4C">
            <w:pPr>
              <w:pStyle w:val="ConsPlusNormal"/>
              <w:jc w:val="both"/>
              <w:rPr>
                <w:color w:val="392C69"/>
              </w:rPr>
            </w:pPr>
            <w:r>
              <w:rPr>
                <w:color w:val="392C69"/>
              </w:rPr>
              <w:t xml:space="preserve">В официальном тексте документа, видимо, допущена опечатка: имеется в виду Таблица 0.9, </w:t>
            </w:r>
            <w:r>
              <w:rPr>
                <w:color w:val="392C69"/>
              </w:rPr>
              <w:t>а не Таблица 2.9.</w:t>
            </w:r>
          </w:p>
        </w:tc>
      </w:tr>
    </w:tbl>
    <w:p w14:paraId="73CED620" w14:textId="77777777" w:rsidR="00000000" w:rsidRDefault="007B7F4C">
      <w:pPr>
        <w:pStyle w:val="ConsPlusNormal"/>
        <w:spacing w:before="300"/>
        <w:ind w:firstLine="540"/>
        <w:jc w:val="both"/>
      </w:pPr>
      <w:r>
        <w:t>В следующей таблице (см. Таблица 2.9) приведены требования к конфигурации программного обеспечения на уровне образовательных организаций.</w:t>
      </w:r>
    </w:p>
    <w:p w14:paraId="60F97F09" w14:textId="77777777" w:rsidR="00000000" w:rsidRDefault="007B7F4C">
      <w:pPr>
        <w:pStyle w:val="ConsPlusNormal"/>
        <w:jc w:val="both"/>
      </w:pPr>
    </w:p>
    <w:p w14:paraId="5E8B6E62" w14:textId="77777777" w:rsidR="00000000" w:rsidRDefault="007B7F4C">
      <w:pPr>
        <w:pStyle w:val="ConsPlusTitle"/>
        <w:jc w:val="center"/>
        <w:outlineLvl w:val="3"/>
      </w:pPr>
      <w:r>
        <w:t>Таблица 0.9 Требования к конфигурации программного</w:t>
      </w:r>
    </w:p>
    <w:p w14:paraId="261697F2" w14:textId="77777777" w:rsidR="00000000" w:rsidRDefault="007B7F4C">
      <w:pPr>
        <w:pStyle w:val="ConsPlusTitle"/>
        <w:jc w:val="center"/>
      </w:pPr>
      <w:r>
        <w:t>обеспечения на уровне образовательных организаций</w:t>
      </w:r>
    </w:p>
    <w:p w14:paraId="4BCFD96F"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000000" w14:paraId="7C0BEAAF" w14:textId="77777777">
        <w:tc>
          <w:tcPr>
            <w:tcW w:w="2211" w:type="dxa"/>
            <w:tcBorders>
              <w:top w:val="single" w:sz="4" w:space="0" w:color="auto"/>
              <w:left w:val="single" w:sz="4" w:space="0" w:color="auto"/>
              <w:bottom w:val="single" w:sz="4" w:space="0" w:color="auto"/>
              <w:right w:val="single" w:sz="4" w:space="0" w:color="auto"/>
            </w:tcBorders>
          </w:tcPr>
          <w:p w14:paraId="7FD54BD7" w14:textId="77777777" w:rsidR="00000000" w:rsidRDefault="007B7F4C">
            <w:pPr>
              <w:pStyle w:val="ConsPlusNormal"/>
              <w:jc w:val="center"/>
            </w:pPr>
            <w:r>
              <w:t>Компонент</w:t>
            </w:r>
          </w:p>
        </w:tc>
        <w:tc>
          <w:tcPr>
            <w:tcW w:w="6860" w:type="dxa"/>
            <w:tcBorders>
              <w:top w:val="single" w:sz="4" w:space="0" w:color="auto"/>
              <w:left w:val="single" w:sz="4" w:space="0" w:color="auto"/>
              <w:bottom w:val="single" w:sz="4" w:space="0" w:color="auto"/>
              <w:right w:val="single" w:sz="4" w:space="0" w:color="auto"/>
            </w:tcBorders>
          </w:tcPr>
          <w:p w14:paraId="34CB731D" w14:textId="77777777" w:rsidR="00000000" w:rsidRDefault="007B7F4C">
            <w:pPr>
              <w:pStyle w:val="ConsPlusNormal"/>
              <w:jc w:val="center"/>
            </w:pPr>
            <w:r>
              <w:t>Конфигурация</w:t>
            </w:r>
          </w:p>
        </w:tc>
      </w:tr>
      <w:tr w:rsidR="00000000" w14:paraId="20F4728D" w14:textId="77777777">
        <w:tc>
          <w:tcPr>
            <w:tcW w:w="2211" w:type="dxa"/>
            <w:tcBorders>
              <w:top w:val="single" w:sz="4" w:space="0" w:color="auto"/>
              <w:left w:val="single" w:sz="4" w:space="0" w:color="auto"/>
              <w:bottom w:val="single" w:sz="4" w:space="0" w:color="auto"/>
              <w:right w:val="single" w:sz="4" w:space="0" w:color="auto"/>
            </w:tcBorders>
          </w:tcPr>
          <w:p w14:paraId="703742E4" w14:textId="77777777" w:rsidR="00000000" w:rsidRDefault="007B7F4C">
            <w:pPr>
              <w:pStyle w:val="ConsPlusNormal"/>
            </w:pPr>
            <w:r>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14:paraId="130E26D5" w14:textId="77777777" w:rsidR="00000000" w:rsidRDefault="007B7F4C">
            <w:pPr>
              <w:pStyle w:val="ConsPlusNormal"/>
              <w:jc w:val="both"/>
            </w:pPr>
            <w:r>
              <w:t>Windows 7 и выше</w:t>
            </w:r>
          </w:p>
        </w:tc>
      </w:tr>
      <w:tr w:rsidR="00000000" w14:paraId="67274349" w14:textId="77777777">
        <w:tc>
          <w:tcPr>
            <w:tcW w:w="2211" w:type="dxa"/>
            <w:tcBorders>
              <w:top w:val="single" w:sz="4" w:space="0" w:color="auto"/>
              <w:left w:val="single" w:sz="4" w:space="0" w:color="auto"/>
              <w:bottom w:val="single" w:sz="4" w:space="0" w:color="auto"/>
              <w:right w:val="single" w:sz="4" w:space="0" w:color="auto"/>
            </w:tcBorders>
          </w:tcPr>
          <w:p w14:paraId="5CDB5566" w14:textId="77777777" w:rsidR="00000000" w:rsidRDefault="007B7F4C">
            <w:pPr>
              <w:pStyle w:val="ConsPlusNormal"/>
            </w:pPr>
            <w:r>
              <w:t>Дополнительное ПО</w:t>
            </w:r>
          </w:p>
        </w:tc>
        <w:tc>
          <w:tcPr>
            <w:tcW w:w="6860" w:type="dxa"/>
            <w:tcBorders>
              <w:top w:val="single" w:sz="4" w:space="0" w:color="auto"/>
              <w:left w:val="single" w:sz="4" w:space="0" w:color="auto"/>
              <w:bottom w:val="single" w:sz="4" w:space="0" w:color="auto"/>
              <w:right w:val="single" w:sz="4" w:space="0" w:color="auto"/>
            </w:tcBorders>
          </w:tcPr>
          <w:p w14:paraId="65682383" w14:textId="77777777" w:rsidR="00000000" w:rsidRDefault="007B7F4C">
            <w:pPr>
              <w:pStyle w:val="ConsPlusNormal"/>
              <w:jc w:val="both"/>
            </w:pPr>
            <w:r>
              <w:t>Microsoft .NET Framework 3.5 и выше</w:t>
            </w:r>
          </w:p>
        </w:tc>
      </w:tr>
      <w:tr w:rsidR="00000000" w14:paraId="39CA8E68" w14:textId="77777777">
        <w:tc>
          <w:tcPr>
            <w:tcW w:w="2211" w:type="dxa"/>
            <w:tcBorders>
              <w:top w:val="single" w:sz="4" w:space="0" w:color="auto"/>
              <w:left w:val="single" w:sz="4" w:space="0" w:color="auto"/>
              <w:bottom w:val="single" w:sz="4" w:space="0" w:color="auto"/>
              <w:right w:val="single" w:sz="4" w:space="0" w:color="auto"/>
            </w:tcBorders>
          </w:tcPr>
          <w:p w14:paraId="684D3A88" w14:textId="77777777" w:rsidR="00000000" w:rsidRDefault="007B7F4C">
            <w:pPr>
              <w:pStyle w:val="ConsPlusNormal"/>
            </w:pPr>
            <w:r>
              <w:t>Интернет браузер</w:t>
            </w:r>
          </w:p>
        </w:tc>
        <w:tc>
          <w:tcPr>
            <w:tcW w:w="6860" w:type="dxa"/>
            <w:tcBorders>
              <w:top w:val="single" w:sz="4" w:space="0" w:color="auto"/>
              <w:left w:val="single" w:sz="4" w:space="0" w:color="auto"/>
              <w:bottom w:val="single" w:sz="4" w:space="0" w:color="auto"/>
              <w:right w:val="single" w:sz="4" w:space="0" w:color="auto"/>
            </w:tcBorders>
          </w:tcPr>
          <w:p w14:paraId="75CB6CA3" w14:textId="77777777" w:rsidR="00000000" w:rsidRDefault="007B7F4C">
            <w:pPr>
              <w:pStyle w:val="ConsPlusNormal"/>
            </w:pPr>
            <w:r>
              <w:t>Любой из браузеров:</w:t>
            </w:r>
          </w:p>
          <w:p w14:paraId="1813A560" w14:textId="77777777" w:rsidR="00000000" w:rsidRDefault="007B7F4C">
            <w:pPr>
              <w:pStyle w:val="ConsPlusNormal"/>
              <w:ind w:firstLine="283"/>
              <w:jc w:val="both"/>
            </w:pPr>
            <w:r>
              <w:t>- Mozilla Firefox, версия не ниже 3,</w:t>
            </w:r>
          </w:p>
          <w:p w14:paraId="44BC069A" w14:textId="77777777" w:rsidR="00000000" w:rsidRDefault="007B7F4C">
            <w:pPr>
              <w:pStyle w:val="ConsPlusNormal"/>
              <w:ind w:firstLine="283"/>
              <w:jc w:val="both"/>
            </w:pPr>
            <w:r>
              <w:t>- Google Chrome, версия не ниже 18,</w:t>
            </w:r>
          </w:p>
          <w:p w14:paraId="7C561AA8" w14:textId="77777777" w:rsidR="00000000" w:rsidRDefault="007B7F4C">
            <w:pPr>
              <w:pStyle w:val="ConsPlusNormal"/>
              <w:ind w:firstLine="283"/>
              <w:jc w:val="both"/>
            </w:pPr>
            <w:r>
              <w:t>- Opera, версия не ниже 12,</w:t>
            </w:r>
          </w:p>
          <w:p w14:paraId="0E49A1A2" w14:textId="77777777" w:rsidR="00000000" w:rsidRDefault="007B7F4C">
            <w:pPr>
              <w:pStyle w:val="ConsPlusNormal"/>
              <w:ind w:firstLine="283"/>
              <w:jc w:val="both"/>
            </w:pPr>
            <w:r>
              <w:t>- Microsoft Internet Explorer, версия не ниже 8</w:t>
            </w:r>
          </w:p>
        </w:tc>
      </w:tr>
      <w:tr w:rsidR="00000000" w14:paraId="6667AEB1" w14:textId="77777777">
        <w:tc>
          <w:tcPr>
            <w:tcW w:w="2211" w:type="dxa"/>
            <w:tcBorders>
              <w:top w:val="single" w:sz="4" w:space="0" w:color="auto"/>
              <w:left w:val="single" w:sz="4" w:space="0" w:color="auto"/>
              <w:bottom w:val="single" w:sz="4" w:space="0" w:color="auto"/>
              <w:right w:val="single" w:sz="4" w:space="0" w:color="auto"/>
            </w:tcBorders>
          </w:tcPr>
          <w:p w14:paraId="2AC5FB5B" w14:textId="77777777" w:rsidR="00000000" w:rsidRDefault="007B7F4C">
            <w:pPr>
              <w:pStyle w:val="ConsPlusNormal"/>
            </w:pPr>
            <w:r>
              <w:t>ПО для сканирования</w:t>
            </w:r>
          </w:p>
        </w:tc>
        <w:tc>
          <w:tcPr>
            <w:tcW w:w="6860" w:type="dxa"/>
            <w:tcBorders>
              <w:top w:val="single" w:sz="4" w:space="0" w:color="auto"/>
              <w:left w:val="single" w:sz="4" w:space="0" w:color="auto"/>
              <w:bottom w:val="single" w:sz="4" w:space="0" w:color="auto"/>
              <w:right w:val="single" w:sz="4" w:space="0" w:color="auto"/>
            </w:tcBorders>
          </w:tcPr>
          <w:p w14:paraId="0848A828" w14:textId="77777777" w:rsidR="00000000" w:rsidRDefault="007B7F4C">
            <w:pPr>
              <w:pStyle w:val="ConsPlusNormal"/>
              <w:jc w:val="both"/>
            </w:pPr>
            <w:r>
              <w:t>Специализированное ПО, обеспечивающее сканирование бланков итоговых сочинений</w:t>
            </w:r>
          </w:p>
        </w:tc>
      </w:tr>
    </w:tbl>
    <w:p w14:paraId="32A5A3EE" w14:textId="77777777" w:rsidR="00000000" w:rsidRDefault="007B7F4C">
      <w:pPr>
        <w:pStyle w:val="ConsPlusNormal"/>
        <w:jc w:val="both"/>
      </w:pPr>
    </w:p>
    <w:p w14:paraId="178E9CF5" w14:textId="77777777" w:rsidR="00000000" w:rsidRDefault="007B7F4C">
      <w:pPr>
        <w:pStyle w:val="ConsPlusTitle"/>
        <w:jc w:val="center"/>
        <w:outlineLvl w:val="2"/>
      </w:pPr>
      <w:r>
        <w:t>Требования к техническому и программному оснащению</w:t>
      </w:r>
    </w:p>
    <w:p w14:paraId="55281F05" w14:textId="77777777" w:rsidR="00000000" w:rsidRDefault="007B7F4C">
      <w:pPr>
        <w:pStyle w:val="ConsPlusTitle"/>
        <w:jc w:val="center"/>
      </w:pPr>
      <w:r>
        <w:t>сервера публикации бланков</w:t>
      </w:r>
    </w:p>
    <w:p w14:paraId="7F3AEF9C" w14:textId="77777777" w:rsidR="00000000" w:rsidRDefault="007B7F4C">
      <w:pPr>
        <w:pStyle w:val="ConsPlusNormal"/>
        <w:jc w:val="both"/>
      </w:pPr>
    </w:p>
    <w:p w14:paraId="130729FD" w14:textId="77777777" w:rsidR="00000000" w:rsidRDefault="007B7F4C">
      <w:pPr>
        <w:pStyle w:val="ConsPlusNormal"/>
        <w:ind w:firstLine="540"/>
        <w:jc w:val="both"/>
      </w:pPr>
      <w:r>
        <w:t>В данном разделе указаны требования к техническому и программному оснащению сервера публикации бл</w:t>
      </w:r>
      <w:r>
        <w:t>анков с учетом размещения на серверы бланков итогового сочинения (изложения), а также бланков ЕГЭ.</w:t>
      </w:r>
    </w:p>
    <w:p w14:paraId="14E27B32" w14:textId="77777777" w:rsidR="00000000" w:rsidRDefault="007B7F4C">
      <w:pPr>
        <w:pStyle w:val="ConsPlusNormal"/>
        <w:spacing w:before="240"/>
        <w:ind w:firstLine="540"/>
        <w:jc w:val="both"/>
      </w:pPr>
      <w:r>
        <w:t>Основным параметром, который определяет требования к серверу, является количество участников в регионе.</w:t>
      </w:r>
    </w:p>
    <w:p w14:paraId="4F9CEE0D" w14:textId="77777777" w:rsidR="00000000" w:rsidRDefault="007B7F4C">
      <w:pPr>
        <w:pStyle w:val="ConsPlusNormal"/>
        <w:spacing w:before="240"/>
        <w:ind w:firstLine="540"/>
        <w:jc w:val="both"/>
      </w:pPr>
      <w:r>
        <w:t>Основными критичными факторами являются:</w:t>
      </w:r>
    </w:p>
    <w:p w14:paraId="52654E1A" w14:textId="77777777" w:rsidR="00000000" w:rsidRDefault="007B7F4C">
      <w:pPr>
        <w:pStyle w:val="ConsPlusNormal"/>
        <w:spacing w:before="240"/>
        <w:ind w:firstLine="540"/>
        <w:jc w:val="both"/>
      </w:pPr>
      <w:r>
        <w:t>пропускная с</w:t>
      </w:r>
      <w:r>
        <w:t>пособность канала;</w:t>
      </w:r>
    </w:p>
    <w:p w14:paraId="13720C12" w14:textId="77777777" w:rsidR="00000000" w:rsidRDefault="007B7F4C">
      <w:pPr>
        <w:pStyle w:val="ConsPlusNormal"/>
        <w:spacing w:before="240"/>
        <w:ind w:firstLine="540"/>
        <w:jc w:val="both"/>
      </w:pPr>
      <w:r>
        <w:t>скорость работы дисковой системы сервера.</w:t>
      </w:r>
    </w:p>
    <w:p w14:paraId="1945D31A"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D6093E8" w14:textId="77777777">
        <w:trPr>
          <w:jc w:val="center"/>
        </w:trPr>
        <w:tc>
          <w:tcPr>
            <w:tcW w:w="10147" w:type="dxa"/>
            <w:tcBorders>
              <w:left w:val="single" w:sz="24" w:space="0" w:color="CED3F1"/>
              <w:right w:val="single" w:sz="24" w:space="0" w:color="F4F3F8"/>
            </w:tcBorders>
            <w:shd w:val="clear" w:color="auto" w:fill="F4F3F8"/>
          </w:tcPr>
          <w:p w14:paraId="26C047A4" w14:textId="77777777" w:rsidR="00000000" w:rsidRDefault="007B7F4C">
            <w:pPr>
              <w:pStyle w:val="ConsPlusNormal"/>
              <w:jc w:val="both"/>
              <w:rPr>
                <w:color w:val="392C69"/>
              </w:rPr>
            </w:pPr>
            <w:r>
              <w:rPr>
                <w:color w:val="392C69"/>
              </w:rPr>
              <w:t>КонсультантПлюс: примечание.</w:t>
            </w:r>
          </w:p>
          <w:p w14:paraId="39892516" w14:textId="77777777" w:rsidR="00000000" w:rsidRDefault="007B7F4C">
            <w:pPr>
              <w:pStyle w:val="ConsPlusNormal"/>
              <w:jc w:val="both"/>
              <w:rPr>
                <w:color w:val="392C69"/>
              </w:rPr>
            </w:pPr>
            <w:r>
              <w:rPr>
                <w:color w:val="392C69"/>
              </w:rPr>
              <w:t>В официальном тексте документа, видимо, допущена опечатка: имеется в виду Таблица 0.10, а не Таблица 3.1.</w:t>
            </w:r>
          </w:p>
        </w:tc>
      </w:tr>
    </w:tbl>
    <w:p w14:paraId="5D172018" w14:textId="77777777" w:rsidR="00000000" w:rsidRDefault="007B7F4C">
      <w:pPr>
        <w:pStyle w:val="ConsPlusNormal"/>
        <w:spacing w:before="300"/>
        <w:ind w:firstLine="540"/>
        <w:jc w:val="both"/>
      </w:pPr>
      <w:r>
        <w:t>В следующей таблице (см. Таблица 3.1) приведены требования к конфигурации сервера исходя из количества участников экзаменов в регионе.</w:t>
      </w:r>
    </w:p>
    <w:p w14:paraId="5B371960" w14:textId="77777777" w:rsidR="00000000" w:rsidRDefault="007B7F4C">
      <w:pPr>
        <w:pStyle w:val="ConsPlusNormal"/>
        <w:jc w:val="both"/>
      </w:pPr>
    </w:p>
    <w:p w14:paraId="6BD55DDA" w14:textId="77777777" w:rsidR="00000000" w:rsidRDefault="007B7F4C">
      <w:pPr>
        <w:pStyle w:val="ConsPlusTitle"/>
        <w:jc w:val="center"/>
        <w:outlineLvl w:val="3"/>
      </w:pPr>
      <w:r>
        <w:t>Таблица 0.10 Требования к конфигурации сервера</w:t>
      </w:r>
    </w:p>
    <w:p w14:paraId="737E5633" w14:textId="77777777" w:rsidR="00000000" w:rsidRDefault="007B7F4C">
      <w:pPr>
        <w:pStyle w:val="ConsPlusTitle"/>
        <w:jc w:val="center"/>
      </w:pPr>
      <w:r>
        <w:t>публикации бланков</w:t>
      </w:r>
    </w:p>
    <w:p w14:paraId="50BDD2D8"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3685"/>
        <w:gridCol w:w="1782"/>
        <w:gridCol w:w="1782"/>
        <w:gridCol w:w="1784"/>
      </w:tblGrid>
      <w:tr w:rsidR="00000000" w14:paraId="37B39F55" w14:textId="77777777">
        <w:tc>
          <w:tcPr>
            <w:tcW w:w="3685" w:type="dxa"/>
            <w:tcBorders>
              <w:top w:val="single" w:sz="4" w:space="0" w:color="auto"/>
              <w:left w:val="single" w:sz="4" w:space="0" w:color="auto"/>
              <w:bottom w:val="single" w:sz="4" w:space="0" w:color="auto"/>
              <w:right w:val="single" w:sz="4" w:space="0" w:color="auto"/>
            </w:tcBorders>
          </w:tcPr>
          <w:p w14:paraId="1D4E8D1A" w14:textId="77777777" w:rsidR="00000000" w:rsidRDefault="007B7F4C">
            <w:pPr>
              <w:pStyle w:val="ConsPlusNormal"/>
              <w:jc w:val="center"/>
            </w:pPr>
            <w:r>
              <w:t>Количество участников, тыс. чел./Параметры</w:t>
            </w:r>
          </w:p>
        </w:tc>
        <w:tc>
          <w:tcPr>
            <w:tcW w:w="1782" w:type="dxa"/>
            <w:tcBorders>
              <w:top w:val="single" w:sz="4" w:space="0" w:color="auto"/>
              <w:left w:val="single" w:sz="4" w:space="0" w:color="auto"/>
              <w:bottom w:val="single" w:sz="4" w:space="0" w:color="auto"/>
              <w:right w:val="single" w:sz="4" w:space="0" w:color="auto"/>
            </w:tcBorders>
          </w:tcPr>
          <w:p w14:paraId="6987CFBF" w14:textId="77777777" w:rsidR="00000000" w:rsidRDefault="007B7F4C">
            <w:pPr>
              <w:pStyle w:val="ConsPlusNormal"/>
              <w:jc w:val="center"/>
            </w:pPr>
            <w:r>
              <w:t>10</w:t>
            </w:r>
          </w:p>
        </w:tc>
        <w:tc>
          <w:tcPr>
            <w:tcW w:w="1782" w:type="dxa"/>
            <w:tcBorders>
              <w:top w:val="single" w:sz="4" w:space="0" w:color="auto"/>
              <w:left w:val="single" w:sz="4" w:space="0" w:color="auto"/>
              <w:bottom w:val="single" w:sz="4" w:space="0" w:color="auto"/>
              <w:right w:val="single" w:sz="4" w:space="0" w:color="auto"/>
            </w:tcBorders>
          </w:tcPr>
          <w:p w14:paraId="1A39C029" w14:textId="77777777" w:rsidR="00000000" w:rsidRDefault="007B7F4C">
            <w:pPr>
              <w:pStyle w:val="ConsPlusNormal"/>
              <w:jc w:val="center"/>
            </w:pPr>
            <w:r>
              <w:t>20</w:t>
            </w:r>
          </w:p>
        </w:tc>
        <w:tc>
          <w:tcPr>
            <w:tcW w:w="1784" w:type="dxa"/>
            <w:tcBorders>
              <w:top w:val="single" w:sz="4" w:space="0" w:color="auto"/>
              <w:left w:val="single" w:sz="4" w:space="0" w:color="auto"/>
              <w:bottom w:val="single" w:sz="4" w:space="0" w:color="auto"/>
              <w:right w:val="single" w:sz="4" w:space="0" w:color="auto"/>
            </w:tcBorders>
          </w:tcPr>
          <w:p w14:paraId="348D9C58" w14:textId="77777777" w:rsidR="00000000" w:rsidRDefault="007B7F4C">
            <w:pPr>
              <w:pStyle w:val="ConsPlusNormal"/>
              <w:jc w:val="center"/>
            </w:pPr>
            <w:r>
              <w:t>50</w:t>
            </w:r>
          </w:p>
        </w:tc>
      </w:tr>
      <w:tr w:rsidR="00000000" w14:paraId="2D15AE80" w14:textId="77777777">
        <w:tc>
          <w:tcPr>
            <w:tcW w:w="3685" w:type="dxa"/>
            <w:tcBorders>
              <w:top w:val="single" w:sz="4" w:space="0" w:color="auto"/>
              <w:left w:val="single" w:sz="4" w:space="0" w:color="auto"/>
              <w:bottom w:val="single" w:sz="4" w:space="0" w:color="auto"/>
              <w:right w:val="single" w:sz="4" w:space="0" w:color="auto"/>
            </w:tcBorders>
          </w:tcPr>
          <w:p w14:paraId="00F43EAC" w14:textId="77777777" w:rsidR="00000000" w:rsidRDefault="007B7F4C">
            <w:pPr>
              <w:pStyle w:val="ConsPlusNormal"/>
            </w:pPr>
            <w:r>
              <w:t>Процессор</w:t>
            </w:r>
          </w:p>
        </w:tc>
        <w:tc>
          <w:tcPr>
            <w:tcW w:w="3564" w:type="dxa"/>
            <w:gridSpan w:val="2"/>
            <w:tcBorders>
              <w:top w:val="single" w:sz="4" w:space="0" w:color="auto"/>
              <w:left w:val="single" w:sz="4" w:space="0" w:color="auto"/>
              <w:bottom w:val="single" w:sz="4" w:space="0" w:color="auto"/>
              <w:right w:val="single" w:sz="4" w:space="0" w:color="auto"/>
            </w:tcBorders>
          </w:tcPr>
          <w:p w14:paraId="35150834" w14:textId="77777777" w:rsidR="00000000" w:rsidRDefault="007B7F4C">
            <w:pPr>
              <w:pStyle w:val="ConsPlusNormal"/>
            </w:pPr>
            <w:r>
              <w:t>4 ядра от 2 Ггц</w:t>
            </w:r>
          </w:p>
        </w:tc>
        <w:tc>
          <w:tcPr>
            <w:tcW w:w="1784" w:type="dxa"/>
            <w:tcBorders>
              <w:top w:val="single" w:sz="4" w:space="0" w:color="auto"/>
              <w:left w:val="single" w:sz="4" w:space="0" w:color="auto"/>
              <w:bottom w:val="single" w:sz="4" w:space="0" w:color="auto"/>
              <w:right w:val="single" w:sz="4" w:space="0" w:color="auto"/>
            </w:tcBorders>
          </w:tcPr>
          <w:p w14:paraId="02E883D2" w14:textId="77777777" w:rsidR="00000000" w:rsidRDefault="007B7F4C">
            <w:pPr>
              <w:pStyle w:val="ConsPlusNormal"/>
            </w:pPr>
            <w:r>
              <w:t>8 ядер от 2 Ггц</w:t>
            </w:r>
          </w:p>
        </w:tc>
      </w:tr>
      <w:tr w:rsidR="00000000" w14:paraId="087297F3" w14:textId="77777777">
        <w:tc>
          <w:tcPr>
            <w:tcW w:w="3685" w:type="dxa"/>
            <w:tcBorders>
              <w:top w:val="single" w:sz="4" w:space="0" w:color="auto"/>
              <w:left w:val="single" w:sz="4" w:space="0" w:color="auto"/>
              <w:bottom w:val="single" w:sz="4" w:space="0" w:color="auto"/>
              <w:right w:val="single" w:sz="4" w:space="0" w:color="auto"/>
            </w:tcBorders>
          </w:tcPr>
          <w:p w14:paraId="33D41DDC" w14:textId="77777777" w:rsidR="00000000" w:rsidRDefault="007B7F4C">
            <w:pPr>
              <w:pStyle w:val="ConsPlusNormal"/>
            </w:pPr>
            <w:r>
              <w:t>RAM</w:t>
            </w:r>
          </w:p>
        </w:tc>
        <w:tc>
          <w:tcPr>
            <w:tcW w:w="3564" w:type="dxa"/>
            <w:gridSpan w:val="2"/>
            <w:tcBorders>
              <w:top w:val="single" w:sz="4" w:space="0" w:color="auto"/>
              <w:left w:val="single" w:sz="4" w:space="0" w:color="auto"/>
              <w:bottom w:val="single" w:sz="4" w:space="0" w:color="auto"/>
              <w:right w:val="single" w:sz="4" w:space="0" w:color="auto"/>
            </w:tcBorders>
          </w:tcPr>
          <w:p w14:paraId="6B8A6057" w14:textId="77777777" w:rsidR="00000000" w:rsidRDefault="007B7F4C">
            <w:pPr>
              <w:pStyle w:val="ConsPlusNormal"/>
            </w:pPr>
            <w:r>
              <w:t>от 8 Гб</w:t>
            </w:r>
          </w:p>
        </w:tc>
        <w:tc>
          <w:tcPr>
            <w:tcW w:w="1784" w:type="dxa"/>
            <w:tcBorders>
              <w:top w:val="single" w:sz="4" w:space="0" w:color="auto"/>
              <w:left w:val="single" w:sz="4" w:space="0" w:color="auto"/>
              <w:bottom w:val="single" w:sz="4" w:space="0" w:color="auto"/>
              <w:right w:val="single" w:sz="4" w:space="0" w:color="auto"/>
            </w:tcBorders>
          </w:tcPr>
          <w:p w14:paraId="369EE2E1" w14:textId="77777777" w:rsidR="00000000" w:rsidRDefault="007B7F4C">
            <w:pPr>
              <w:pStyle w:val="ConsPlusNormal"/>
            </w:pPr>
            <w:r>
              <w:t>от 16 Гб</w:t>
            </w:r>
          </w:p>
        </w:tc>
      </w:tr>
      <w:tr w:rsidR="00000000" w14:paraId="7F750387" w14:textId="77777777">
        <w:tc>
          <w:tcPr>
            <w:tcW w:w="3685" w:type="dxa"/>
            <w:tcBorders>
              <w:top w:val="single" w:sz="4" w:space="0" w:color="auto"/>
              <w:left w:val="single" w:sz="4" w:space="0" w:color="auto"/>
              <w:bottom w:val="single" w:sz="4" w:space="0" w:color="auto"/>
              <w:right w:val="single" w:sz="4" w:space="0" w:color="auto"/>
            </w:tcBorders>
          </w:tcPr>
          <w:p w14:paraId="2F3C0052" w14:textId="77777777" w:rsidR="00000000" w:rsidRDefault="007B7F4C">
            <w:pPr>
              <w:pStyle w:val="ConsPlusNormal"/>
              <w:jc w:val="both"/>
            </w:pPr>
            <w:r>
              <w:t>Пропускная способность канала</w:t>
            </w:r>
          </w:p>
        </w:tc>
        <w:tc>
          <w:tcPr>
            <w:tcW w:w="1782" w:type="dxa"/>
            <w:tcBorders>
              <w:top w:val="single" w:sz="4" w:space="0" w:color="auto"/>
              <w:left w:val="single" w:sz="4" w:space="0" w:color="auto"/>
              <w:bottom w:val="single" w:sz="4" w:space="0" w:color="auto"/>
              <w:right w:val="single" w:sz="4" w:space="0" w:color="auto"/>
            </w:tcBorders>
          </w:tcPr>
          <w:p w14:paraId="2BE528BA" w14:textId="77777777" w:rsidR="00000000" w:rsidRDefault="007B7F4C">
            <w:pPr>
              <w:pStyle w:val="ConsPlusNormal"/>
            </w:pPr>
            <w:r>
              <w:t>100 Мбит/с</w:t>
            </w:r>
          </w:p>
        </w:tc>
        <w:tc>
          <w:tcPr>
            <w:tcW w:w="1782" w:type="dxa"/>
            <w:tcBorders>
              <w:top w:val="single" w:sz="4" w:space="0" w:color="auto"/>
              <w:left w:val="single" w:sz="4" w:space="0" w:color="auto"/>
              <w:bottom w:val="single" w:sz="4" w:space="0" w:color="auto"/>
              <w:right w:val="single" w:sz="4" w:space="0" w:color="auto"/>
            </w:tcBorders>
          </w:tcPr>
          <w:p w14:paraId="1158205E" w14:textId="77777777" w:rsidR="00000000" w:rsidRDefault="007B7F4C">
            <w:pPr>
              <w:pStyle w:val="ConsPlusNormal"/>
            </w:pPr>
            <w:r>
              <w:t>200 Мбит/с</w:t>
            </w:r>
          </w:p>
        </w:tc>
        <w:tc>
          <w:tcPr>
            <w:tcW w:w="1784" w:type="dxa"/>
            <w:tcBorders>
              <w:top w:val="single" w:sz="4" w:space="0" w:color="auto"/>
              <w:left w:val="single" w:sz="4" w:space="0" w:color="auto"/>
              <w:bottom w:val="single" w:sz="4" w:space="0" w:color="auto"/>
              <w:right w:val="single" w:sz="4" w:space="0" w:color="auto"/>
            </w:tcBorders>
          </w:tcPr>
          <w:p w14:paraId="7CDE83D8" w14:textId="77777777" w:rsidR="00000000" w:rsidRDefault="007B7F4C">
            <w:pPr>
              <w:pStyle w:val="ConsPlusNormal"/>
            </w:pPr>
            <w:r>
              <w:t>500 Мбит/с</w:t>
            </w:r>
          </w:p>
        </w:tc>
      </w:tr>
      <w:tr w:rsidR="00000000" w14:paraId="1A3FF2C5" w14:textId="77777777">
        <w:tc>
          <w:tcPr>
            <w:tcW w:w="9033" w:type="dxa"/>
            <w:gridSpan w:val="4"/>
            <w:tcBorders>
              <w:top w:val="single" w:sz="4" w:space="0" w:color="auto"/>
              <w:left w:val="single" w:sz="4" w:space="0" w:color="auto"/>
              <w:bottom w:val="single" w:sz="4" w:space="0" w:color="auto"/>
              <w:right w:val="single" w:sz="4" w:space="0" w:color="auto"/>
            </w:tcBorders>
          </w:tcPr>
          <w:p w14:paraId="4715613B" w14:textId="77777777" w:rsidR="00000000" w:rsidRDefault="007B7F4C">
            <w:pPr>
              <w:pStyle w:val="ConsPlusNormal"/>
            </w:pPr>
            <w:r>
              <w:t>Жесткий диск:</w:t>
            </w:r>
          </w:p>
        </w:tc>
      </w:tr>
      <w:tr w:rsidR="00000000" w14:paraId="67668A51" w14:textId="77777777">
        <w:tc>
          <w:tcPr>
            <w:tcW w:w="3685" w:type="dxa"/>
            <w:tcBorders>
              <w:top w:val="single" w:sz="4" w:space="0" w:color="auto"/>
              <w:left w:val="single" w:sz="4" w:space="0" w:color="auto"/>
              <w:bottom w:val="single" w:sz="4" w:space="0" w:color="auto"/>
              <w:right w:val="single" w:sz="4" w:space="0" w:color="auto"/>
            </w:tcBorders>
            <w:vAlign w:val="center"/>
          </w:tcPr>
          <w:p w14:paraId="22513D58" w14:textId="77777777" w:rsidR="00000000" w:rsidRDefault="007B7F4C">
            <w:pPr>
              <w:pStyle w:val="ConsPlusNormal"/>
            </w:pPr>
            <w:r>
              <w:t>Рекомендованный RAID</w:t>
            </w:r>
          </w:p>
        </w:tc>
        <w:tc>
          <w:tcPr>
            <w:tcW w:w="1782" w:type="dxa"/>
            <w:tcBorders>
              <w:top w:val="single" w:sz="4" w:space="0" w:color="auto"/>
              <w:left w:val="single" w:sz="4" w:space="0" w:color="auto"/>
              <w:bottom w:val="single" w:sz="4" w:space="0" w:color="auto"/>
              <w:right w:val="single" w:sz="4" w:space="0" w:color="auto"/>
            </w:tcBorders>
          </w:tcPr>
          <w:p w14:paraId="21AB2147" w14:textId="77777777" w:rsidR="00000000" w:rsidRDefault="007B7F4C">
            <w:pPr>
              <w:pStyle w:val="ConsPlusNormal"/>
            </w:pPr>
            <w:r>
              <w:t>RAID-0</w:t>
            </w:r>
          </w:p>
          <w:p w14:paraId="3D285F22" w14:textId="77777777" w:rsidR="00000000" w:rsidRDefault="007B7F4C">
            <w:pPr>
              <w:pStyle w:val="ConsPlusNormal"/>
            </w:pPr>
            <w:r>
              <w:t>4 диска</w:t>
            </w:r>
          </w:p>
        </w:tc>
        <w:tc>
          <w:tcPr>
            <w:tcW w:w="1782" w:type="dxa"/>
            <w:tcBorders>
              <w:top w:val="single" w:sz="4" w:space="0" w:color="auto"/>
              <w:left w:val="single" w:sz="4" w:space="0" w:color="auto"/>
              <w:bottom w:val="single" w:sz="4" w:space="0" w:color="auto"/>
              <w:right w:val="single" w:sz="4" w:space="0" w:color="auto"/>
            </w:tcBorders>
          </w:tcPr>
          <w:p w14:paraId="50D679FC" w14:textId="77777777" w:rsidR="00000000" w:rsidRDefault="007B7F4C">
            <w:pPr>
              <w:pStyle w:val="ConsPlusNormal"/>
            </w:pPr>
            <w:r>
              <w:t>RAID-0</w:t>
            </w:r>
          </w:p>
          <w:p w14:paraId="4F12A232" w14:textId="77777777" w:rsidR="00000000" w:rsidRDefault="007B7F4C">
            <w:pPr>
              <w:pStyle w:val="ConsPlusNormal"/>
            </w:pPr>
            <w:r>
              <w:t>8 дисков</w:t>
            </w:r>
          </w:p>
        </w:tc>
        <w:tc>
          <w:tcPr>
            <w:tcW w:w="1784" w:type="dxa"/>
            <w:tcBorders>
              <w:top w:val="single" w:sz="4" w:space="0" w:color="auto"/>
              <w:left w:val="single" w:sz="4" w:space="0" w:color="auto"/>
              <w:bottom w:val="single" w:sz="4" w:space="0" w:color="auto"/>
              <w:right w:val="single" w:sz="4" w:space="0" w:color="auto"/>
            </w:tcBorders>
          </w:tcPr>
          <w:p w14:paraId="18E5365A" w14:textId="77777777" w:rsidR="00000000" w:rsidRDefault="007B7F4C">
            <w:pPr>
              <w:pStyle w:val="ConsPlusNormal"/>
            </w:pPr>
            <w:r>
              <w:t>RAID-0</w:t>
            </w:r>
          </w:p>
          <w:p w14:paraId="2C62DA89" w14:textId="77777777" w:rsidR="00000000" w:rsidRDefault="007B7F4C">
            <w:pPr>
              <w:pStyle w:val="ConsPlusNormal"/>
            </w:pPr>
            <w:r>
              <w:t>10 дисков</w:t>
            </w:r>
          </w:p>
        </w:tc>
      </w:tr>
      <w:tr w:rsidR="00000000" w14:paraId="4A38C407" w14:textId="77777777">
        <w:tc>
          <w:tcPr>
            <w:tcW w:w="3685" w:type="dxa"/>
            <w:tcBorders>
              <w:top w:val="single" w:sz="4" w:space="0" w:color="auto"/>
              <w:left w:val="single" w:sz="4" w:space="0" w:color="auto"/>
              <w:bottom w:val="single" w:sz="4" w:space="0" w:color="auto"/>
              <w:right w:val="single" w:sz="4" w:space="0" w:color="auto"/>
            </w:tcBorders>
          </w:tcPr>
          <w:p w14:paraId="63D52961" w14:textId="77777777" w:rsidR="00000000" w:rsidRDefault="007B7F4C">
            <w:pPr>
              <w:pStyle w:val="ConsPlusNormal"/>
            </w:pPr>
            <w:r>
              <w:t>Объем данных, ГБ</w:t>
            </w:r>
          </w:p>
        </w:tc>
        <w:tc>
          <w:tcPr>
            <w:tcW w:w="1782" w:type="dxa"/>
            <w:tcBorders>
              <w:top w:val="single" w:sz="4" w:space="0" w:color="auto"/>
              <w:left w:val="single" w:sz="4" w:space="0" w:color="auto"/>
              <w:bottom w:val="single" w:sz="4" w:space="0" w:color="auto"/>
              <w:right w:val="single" w:sz="4" w:space="0" w:color="auto"/>
            </w:tcBorders>
          </w:tcPr>
          <w:p w14:paraId="03A153EC" w14:textId="77777777" w:rsidR="00000000" w:rsidRDefault="007B7F4C">
            <w:pPr>
              <w:pStyle w:val="ConsPlusNormal"/>
            </w:pPr>
            <w:r>
              <w:t>200</w:t>
            </w:r>
          </w:p>
        </w:tc>
        <w:tc>
          <w:tcPr>
            <w:tcW w:w="1782" w:type="dxa"/>
            <w:tcBorders>
              <w:top w:val="single" w:sz="4" w:space="0" w:color="auto"/>
              <w:left w:val="single" w:sz="4" w:space="0" w:color="auto"/>
              <w:bottom w:val="single" w:sz="4" w:space="0" w:color="auto"/>
              <w:right w:val="single" w:sz="4" w:space="0" w:color="auto"/>
            </w:tcBorders>
          </w:tcPr>
          <w:p w14:paraId="5F1D2481" w14:textId="77777777" w:rsidR="00000000" w:rsidRDefault="007B7F4C">
            <w:pPr>
              <w:pStyle w:val="ConsPlusNormal"/>
            </w:pPr>
            <w:r>
              <w:t>400</w:t>
            </w:r>
          </w:p>
        </w:tc>
        <w:tc>
          <w:tcPr>
            <w:tcW w:w="1784" w:type="dxa"/>
            <w:tcBorders>
              <w:top w:val="single" w:sz="4" w:space="0" w:color="auto"/>
              <w:left w:val="single" w:sz="4" w:space="0" w:color="auto"/>
              <w:bottom w:val="single" w:sz="4" w:space="0" w:color="auto"/>
              <w:right w:val="single" w:sz="4" w:space="0" w:color="auto"/>
            </w:tcBorders>
          </w:tcPr>
          <w:p w14:paraId="7C0E434C" w14:textId="77777777" w:rsidR="00000000" w:rsidRDefault="007B7F4C">
            <w:pPr>
              <w:pStyle w:val="ConsPlusNormal"/>
            </w:pPr>
            <w:r>
              <w:t>1 000</w:t>
            </w:r>
          </w:p>
        </w:tc>
      </w:tr>
    </w:tbl>
    <w:p w14:paraId="7EC51F79" w14:textId="77777777" w:rsidR="00000000" w:rsidRDefault="007B7F4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3B45D1F" w14:textId="77777777">
        <w:trPr>
          <w:jc w:val="center"/>
        </w:trPr>
        <w:tc>
          <w:tcPr>
            <w:tcW w:w="10147" w:type="dxa"/>
            <w:tcBorders>
              <w:left w:val="single" w:sz="24" w:space="0" w:color="CED3F1"/>
              <w:right w:val="single" w:sz="24" w:space="0" w:color="F4F3F8"/>
            </w:tcBorders>
            <w:shd w:val="clear" w:color="auto" w:fill="F4F3F8"/>
          </w:tcPr>
          <w:p w14:paraId="6B556A7A" w14:textId="77777777" w:rsidR="00000000" w:rsidRDefault="007B7F4C">
            <w:pPr>
              <w:pStyle w:val="ConsPlusNormal"/>
              <w:jc w:val="both"/>
              <w:rPr>
                <w:color w:val="392C69"/>
              </w:rPr>
            </w:pPr>
            <w:r>
              <w:rPr>
                <w:color w:val="392C69"/>
              </w:rPr>
              <w:t>КонсультантПлюс: примечание.</w:t>
            </w:r>
          </w:p>
          <w:p w14:paraId="46E2BE89" w14:textId="77777777" w:rsidR="00000000" w:rsidRDefault="007B7F4C">
            <w:pPr>
              <w:pStyle w:val="ConsPlusNormal"/>
              <w:jc w:val="both"/>
              <w:rPr>
                <w:color w:val="392C69"/>
              </w:rPr>
            </w:pPr>
            <w:r>
              <w:rPr>
                <w:color w:val="392C69"/>
              </w:rPr>
              <w:t>В официальном тексте документа, видимо, допущена опечатка: имеется в виду Таблица 0.11, а не Таблица 0.2.</w:t>
            </w:r>
          </w:p>
        </w:tc>
      </w:tr>
    </w:tbl>
    <w:p w14:paraId="39652F73" w14:textId="77777777" w:rsidR="00000000" w:rsidRDefault="007B7F4C">
      <w:pPr>
        <w:pStyle w:val="ConsPlusNormal"/>
        <w:spacing w:before="300"/>
        <w:ind w:firstLine="540"/>
        <w:jc w:val="both"/>
      </w:pPr>
      <w:r>
        <w:t>В следующей таблице (см. Таблица 0.11) приведены требования к системному программному обеспечению сервера и настройке се</w:t>
      </w:r>
      <w:r>
        <w:t>рвера.</w:t>
      </w:r>
    </w:p>
    <w:p w14:paraId="79DA29AA" w14:textId="77777777" w:rsidR="00000000" w:rsidRDefault="007B7F4C">
      <w:pPr>
        <w:pStyle w:val="ConsPlusNormal"/>
        <w:jc w:val="both"/>
      </w:pPr>
    </w:p>
    <w:p w14:paraId="417D4543" w14:textId="77777777" w:rsidR="00000000" w:rsidRDefault="007B7F4C">
      <w:pPr>
        <w:pStyle w:val="ConsPlusTitle"/>
        <w:jc w:val="center"/>
        <w:outlineLvl w:val="3"/>
      </w:pPr>
      <w:r>
        <w:t>Таблица 0.2 Требования к системному программному</w:t>
      </w:r>
    </w:p>
    <w:p w14:paraId="7DD6E165" w14:textId="77777777" w:rsidR="00000000" w:rsidRDefault="007B7F4C">
      <w:pPr>
        <w:pStyle w:val="ConsPlusTitle"/>
        <w:jc w:val="center"/>
      </w:pPr>
      <w:r>
        <w:t>обеспечению сервера и настройке сервера</w:t>
      </w:r>
    </w:p>
    <w:p w14:paraId="3791D987"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4509"/>
        <w:gridCol w:w="4509"/>
      </w:tblGrid>
      <w:tr w:rsidR="00000000" w14:paraId="6CE6B5C4" w14:textId="77777777">
        <w:tc>
          <w:tcPr>
            <w:tcW w:w="4509" w:type="dxa"/>
            <w:tcBorders>
              <w:top w:val="single" w:sz="4" w:space="0" w:color="auto"/>
              <w:left w:val="single" w:sz="4" w:space="0" w:color="auto"/>
              <w:bottom w:val="single" w:sz="4" w:space="0" w:color="auto"/>
              <w:right w:val="single" w:sz="4" w:space="0" w:color="auto"/>
            </w:tcBorders>
          </w:tcPr>
          <w:p w14:paraId="7152D101" w14:textId="77777777" w:rsidR="00000000" w:rsidRDefault="007B7F4C">
            <w:pPr>
              <w:pStyle w:val="ConsPlusNormal"/>
              <w:jc w:val="center"/>
            </w:pPr>
            <w:r>
              <w:t>Параметр</w:t>
            </w:r>
          </w:p>
        </w:tc>
        <w:tc>
          <w:tcPr>
            <w:tcW w:w="4509" w:type="dxa"/>
            <w:tcBorders>
              <w:top w:val="single" w:sz="4" w:space="0" w:color="auto"/>
              <w:left w:val="single" w:sz="4" w:space="0" w:color="auto"/>
              <w:bottom w:val="single" w:sz="4" w:space="0" w:color="auto"/>
              <w:right w:val="single" w:sz="4" w:space="0" w:color="auto"/>
            </w:tcBorders>
          </w:tcPr>
          <w:p w14:paraId="1128FFB6" w14:textId="77777777" w:rsidR="00000000" w:rsidRDefault="007B7F4C">
            <w:pPr>
              <w:pStyle w:val="ConsPlusNormal"/>
              <w:jc w:val="center"/>
            </w:pPr>
            <w:r>
              <w:t>Значение</w:t>
            </w:r>
          </w:p>
        </w:tc>
      </w:tr>
      <w:tr w:rsidR="00000000" w14:paraId="267C0E71" w14:textId="77777777">
        <w:tc>
          <w:tcPr>
            <w:tcW w:w="4509" w:type="dxa"/>
            <w:tcBorders>
              <w:top w:val="single" w:sz="4" w:space="0" w:color="auto"/>
              <w:left w:val="single" w:sz="4" w:space="0" w:color="auto"/>
              <w:bottom w:val="single" w:sz="4" w:space="0" w:color="auto"/>
              <w:right w:val="single" w:sz="4" w:space="0" w:color="auto"/>
            </w:tcBorders>
          </w:tcPr>
          <w:p w14:paraId="69D8196F" w14:textId="77777777" w:rsidR="00000000" w:rsidRDefault="007B7F4C">
            <w:pPr>
              <w:pStyle w:val="ConsPlusNormal"/>
            </w:pPr>
            <w:r>
              <w:t>Операционная система</w:t>
            </w:r>
          </w:p>
        </w:tc>
        <w:tc>
          <w:tcPr>
            <w:tcW w:w="4509" w:type="dxa"/>
            <w:tcBorders>
              <w:top w:val="single" w:sz="4" w:space="0" w:color="auto"/>
              <w:left w:val="single" w:sz="4" w:space="0" w:color="auto"/>
              <w:bottom w:val="single" w:sz="4" w:space="0" w:color="auto"/>
              <w:right w:val="single" w:sz="4" w:space="0" w:color="auto"/>
            </w:tcBorders>
          </w:tcPr>
          <w:p w14:paraId="2254B3A2" w14:textId="77777777" w:rsidR="00000000" w:rsidRDefault="007B7F4C">
            <w:pPr>
              <w:pStyle w:val="ConsPlusNormal"/>
              <w:jc w:val="both"/>
            </w:pPr>
            <w:r>
              <w:t>Windows 2008 Server с последними обновлениями</w:t>
            </w:r>
          </w:p>
        </w:tc>
      </w:tr>
      <w:tr w:rsidR="00000000" w14:paraId="4109B5BA" w14:textId="77777777">
        <w:tc>
          <w:tcPr>
            <w:tcW w:w="4509" w:type="dxa"/>
            <w:tcBorders>
              <w:top w:val="single" w:sz="4" w:space="0" w:color="auto"/>
              <w:left w:val="single" w:sz="4" w:space="0" w:color="auto"/>
              <w:bottom w:val="single" w:sz="4" w:space="0" w:color="auto"/>
              <w:right w:val="single" w:sz="4" w:space="0" w:color="auto"/>
            </w:tcBorders>
          </w:tcPr>
          <w:p w14:paraId="0042CE8F" w14:textId="77777777" w:rsidR="00000000" w:rsidRDefault="007B7F4C">
            <w:pPr>
              <w:pStyle w:val="ConsPlusNormal"/>
            </w:pPr>
            <w:r>
              <w:t>Web сервер</w:t>
            </w:r>
          </w:p>
        </w:tc>
        <w:tc>
          <w:tcPr>
            <w:tcW w:w="4509" w:type="dxa"/>
            <w:tcBorders>
              <w:top w:val="single" w:sz="4" w:space="0" w:color="auto"/>
              <w:left w:val="single" w:sz="4" w:space="0" w:color="auto"/>
              <w:bottom w:val="single" w:sz="4" w:space="0" w:color="auto"/>
              <w:right w:val="single" w:sz="4" w:space="0" w:color="auto"/>
            </w:tcBorders>
          </w:tcPr>
          <w:p w14:paraId="1DFAFEB2" w14:textId="77777777" w:rsidR="00000000" w:rsidRDefault="007B7F4C">
            <w:pPr>
              <w:pStyle w:val="ConsPlusNormal"/>
              <w:jc w:val="both"/>
            </w:pPr>
            <w:r>
              <w:t>IIS 6.0+</w:t>
            </w:r>
          </w:p>
        </w:tc>
      </w:tr>
      <w:tr w:rsidR="00000000" w14:paraId="27A62F7D" w14:textId="77777777">
        <w:tc>
          <w:tcPr>
            <w:tcW w:w="4509" w:type="dxa"/>
            <w:tcBorders>
              <w:top w:val="single" w:sz="4" w:space="0" w:color="auto"/>
              <w:left w:val="single" w:sz="4" w:space="0" w:color="auto"/>
              <w:bottom w:val="single" w:sz="4" w:space="0" w:color="auto"/>
              <w:right w:val="single" w:sz="4" w:space="0" w:color="auto"/>
            </w:tcBorders>
          </w:tcPr>
          <w:p w14:paraId="2C8D783D" w14:textId="77777777" w:rsidR="00000000" w:rsidRDefault="007B7F4C">
            <w:pPr>
              <w:pStyle w:val="ConsPlusNormal"/>
            </w:pPr>
            <w:r>
              <w:t>Поддерживаемые протоколы</w:t>
            </w:r>
          </w:p>
        </w:tc>
        <w:tc>
          <w:tcPr>
            <w:tcW w:w="4509" w:type="dxa"/>
            <w:tcBorders>
              <w:top w:val="single" w:sz="4" w:space="0" w:color="auto"/>
              <w:left w:val="single" w:sz="4" w:space="0" w:color="auto"/>
              <w:bottom w:val="single" w:sz="4" w:space="0" w:color="auto"/>
              <w:right w:val="single" w:sz="4" w:space="0" w:color="auto"/>
            </w:tcBorders>
          </w:tcPr>
          <w:p w14:paraId="4A4A8391" w14:textId="77777777" w:rsidR="00000000" w:rsidRDefault="007B7F4C">
            <w:pPr>
              <w:pStyle w:val="ConsPlusNormal"/>
              <w:jc w:val="both"/>
            </w:pPr>
            <w:r>
              <w:t>http</w:t>
            </w:r>
          </w:p>
        </w:tc>
      </w:tr>
      <w:tr w:rsidR="00000000" w14:paraId="2B03CFED" w14:textId="77777777">
        <w:tc>
          <w:tcPr>
            <w:tcW w:w="4509" w:type="dxa"/>
            <w:tcBorders>
              <w:top w:val="single" w:sz="4" w:space="0" w:color="auto"/>
              <w:left w:val="single" w:sz="4" w:space="0" w:color="auto"/>
              <w:bottom w:val="single" w:sz="4" w:space="0" w:color="auto"/>
              <w:right w:val="single" w:sz="4" w:space="0" w:color="auto"/>
            </w:tcBorders>
          </w:tcPr>
          <w:p w14:paraId="2D7891C6" w14:textId="77777777" w:rsidR="00000000" w:rsidRDefault="007B7F4C">
            <w:pPr>
              <w:pStyle w:val="ConsPlusNormal"/>
            </w:pPr>
            <w:r>
              <w:t>Поддержка https</w:t>
            </w:r>
          </w:p>
        </w:tc>
        <w:tc>
          <w:tcPr>
            <w:tcW w:w="4509" w:type="dxa"/>
            <w:tcBorders>
              <w:top w:val="single" w:sz="4" w:space="0" w:color="auto"/>
              <w:left w:val="single" w:sz="4" w:space="0" w:color="auto"/>
              <w:bottom w:val="single" w:sz="4" w:space="0" w:color="auto"/>
              <w:right w:val="single" w:sz="4" w:space="0" w:color="auto"/>
            </w:tcBorders>
          </w:tcPr>
          <w:p w14:paraId="057D17B9" w14:textId="77777777" w:rsidR="00000000" w:rsidRDefault="007B7F4C">
            <w:pPr>
              <w:pStyle w:val="ConsPlusNormal"/>
              <w:jc w:val="both"/>
            </w:pPr>
            <w:r>
              <w:t>не требуется</w:t>
            </w:r>
          </w:p>
        </w:tc>
      </w:tr>
      <w:tr w:rsidR="00000000" w14:paraId="55485052" w14:textId="77777777">
        <w:tc>
          <w:tcPr>
            <w:tcW w:w="4509" w:type="dxa"/>
            <w:tcBorders>
              <w:top w:val="single" w:sz="4" w:space="0" w:color="auto"/>
              <w:left w:val="single" w:sz="4" w:space="0" w:color="auto"/>
              <w:bottom w:val="single" w:sz="4" w:space="0" w:color="auto"/>
              <w:right w:val="single" w:sz="4" w:space="0" w:color="auto"/>
            </w:tcBorders>
          </w:tcPr>
          <w:p w14:paraId="4C4C8805" w14:textId="77777777" w:rsidR="00000000" w:rsidRDefault="007B7F4C">
            <w:pPr>
              <w:pStyle w:val="ConsPlusNormal"/>
            </w:pPr>
            <w:r>
              <w:t>Поддержка ftp</w:t>
            </w:r>
          </w:p>
        </w:tc>
        <w:tc>
          <w:tcPr>
            <w:tcW w:w="4509" w:type="dxa"/>
            <w:tcBorders>
              <w:top w:val="single" w:sz="4" w:space="0" w:color="auto"/>
              <w:left w:val="single" w:sz="4" w:space="0" w:color="auto"/>
              <w:bottom w:val="single" w:sz="4" w:space="0" w:color="auto"/>
              <w:right w:val="single" w:sz="4" w:space="0" w:color="auto"/>
            </w:tcBorders>
          </w:tcPr>
          <w:p w14:paraId="2F0B0840" w14:textId="77777777" w:rsidR="00000000" w:rsidRDefault="007B7F4C">
            <w:pPr>
              <w:pStyle w:val="ConsPlusNormal"/>
              <w:jc w:val="both"/>
            </w:pPr>
            <w:r>
              <w:t>не требуется</w:t>
            </w:r>
          </w:p>
        </w:tc>
      </w:tr>
      <w:tr w:rsidR="00000000" w14:paraId="06454954" w14:textId="77777777">
        <w:tc>
          <w:tcPr>
            <w:tcW w:w="4509" w:type="dxa"/>
            <w:tcBorders>
              <w:top w:val="single" w:sz="4" w:space="0" w:color="auto"/>
              <w:left w:val="single" w:sz="4" w:space="0" w:color="auto"/>
              <w:bottom w:val="single" w:sz="4" w:space="0" w:color="auto"/>
              <w:right w:val="single" w:sz="4" w:space="0" w:color="auto"/>
            </w:tcBorders>
          </w:tcPr>
          <w:p w14:paraId="523E4828" w14:textId="77777777" w:rsidR="00000000" w:rsidRDefault="007B7F4C">
            <w:pPr>
              <w:pStyle w:val="ConsPlusNormal"/>
            </w:pPr>
            <w:r>
              <w:t>Аутентификация и авторизация пользователей</w:t>
            </w:r>
          </w:p>
        </w:tc>
        <w:tc>
          <w:tcPr>
            <w:tcW w:w="4509" w:type="dxa"/>
            <w:tcBorders>
              <w:top w:val="single" w:sz="4" w:space="0" w:color="auto"/>
              <w:left w:val="single" w:sz="4" w:space="0" w:color="auto"/>
              <w:bottom w:val="single" w:sz="4" w:space="0" w:color="auto"/>
              <w:right w:val="single" w:sz="4" w:space="0" w:color="auto"/>
            </w:tcBorders>
          </w:tcPr>
          <w:p w14:paraId="3A6315BA" w14:textId="77777777" w:rsidR="00000000" w:rsidRDefault="007B7F4C">
            <w:pPr>
              <w:pStyle w:val="ConsPlusNormal"/>
              <w:jc w:val="both"/>
            </w:pPr>
            <w:r>
              <w:t>нет</w:t>
            </w:r>
          </w:p>
        </w:tc>
      </w:tr>
      <w:tr w:rsidR="00000000" w14:paraId="24BD996C" w14:textId="77777777">
        <w:tc>
          <w:tcPr>
            <w:tcW w:w="4509" w:type="dxa"/>
            <w:tcBorders>
              <w:top w:val="single" w:sz="4" w:space="0" w:color="auto"/>
              <w:left w:val="single" w:sz="4" w:space="0" w:color="auto"/>
              <w:bottom w:val="single" w:sz="4" w:space="0" w:color="auto"/>
              <w:right w:val="single" w:sz="4" w:space="0" w:color="auto"/>
            </w:tcBorders>
          </w:tcPr>
          <w:p w14:paraId="2B1ADD4E" w14:textId="77777777" w:rsidR="00000000" w:rsidRDefault="007B7F4C">
            <w:pPr>
              <w:pStyle w:val="ConsPlusNormal"/>
            </w:pPr>
            <w:r>
              <w:t>Анонимный доступ</w:t>
            </w:r>
          </w:p>
        </w:tc>
        <w:tc>
          <w:tcPr>
            <w:tcW w:w="4509" w:type="dxa"/>
            <w:tcBorders>
              <w:top w:val="single" w:sz="4" w:space="0" w:color="auto"/>
              <w:left w:val="single" w:sz="4" w:space="0" w:color="auto"/>
              <w:bottom w:val="single" w:sz="4" w:space="0" w:color="auto"/>
              <w:right w:val="single" w:sz="4" w:space="0" w:color="auto"/>
            </w:tcBorders>
          </w:tcPr>
          <w:p w14:paraId="40A8BF3F" w14:textId="77777777" w:rsidR="00000000" w:rsidRDefault="007B7F4C">
            <w:pPr>
              <w:pStyle w:val="ConsPlusNormal"/>
              <w:jc w:val="both"/>
            </w:pPr>
            <w:r>
              <w:t>да</w:t>
            </w:r>
          </w:p>
        </w:tc>
      </w:tr>
      <w:tr w:rsidR="00000000" w14:paraId="28200949" w14:textId="77777777">
        <w:tc>
          <w:tcPr>
            <w:tcW w:w="4509" w:type="dxa"/>
            <w:tcBorders>
              <w:top w:val="single" w:sz="4" w:space="0" w:color="auto"/>
              <w:left w:val="single" w:sz="4" w:space="0" w:color="auto"/>
              <w:bottom w:val="single" w:sz="4" w:space="0" w:color="auto"/>
              <w:right w:val="single" w:sz="4" w:space="0" w:color="auto"/>
            </w:tcBorders>
          </w:tcPr>
          <w:p w14:paraId="18B38D4B" w14:textId="77777777" w:rsidR="00000000" w:rsidRDefault="007B7F4C">
            <w:pPr>
              <w:pStyle w:val="ConsPlusNormal"/>
            </w:pPr>
            <w:r>
              <w:t>Внешний статический IP адрес</w:t>
            </w:r>
          </w:p>
        </w:tc>
        <w:tc>
          <w:tcPr>
            <w:tcW w:w="4509" w:type="dxa"/>
            <w:tcBorders>
              <w:top w:val="single" w:sz="4" w:space="0" w:color="auto"/>
              <w:left w:val="single" w:sz="4" w:space="0" w:color="auto"/>
              <w:bottom w:val="single" w:sz="4" w:space="0" w:color="auto"/>
              <w:right w:val="single" w:sz="4" w:space="0" w:color="auto"/>
            </w:tcBorders>
          </w:tcPr>
          <w:p w14:paraId="3B402D8B" w14:textId="77777777" w:rsidR="00000000" w:rsidRDefault="007B7F4C">
            <w:pPr>
              <w:pStyle w:val="ConsPlusNormal"/>
              <w:jc w:val="both"/>
            </w:pPr>
            <w:r>
              <w:t>да</w:t>
            </w:r>
          </w:p>
        </w:tc>
      </w:tr>
      <w:tr w:rsidR="00000000" w14:paraId="0E2AB5A1" w14:textId="77777777">
        <w:tc>
          <w:tcPr>
            <w:tcW w:w="4509" w:type="dxa"/>
            <w:tcBorders>
              <w:top w:val="single" w:sz="4" w:space="0" w:color="auto"/>
              <w:left w:val="single" w:sz="4" w:space="0" w:color="auto"/>
              <w:bottom w:val="single" w:sz="4" w:space="0" w:color="auto"/>
              <w:right w:val="single" w:sz="4" w:space="0" w:color="auto"/>
            </w:tcBorders>
          </w:tcPr>
          <w:p w14:paraId="7010FC8D" w14:textId="77777777" w:rsidR="00000000" w:rsidRDefault="007B7F4C">
            <w:pPr>
              <w:pStyle w:val="ConsPlusNormal"/>
            </w:pPr>
            <w:r>
              <w:t>Сервер СУБД</w:t>
            </w:r>
          </w:p>
        </w:tc>
        <w:tc>
          <w:tcPr>
            <w:tcW w:w="4509" w:type="dxa"/>
            <w:tcBorders>
              <w:top w:val="single" w:sz="4" w:space="0" w:color="auto"/>
              <w:left w:val="single" w:sz="4" w:space="0" w:color="auto"/>
              <w:bottom w:val="single" w:sz="4" w:space="0" w:color="auto"/>
              <w:right w:val="single" w:sz="4" w:space="0" w:color="auto"/>
            </w:tcBorders>
          </w:tcPr>
          <w:p w14:paraId="56B58E8E" w14:textId="77777777" w:rsidR="00000000" w:rsidRDefault="007B7F4C">
            <w:pPr>
              <w:pStyle w:val="ConsPlusNormal"/>
              <w:jc w:val="both"/>
            </w:pPr>
            <w:r>
              <w:t>нет</w:t>
            </w:r>
          </w:p>
        </w:tc>
      </w:tr>
    </w:tbl>
    <w:p w14:paraId="1786A560" w14:textId="77777777" w:rsidR="00000000" w:rsidRDefault="007B7F4C">
      <w:pPr>
        <w:pStyle w:val="ConsPlusNormal"/>
        <w:jc w:val="both"/>
      </w:pPr>
    </w:p>
    <w:p w14:paraId="23831D15" w14:textId="77777777" w:rsidR="00000000" w:rsidRDefault="007B7F4C">
      <w:pPr>
        <w:pStyle w:val="ConsPlusTitle"/>
        <w:jc w:val="center"/>
        <w:outlineLvl w:val="2"/>
      </w:pPr>
      <w:r>
        <w:t>Требования к материальному оснащению</w:t>
      </w:r>
    </w:p>
    <w:p w14:paraId="77FF73DC" w14:textId="77777777" w:rsidR="00000000" w:rsidRDefault="007B7F4C">
      <w:pPr>
        <w:pStyle w:val="ConsPlusNormal"/>
        <w:jc w:val="both"/>
      </w:pPr>
    </w:p>
    <w:p w14:paraId="1E0CB8D5" w14:textId="77777777" w:rsidR="00000000" w:rsidRDefault="007B7F4C">
      <w:pPr>
        <w:pStyle w:val="ConsPlusNormal"/>
        <w:ind w:firstLine="540"/>
        <w:jc w:val="both"/>
      </w:pPr>
      <w:r>
        <w:t>На региональном, муниципальном уровнях и уровне образовательных организаций должно быть подготовлено необходимое количество бумаги формата A4, определяемое из расчета не менее 3 листов на каждого участника итогового сочинения (изложения) (при этом количест</w:t>
      </w:r>
      <w:r>
        <w:t>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w:t>
      </w:r>
      <w:r>
        <w:t>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w:t>
      </w:r>
      <w:r>
        <w:t>.</w:t>
      </w:r>
    </w:p>
    <w:p w14:paraId="691B8B3C" w14:textId="77777777" w:rsidR="00000000" w:rsidRDefault="007B7F4C">
      <w:pPr>
        <w:pStyle w:val="ConsPlusNormal"/>
        <w:spacing w:before="240"/>
        <w:ind w:firstLine="540"/>
        <w:jc w:val="both"/>
      </w:pPr>
      <w: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w:t>
      </w:r>
      <w:r>
        <w:t>ваются посредством специализированного программного обеспечения.</w:t>
      </w:r>
    </w:p>
    <w:p w14:paraId="60B95E0D" w14:textId="77777777" w:rsidR="00000000" w:rsidRDefault="007B7F4C">
      <w:pPr>
        <w:pStyle w:val="ConsPlusNormal"/>
        <w:spacing w:before="240"/>
        <w:ind w:firstLine="540"/>
        <w:jc w:val="both"/>
      </w:pPr>
      <w:r>
        <w:t>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 необходимыми тех</w:t>
      </w:r>
      <w:r>
        <w:t>ническими средствами (ксерокс, сканер, компьютер с возможностью выхода в Интернет и др.).</w:t>
      </w:r>
    </w:p>
    <w:p w14:paraId="425A1015" w14:textId="77777777" w:rsidR="00000000" w:rsidRDefault="007B7F4C">
      <w:pPr>
        <w:pStyle w:val="ConsPlusNormal"/>
        <w:jc w:val="both"/>
      </w:pPr>
    </w:p>
    <w:p w14:paraId="1427DD08" w14:textId="77777777" w:rsidR="00000000" w:rsidRDefault="007B7F4C">
      <w:pPr>
        <w:pStyle w:val="ConsPlusNormal"/>
        <w:jc w:val="both"/>
      </w:pPr>
    </w:p>
    <w:p w14:paraId="585748DB" w14:textId="77777777" w:rsidR="00000000" w:rsidRDefault="007B7F4C">
      <w:pPr>
        <w:pStyle w:val="ConsPlusNormal"/>
        <w:jc w:val="both"/>
      </w:pPr>
    </w:p>
    <w:p w14:paraId="2792E84E" w14:textId="77777777" w:rsidR="00000000" w:rsidRDefault="007B7F4C">
      <w:pPr>
        <w:pStyle w:val="ConsPlusNormal"/>
        <w:jc w:val="both"/>
      </w:pPr>
    </w:p>
    <w:p w14:paraId="49E6BDA5" w14:textId="77777777" w:rsidR="00000000" w:rsidRDefault="007B7F4C">
      <w:pPr>
        <w:pStyle w:val="ConsPlusNormal"/>
        <w:jc w:val="both"/>
      </w:pPr>
    </w:p>
    <w:p w14:paraId="34063D75" w14:textId="77777777" w:rsidR="00000000" w:rsidRDefault="007B7F4C">
      <w:pPr>
        <w:pStyle w:val="ConsPlusNormal"/>
        <w:jc w:val="right"/>
        <w:outlineLvl w:val="0"/>
      </w:pPr>
      <w:r>
        <w:t>Приложение 2</w:t>
      </w:r>
    </w:p>
    <w:p w14:paraId="6E707529" w14:textId="77777777" w:rsidR="00000000" w:rsidRDefault="007B7F4C">
      <w:pPr>
        <w:pStyle w:val="ConsPlusNormal"/>
        <w:jc w:val="right"/>
      </w:pPr>
      <w:r>
        <w:t>к письму Рособрнадзора</w:t>
      </w:r>
    </w:p>
    <w:p w14:paraId="6B4BA6EB" w14:textId="77777777" w:rsidR="00000000" w:rsidRDefault="007B7F4C">
      <w:pPr>
        <w:pStyle w:val="ConsPlusNormal"/>
        <w:jc w:val="right"/>
      </w:pPr>
      <w:r>
        <w:t>от 24.09.2020 N 05-86</w:t>
      </w:r>
    </w:p>
    <w:p w14:paraId="504F7D7B" w14:textId="77777777" w:rsidR="00000000" w:rsidRDefault="007B7F4C">
      <w:pPr>
        <w:pStyle w:val="ConsPlusNormal"/>
        <w:jc w:val="both"/>
      </w:pPr>
    </w:p>
    <w:p w14:paraId="148DB81F" w14:textId="77777777" w:rsidR="00000000" w:rsidRDefault="007B7F4C">
      <w:pPr>
        <w:pStyle w:val="ConsPlusTitle"/>
        <w:jc w:val="center"/>
      </w:pPr>
      <w:bookmarkStart w:id="39" w:name="Par2051"/>
      <w:bookmarkEnd w:id="39"/>
      <w:r>
        <w:t>ПРАВИЛА</w:t>
      </w:r>
    </w:p>
    <w:p w14:paraId="1BDD27F9" w14:textId="77777777" w:rsidR="00000000" w:rsidRDefault="007B7F4C">
      <w:pPr>
        <w:pStyle w:val="ConsPlusTitle"/>
        <w:jc w:val="center"/>
      </w:pPr>
      <w:r>
        <w:t>ЗАПОЛНЕНИЯ БЛАНКОВ ИТОГОВОГО СОЧИНЕНИЯ (ИЗЛОЖЕНИЯ)</w:t>
      </w:r>
    </w:p>
    <w:p w14:paraId="0E534377" w14:textId="77777777" w:rsidR="00000000" w:rsidRDefault="007B7F4C">
      <w:pPr>
        <w:pStyle w:val="ConsPlusTitle"/>
        <w:jc w:val="center"/>
      </w:pPr>
      <w:r>
        <w:t>В 2020/2021 УЧЕБНОМ ГОДУ</w:t>
      </w:r>
    </w:p>
    <w:p w14:paraId="2B4FF510" w14:textId="77777777" w:rsidR="00000000" w:rsidRDefault="007B7F4C">
      <w:pPr>
        <w:pStyle w:val="ConsPlusNormal"/>
        <w:jc w:val="both"/>
      </w:pPr>
    </w:p>
    <w:p w14:paraId="35792F92" w14:textId="77777777" w:rsidR="00000000" w:rsidRDefault="007B7F4C">
      <w:pPr>
        <w:pStyle w:val="ConsPlusTitle"/>
        <w:ind w:firstLine="540"/>
        <w:jc w:val="both"/>
        <w:outlineLvl w:val="1"/>
      </w:pPr>
      <w:r>
        <w:t>1. Общая часть</w:t>
      </w:r>
    </w:p>
    <w:p w14:paraId="0522B5D4" w14:textId="77777777" w:rsidR="00000000" w:rsidRDefault="007B7F4C">
      <w:pPr>
        <w:pStyle w:val="ConsPlusNormal"/>
        <w:jc w:val="both"/>
      </w:pPr>
    </w:p>
    <w:p w14:paraId="1FA64BED" w14:textId="77777777" w:rsidR="00000000" w:rsidRDefault="007B7F4C">
      <w:pPr>
        <w:pStyle w:val="ConsPlusNormal"/>
        <w:ind w:firstLine="540"/>
        <w:jc w:val="both"/>
      </w:pPr>
      <w:r>
        <w:t>Настоящие правила заполнения бланков итогового сочинения (изложения) предназначены для:</w:t>
      </w:r>
    </w:p>
    <w:p w14:paraId="49BB88A1" w14:textId="77777777" w:rsidR="00000000" w:rsidRDefault="007B7F4C">
      <w:pPr>
        <w:pStyle w:val="ConsPlusNormal"/>
        <w:spacing w:before="240"/>
        <w:ind w:firstLine="540"/>
        <w:jc w:val="both"/>
      </w:pPr>
      <w:r>
        <w:t>участников итогового сочинения (изложения);</w:t>
      </w:r>
    </w:p>
    <w:p w14:paraId="3A7577E8" w14:textId="77777777" w:rsidR="00000000" w:rsidRDefault="007B7F4C">
      <w:pPr>
        <w:pStyle w:val="ConsPlusNormal"/>
        <w:spacing w:before="240"/>
        <w:ind w:firstLine="540"/>
        <w:jc w:val="both"/>
      </w:pPr>
      <w:r>
        <w:t>членов комиссии по проведению и</w:t>
      </w:r>
      <w:r>
        <w:t>тогового сочинения (изложения) в образовательных организациях и (или) членов комиссии по проведению итогового сочинения (изложения) в местах, определенных органами исполнительной власти субъектов Российской Федерации, осуществляющими государственное управл</w:t>
      </w:r>
      <w:r>
        <w:t>ение в сфере образования (ОИВ) (далее вместе - комиссия по проведению итогового сочинения (изложения);</w:t>
      </w:r>
    </w:p>
    <w:p w14:paraId="4785DCF1" w14:textId="77777777" w:rsidR="00000000" w:rsidRDefault="007B7F4C">
      <w:pPr>
        <w:pStyle w:val="ConsPlusNormal"/>
        <w:spacing w:before="240"/>
        <w:ind w:firstLine="540"/>
        <w:jc w:val="both"/>
      </w:pPr>
      <w:r>
        <w:t xml:space="preserve">экспертов комиссии по проверке итогового сочинения (изложения) в образовательных организациях и (или) экспертов комиссии по проверке итогового сочинения </w:t>
      </w:r>
      <w:r>
        <w:t>(изложения) в местах, определенных ОИВ (далее вместе - комиссия по проверке итогового сочинения (изложения).</w:t>
      </w:r>
    </w:p>
    <w:p w14:paraId="7579E556" w14:textId="77777777" w:rsidR="00000000" w:rsidRDefault="007B7F4C">
      <w:pPr>
        <w:pStyle w:val="ConsPlusNormal"/>
        <w:spacing w:before="240"/>
        <w:ind w:firstLine="540"/>
        <w:jc w:val="both"/>
      </w:pPr>
      <w:r>
        <w:t>Участники итогового сочинения (изложения) выполняют итоговое сочинение (изложение) на черно-белых бланках регистрации и бланках записи (в том числе</w:t>
      </w:r>
      <w:r>
        <w:t xml:space="preserve"> бланках записи, выданных дополнительно (далее - дополнительные бланки записи) формата A4.</w:t>
      </w:r>
    </w:p>
    <w:p w14:paraId="606001A3" w14:textId="77777777" w:rsidR="00000000" w:rsidRDefault="007B7F4C">
      <w:pPr>
        <w:pStyle w:val="ConsPlusNormal"/>
        <w:spacing w:before="240"/>
        <w:ind w:firstLine="540"/>
        <w:jc w:val="both"/>
      </w:pPr>
      <w:r>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w:t>
      </w:r>
      <w:r>
        <w:t>ется с использованием специализированных аппаратно-программных средств.</w:t>
      </w:r>
    </w:p>
    <w:p w14:paraId="5E2BAB8C" w14:textId="77777777" w:rsidR="00000000" w:rsidRDefault="007B7F4C">
      <w:pPr>
        <w:pStyle w:val="ConsPlusNormal"/>
        <w:jc w:val="both"/>
      </w:pPr>
    </w:p>
    <w:p w14:paraId="4C60F1D3" w14:textId="77777777" w:rsidR="00000000" w:rsidRDefault="007B7F4C">
      <w:pPr>
        <w:pStyle w:val="ConsPlusTitle"/>
        <w:ind w:firstLine="540"/>
        <w:jc w:val="both"/>
        <w:outlineLvl w:val="1"/>
      </w:pPr>
      <w:r>
        <w:t>2. Основные правила заполнения бланков итогового сочинения (изложения)</w:t>
      </w:r>
    </w:p>
    <w:p w14:paraId="3E2A0EEF" w14:textId="77777777" w:rsidR="00000000" w:rsidRDefault="007B7F4C">
      <w:pPr>
        <w:pStyle w:val="ConsPlusNormal"/>
        <w:jc w:val="both"/>
      </w:pPr>
    </w:p>
    <w:p w14:paraId="6E8BB426" w14:textId="77777777" w:rsidR="00000000" w:rsidRDefault="007B7F4C">
      <w:pPr>
        <w:pStyle w:val="ConsPlusNormal"/>
        <w:ind w:firstLine="540"/>
        <w:jc w:val="both"/>
      </w:pPr>
      <w:r>
        <w:t>Все бланки сочинения (изложения) заполняются гелевыми или капиллярными ручками с чернилами черного цвета.</w:t>
      </w:r>
    </w:p>
    <w:p w14:paraId="008B0108" w14:textId="77777777" w:rsidR="00000000" w:rsidRDefault="007B7F4C">
      <w:pPr>
        <w:pStyle w:val="ConsPlusNormal"/>
        <w:spacing w:before="240"/>
        <w:ind w:firstLine="540"/>
        <w:jc w:val="both"/>
      </w:pPr>
      <w:r>
        <w:t>Участ</w:t>
      </w:r>
      <w:r>
        <w:t>ник итогового сочинения (изложения) должен изображать каждую цифру и букву во всех заполняемых полях бланка регистрации и верхней части бланка записи (дополнительного бланка записи), тщательно копируя образец ее написания из строки с образцами написания си</w:t>
      </w:r>
      <w:r>
        <w:t>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14:paraId="6FB340AF" w14:textId="77777777" w:rsidR="00000000" w:rsidRDefault="007B7F4C">
      <w:pPr>
        <w:pStyle w:val="ConsPlusNormal"/>
        <w:spacing w:before="240"/>
        <w:ind w:firstLine="540"/>
        <w:jc w:val="both"/>
      </w:pPr>
      <w:r>
        <w:t>Каждое поле в бланках заполняется, начиная с первой позиции (в том ч</w:t>
      </w:r>
      <w:r>
        <w:t>исле и поля для занесения фамилии, имени и отчества участника итогового сочинения (изложения).</w:t>
      </w:r>
    </w:p>
    <w:p w14:paraId="4AC55CEE" w14:textId="77777777" w:rsidR="00000000" w:rsidRDefault="007B7F4C">
      <w:pPr>
        <w:pStyle w:val="ConsPlusNormal"/>
        <w:spacing w:before="240"/>
        <w:ind w:firstLine="540"/>
        <w:jc w:val="both"/>
      </w:pPr>
      <w:r>
        <w:t>Если участник итогового сочинения (изложения) не имеет информации для заполнения какого-то конкретного поля, он должен оставить это поле пустым (не делать прочер</w:t>
      </w:r>
      <w:r>
        <w:t>ков).</w:t>
      </w:r>
    </w:p>
    <w:p w14:paraId="108AF64C" w14:textId="77777777" w:rsidR="00000000" w:rsidRDefault="007B7F4C">
      <w:pPr>
        <w:pStyle w:val="ConsPlusNormal"/>
        <w:spacing w:before="240"/>
        <w:ind w:firstLine="540"/>
        <w:jc w:val="both"/>
      </w:pPr>
      <w:r>
        <w:t>Категорически запрещается:</w:t>
      </w:r>
    </w:p>
    <w:p w14:paraId="3E17814D" w14:textId="77777777" w:rsidR="00000000" w:rsidRDefault="007B7F4C">
      <w:pPr>
        <w:pStyle w:val="ConsPlusNormal"/>
        <w:spacing w:before="240"/>
        <w:ind w:firstLine="540"/>
        <w:jc w:val="both"/>
      </w:pPr>
      <w:r>
        <w:t>делать в полях бланков, вне полей бланков какие-либо записи и (или) пометки, не относящиеся к содержанию полей бланков;</w:t>
      </w:r>
    </w:p>
    <w:p w14:paraId="26C82996" w14:textId="77777777" w:rsidR="00000000" w:rsidRDefault="007B7F4C">
      <w:pPr>
        <w:pStyle w:val="ConsPlusNormal"/>
        <w:spacing w:before="240"/>
        <w:ind w:firstLine="540"/>
        <w:jc w:val="both"/>
      </w:pPr>
      <w:r>
        <w:t>использовать для заполнения бланков цветные ручки вместо гелевой или капиллярной ручки с чернилами черн</w:t>
      </w:r>
      <w:r>
        <w:t>ого цвета, карандаш (даже для черновых записей на бланках), средства для исправления внесенной в бланки информации (корректирующую жидкость, "ластик" и др.).</w:t>
      </w:r>
    </w:p>
    <w:p w14:paraId="67F02553" w14:textId="77777777" w:rsidR="00000000" w:rsidRDefault="007B7F4C">
      <w:pPr>
        <w:pStyle w:val="ConsPlusNormal"/>
        <w:jc w:val="both"/>
      </w:pPr>
    </w:p>
    <w:p w14:paraId="02D4C616" w14:textId="77777777" w:rsidR="00000000" w:rsidRDefault="007B7F4C">
      <w:pPr>
        <w:pStyle w:val="ConsPlusTitle"/>
        <w:ind w:firstLine="540"/>
        <w:jc w:val="both"/>
        <w:outlineLvl w:val="1"/>
      </w:pPr>
      <w:r>
        <w:t>3. Заполнение бланка регистрации итогового сочинения (изложения)</w:t>
      </w:r>
    </w:p>
    <w:p w14:paraId="37BFE0CE" w14:textId="77777777" w:rsidR="00000000" w:rsidRDefault="007B7F4C">
      <w:pPr>
        <w:pStyle w:val="ConsPlusNormal"/>
        <w:jc w:val="both"/>
      </w:pPr>
    </w:p>
    <w:p w14:paraId="57201C1F" w14:textId="77777777" w:rsidR="00000000" w:rsidRDefault="007B7F4C">
      <w:pPr>
        <w:pStyle w:val="ConsPlusNormal"/>
        <w:ind w:firstLine="540"/>
        <w:jc w:val="both"/>
      </w:pPr>
      <w:r>
        <w:t>Бланк регистрации (рис. 1) состоит из трех частей - верхней, средней и нижней.</w:t>
      </w:r>
    </w:p>
    <w:p w14:paraId="05E3C794" w14:textId="77777777" w:rsidR="00000000" w:rsidRDefault="007B7F4C">
      <w:pPr>
        <w:pStyle w:val="ConsPlusNormal"/>
        <w:jc w:val="both"/>
      </w:pPr>
    </w:p>
    <w:p w14:paraId="0E6C24FA" w14:textId="09641EC6" w:rsidR="00000000" w:rsidRDefault="001C79AA">
      <w:pPr>
        <w:pStyle w:val="ConsPlusNormal"/>
        <w:jc w:val="center"/>
      </w:pPr>
      <w:r>
        <w:rPr>
          <w:noProof/>
          <w:position w:val="-438"/>
        </w:rPr>
        <w:drawing>
          <wp:inline distT="0" distB="0" distL="0" distR="0" wp14:anchorId="264A030D" wp14:editId="2513F328">
            <wp:extent cx="6057900" cy="83515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57900" cy="8351520"/>
                    </a:xfrm>
                    <a:prstGeom prst="rect">
                      <a:avLst/>
                    </a:prstGeom>
                    <a:noFill/>
                    <a:ln>
                      <a:noFill/>
                    </a:ln>
                  </pic:spPr>
                </pic:pic>
              </a:graphicData>
            </a:graphic>
          </wp:inline>
        </w:drawing>
      </w:r>
    </w:p>
    <w:p w14:paraId="65D344BD" w14:textId="77777777" w:rsidR="00000000" w:rsidRDefault="007B7F4C">
      <w:pPr>
        <w:pStyle w:val="ConsPlusNormal"/>
        <w:jc w:val="both"/>
      </w:pPr>
    </w:p>
    <w:p w14:paraId="7500F028" w14:textId="77777777" w:rsidR="00000000" w:rsidRDefault="007B7F4C">
      <w:pPr>
        <w:pStyle w:val="ConsPlusNormal"/>
        <w:jc w:val="center"/>
      </w:pPr>
      <w:r>
        <w:t>Рис. 1. Бланк регистрации</w:t>
      </w:r>
    </w:p>
    <w:p w14:paraId="400A2525" w14:textId="77777777" w:rsidR="00000000" w:rsidRDefault="007B7F4C">
      <w:pPr>
        <w:pStyle w:val="ConsPlusNormal"/>
        <w:jc w:val="both"/>
      </w:pPr>
    </w:p>
    <w:p w14:paraId="603FC499" w14:textId="77777777" w:rsidR="00000000" w:rsidRDefault="007B7F4C">
      <w:pPr>
        <w:pStyle w:val="ConsPlusNormal"/>
        <w:ind w:firstLine="540"/>
        <w:jc w:val="both"/>
      </w:pPr>
      <w:r>
        <w:t xml:space="preserve">В верхней части бланка регистрации </w:t>
      </w:r>
      <w:hyperlink w:anchor="Par2089" w:tooltip="Рис. 2. Верхняя часть бланка регистрации" w:history="1">
        <w:r>
          <w:rPr>
            <w:color w:val="0000FF"/>
          </w:rPr>
          <w:t>(рис. 2)</w:t>
        </w:r>
      </w:hyperlink>
      <w:r>
        <w:t xml:space="preserve"> расположены:</w:t>
      </w:r>
    </w:p>
    <w:p w14:paraId="0965F85A" w14:textId="77777777" w:rsidR="00000000" w:rsidRDefault="007B7F4C">
      <w:pPr>
        <w:pStyle w:val="ConsPlusNormal"/>
        <w:spacing w:before="240"/>
        <w:ind w:firstLine="540"/>
        <w:jc w:val="both"/>
      </w:pPr>
      <w:r>
        <w:t>вертикальный и горизонтальный штрих-коды;</w:t>
      </w:r>
    </w:p>
    <w:p w14:paraId="27F55536" w14:textId="77777777" w:rsidR="00000000" w:rsidRDefault="007B7F4C">
      <w:pPr>
        <w:pStyle w:val="ConsPlusNormal"/>
        <w:spacing w:before="240"/>
        <w:ind w:firstLine="540"/>
        <w:jc w:val="both"/>
      </w:pPr>
      <w:r>
        <w:t>поля для рукописного занесения информации;</w:t>
      </w:r>
    </w:p>
    <w:p w14:paraId="09D2BB28" w14:textId="77777777" w:rsidR="00000000" w:rsidRDefault="007B7F4C">
      <w:pPr>
        <w:pStyle w:val="ConsPlusNormal"/>
        <w:spacing w:before="240"/>
        <w:ind w:firstLine="540"/>
        <w:jc w:val="both"/>
      </w:pPr>
      <w:r>
        <w:t>строка с образцами написания символов.</w:t>
      </w:r>
    </w:p>
    <w:p w14:paraId="7462AC65" w14:textId="77777777" w:rsidR="00000000" w:rsidRDefault="007B7F4C">
      <w:pPr>
        <w:pStyle w:val="ConsPlusNormal"/>
        <w:jc w:val="both"/>
      </w:pPr>
    </w:p>
    <w:p w14:paraId="087C87BF" w14:textId="066FA34F" w:rsidR="00000000" w:rsidRDefault="001C79AA">
      <w:pPr>
        <w:pStyle w:val="ConsPlusNormal"/>
        <w:jc w:val="center"/>
      </w:pPr>
      <w:r>
        <w:rPr>
          <w:noProof/>
          <w:position w:val="-123"/>
        </w:rPr>
        <w:drawing>
          <wp:inline distT="0" distB="0" distL="0" distR="0" wp14:anchorId="0063D4BB" wp14:editId="36F23F35">
            <wp:extent cx="6035040" cy="21107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35040" cy="2110740"/>
                    </a:xfrm>
                    <a:prstGeom prst="rect">
                      <a:avLst/>
                    </a:prstGeom>
                    <a:noFill/>
                    <a:ln>
                      <a:noFill/>
                    </a:ln>
                  </pic:spPr>
                </pic:pic>
              </a:graphicData>
            </a:graphic>
          </wp:inline>
        </w:drawing>
      </w:r>
    </w:p>
    <w:p w14:paraId="2C7050FA" w14:textId="77777777" w:rsidR="00000000" w:rsidRDefault="007B7F4C">
      <w:pPr>
        <w:pStyle w:val="ConsPlusNormal"/>
        <w:jc w:val="both"/>
      </w:pPr>
    </w:p>
    <w:p w14:paraId="6BDF4F33" w14:textId="77777777" w:rsidR="00000000" w:rsidRDefault="007B7F4C">
      <w:pPr>
        <w:pStyle w:val="ConsPlusNormal"/>
        <w:jc w:val="center"/>
      </w:pPr>
      <w:bookmarkStart w:id="40" w:name="Par2089"/>
      <w:bookmarkEnd w:id="40"/>
      <w:r>
        <w:t>Рис. 2. Верхняя часть бланка регистрации</w:t>
      </w:r>
    </w:p>
    <w:p w14:paraId="70EE4332" w14:textId="77777777" w:rsidR="00000000" w:rsidRDefault="007B7F4C">
      <w:pPr>
        <w:pStyle w:val="ConsPlusNormal"/>
        <w:jc w:val="both"/>
      </w:pPr>
    </w:p>
    <w:p w14:paraId="7F94D61D" w14:textId="77777777" w:rsidR="00000000" w:rsidRDefault="007B7F4C">
      <w:pPr>
        <w:pStyle w:val="ConsPlusNormal"/>
        <w:ind w:firstLine="540"/>
        <w:jc w:val="both"/>
      </w:pPr>
      <w:r>
        <w:t>По указанию члена комис</w:t>
      </w:r>
      <w:r>
        <w:t xml:space="preserve">сии по проведению итогового сочинения (изложения), участником итогового сочинения (изложения) заполняются все поля верхней части бланка регистрации (см. </w:t>
      </w:r>
      <w:hyperlink w:anchor="Par2115" w:tooltip="Таблица 1. Указание по заполнению полей верхней части" w:history="1">
        <w:r>
          <w:rPr>
            <w:color w:val="0000FF"/>
          </w:rPr>
          <w:t>табл. 1</w:t>
        </w:r>
      </w:hyperlink>
      <w:r>
        <w:t>).</w:t>
      </w:r>
    </w:p>
    <w:p w14:paraId="0BE7079B" w14:textId="77777777" w:rsidR="00000000" w:rsidRDefault="007B7F4C">
      <w:pPr>
        <w:pStyle w:val="ConsPlusNormal"/>
        <w:spacing w:before="240"/>
        <w:ind w:firstLine="540"/>
        <w:jc w:val="both"/>
      </w:pPr>
      <w:r>
        <w:t>Поле "Коли</w:t>
      </w:r>
      <w:r>
        <w:t>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итогового сочинения (изложения) (в указанное поле вписывается то количество бланков запис</w:t>
      </w:r>
      <w:r>
        <w:t>и, включая дополнительные бланки записи (в случае если такие выдавались по запросу участника), которое было выдано участнику итогового сочинения (изложения).</w:t>
      </w:r>
    </w:p>
    <w:p w14:paraId="391B7C88"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000000" w14:paraId="08A649BE" w14:textId="77777777">
        <w:tc>
          <w:tcPr>
            <w:tcW w:w="3401" w:type="dxa"/>
            <w:tcBorders>
              <w:top w:val="single" w:sz="4" w:space="0" w:color="auto"/>
              <w:left w:val="single" w:sz="4" w:space="0" w:color="auto"/>
              <w:bottom w:val="single" w:sz="4" w:space="0" w:color="auto"/>
              <w:right w:val="single" w:sz="4" w:space="0" w:color="auto"/>
            </w:tcBorders>
          </w:tcPr>
          <w:p w14:paraId="6E854239" w14:textId="77777777" w:rsidR="00000000" w:rsidRDefault="007B7F4C">
            <w:pPr>
              <w:pStyle w:val="ConsPlusNormal"/>
              <w:jc w:val="center"/>
            </w:pPr>
            <w:r>
              <w:t>Поля, заполняемые участником</w:t>
            </w:r>
          </w:p>
        </w:tc>
        <w:tc>
          <w:tcPr>
            <w:tcW w:w="5669" w:type="dxa"/>
            <w:tcBorders>
              <w:top w:val="single" w:sz="4" w:space="0" w:color="auto"/>
              <w:left w:val="single" w:sz="4" w:space="0" w:color="auto"/>
              <w:bottom w:val="single" w:sz="4" w:space="0" w:color="auto"/>
              <w:right w:val="single" w:sz="4" w:space="0" w:color="auto"/>
            </w:tcBorders>
          </w:tcPr>
          <w:p w14:paraId="094A763A" w14:textId="77777777" w:rsidR="00000000" w:rsidRDefault="007B7F4C">
            <w:pPr>
              <w:pStyle w:val="ConsPlusNormal"/>
              <w:jc w:val="center"/>
            </w:pPr>
            <w:r>
              <w:t>Указания по заполнению</w:t>
            </w:r>
          </w:p>
        </w:tc>
      </w:tr>
      <w:tr w:rsidR="00000000" w14:paraId="0B6BFBE1" w14:textId="77777777">
        <w:tc>
          <w:tcPr>
            <w:tcW w:w="3401" w:type="dxa"/>
            <w:tcBorders>
              <w:top w:val="single" w:sz="4" w:space="0" w:color="auto"/>
              <w:left w:val="single" w:sz="4" w:space="0" w:color="auto"/>
              <w:bottom w:val="single" w:sz="4" w:space="0" w:color="auto"/>
              <w:right w:val="single" w:sz="4" w:space="0" w:color="auto"/>
            </w:tcBorders>
            <w:vAlign w:val="center"/>
          </w:tcPr>
          <w:p w14:paraId="6E67BA1D" w14:textId="77777777" w:rsidR="00000000" w:rsidRDefault="007B7F4C">
            <w:pPr>
              <w:pStyle w:val="ConsPlusNormal"/>
            </w:pPr>
            <w:r>
              <w:t>Код региона</w:t>
            </w:r>
          </w:p>
        </w:tc>
        <w:tc>
          <w:tcPr>
            <w:tcW w:w="5669" w:type="dxa"/>
            <w:tcBorders>
              <w:top w:val="single" w:sz="4" w:space="0" w:color="auto"/>
              <w:left w:val="single" w:sz="4" w:space="0" w:color="auto"/>
              <w:bottom w:val="single" w:sz="4" w:space="0" w:color="auto"/>
              <w:right w:val="single" w:sz="4" w:space="0" w:color="auto"/>
            </w:tcBorders>
            <w:vAlign w:val="center"/>
          </w:tcPr>
          <w:p w14:paraId="1C5BDE4D" w14:textId="77777777" w:rsidR="00000000" w:rsidRDefault="007B7F4C">
            <w:pPr>
              <w:pStyle w:val="ConsPlusNormal"/>
            </w:pPr>
            <w:r>
              <w:t>Код субъекта Российской Федерации в соответствии с кодировкой федерального справочника субъектов Российской Федерации</w:t>
            </w:r>
          </w:p>
        </w:tc>
      </w:tr>
      <w:tr w:rsidR="00000000" w14:paraId="67F1A6F2" w14:textId="77777777">
        <w:tc>
          <w:tcPr>
            <w:tcW w:w="3401" w:type="dxa"/>
            <w:tcBorders>
              <w:top w:val="single" w:sz="4" w:space="0" w:color="auto"/>
              <w:left w:val="single" w:sz="4" w:space="0" w:color="auto"/>
              <w:bottom w:val="single" w:sz="4" w:space="0" w:color="auto"/>
              <w:right w:val="single" w:sz="4" w:space="0" w:color="auto"/>
            </w:tcBorders>
            <w:vAlign w:val="center"/>
          </w:tcPr>
          <w:p w14:paraId="48AA9A4A" w14:textId="77777777" w:rsidR="00000000" w:rsidRDefault="007B7F4C">
            <w:pPr>
              <w:pStyle w:val="ConsPlusNormal"/>
            </w:pPr>
            <w:r>
              <w:t>Код образовательной организации</w:t>
            </w:r>
          </w:p>
        </w:tc>
        <w:tc>
          <w:tcPr>
            <w:tcW w:w="5669" w:type="dxa"/>
            <w:tcBorders>
              <w:top w:val="single" w:sz="4" w:space="0" w:color="auto"/>
              <w:left w:val="single" w:sz="4" w:space="0" w:color="auto"/>
              <w:bottom w:val="single" w:sz="4" w:space="0" w:color="auto"/>
              <w:right w:val="single" w:sz="4" w:space="0" w:color="auto"/>
            </w:tcBorders>
            <w:vAlign w:val="center"/>
          </w:tcPr>
          <w:p w14:paraId="53EDE186" w14:textId="77777777" w:rsidR="00000000" w:rsidRDefault="007B7F4C">
            <w:pPr>
              <w:pStyle w:val="ConsPlusNormal"/>
            </w:pPr>
            <w:r>
              <w:t>Код образовательной организации, в которой обучается участник, в соответствии с кодировкой, принятой в су</w:t>
            </w:r>
            <w:r>
              <w:t>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000000" w14:paraId="7D5560D3" w14:textId="77777777">
        <w:tc>
          <w:tcPr>
            <w:tcW w:w="3401" w:type="dxa"/>
            <w:tcBorders>
              <w:top w:val="single" w:sz="4" w:space="0" w:color="auto"/>
              <w:left w:val="single" w:sz="4" w:space="0" w:color="auto"/>
              <w:bottom w:val="single" w:sz="4" w:space="0" w:color="auto"/>
              <w:right w:val="single" w:sz="4" w:space="0" w:color="auto"/>
            </w:tcBorders>
            <w:vAlign w:val="center"/>
          </w:tcPr>
          <w:p w14:paraId="3C9E86E1" w14:textId="77777777" w:rsidR="00000000" w:rsidRDefault="007B7F4C">
            <w:pPr>
              <w:pStyle w:val="ConsPlusNormal"/>
            </w:pPr>
            <w:r>
              <w:t>Класс: номер, буква</w:t>
            </w:r>
          </w:p>
        </w:tc>
        <w:tc>
          <w:tcPr>
            <w:tcW w:w="5669" w:type="dxa"/>
            <w:tcBorders>
              <w:top w:val="single" w:sz="4" w:space="0" w:color="auto"/>
              <w:left w:val="single" w:sz="4" w:space="0" w:color="auto"/>
              <w:bottom w:val="single" w:sz="4" w:space="0" w:color="auto"/>
              <w:right w:val="single" w:sz="4" w:space="0" w:color="auto"/>
            </w:tcBorders>
            <w:vAlign w:val="center"/>
          </w:tcPr>
          <w:p w14:paraId="28A92DF9" w14:textId="77777777" w:rsidR="00000000" w:rsidRDefault="007B7F4C">
            <w:pPr>
              <w:pStyle w:val="ConsPlusNormal"/>
            </w:pPr>
            <w:r>
              <w:t>Информация о классе, в котор</w:t>
            </w:r>
            <w:r>
              <w:t>ом обучается выпускник (участники итогового сочинения, участвующие в сочинении по желанию, указанные поля не заполняют)</w:t>
            </w:r>
          </w:p>
        </w:tc>
      </w:tr>
      <w:tr w:rsidR="00000000" w14:paraId="71F5CE8D" w14:textId="77777777">
        <w:tc>
          <w:tcPr>
            <w:tcW w:w="3401" w:type="dxa"/>
            <w:tcBorders>
              <w:top w:val="single" w:sz="4" w:space="0" w:color="auto"/>
              <w:left w:val="single" w:sz="4" w:space="0" w:color="auto"/>
              <w:bottom w:val="single" w:sz="4" w:space="0" w:color="auto"/>
              <w:right w:val="single" w:sz="4" w:space="0" w:color="auto"/>
            </w:tcBorders>
            <w:vAlign w:val="center"/>
          </w:tcPr>
          <w:p w14:paraId="4F7087C5" w14:textId="77777777" w:rsidR="00000000" w:rsidRDefault="007B7F4C">
            <w:pPr>
              <w:pStyle w:val="ConsPlusNormal"/>
            </w:pPr>
            <w:r>
              <w:t>Место проведения</w:t>
            </w:r>
          </w:p>
        </w:tc>
        <w:tc>
          <w:tcPr>
            <w:tcW w:w="5669" w:type="dxa"/>
            <w:tcBorders>
              <w:top w:val="single" w:sz="4" w:space="0" w:color="auto"/>
              <w:left w:val="single" w:sz="4" w:space="0" w:color="auto"/>
              <w:bottom w:val="single" w:sz="4" w:space="0" w:color="auto"/>
              <w:right w:val="single" w:sz="4" w:space="0" w:color="auto"/>
            </w:tcBorders>
            <w:vAlign w:val="center"/>
          </w:tcPr>
          <w:p w14:paraId="2B1579FE" w14:textId="77777777" w:rsidR="00000000" w:rsidRDefault="007B7F4C">
            <w:pPr>
              <w:pStyle w:val="ConsPlusNormal"/>
            </w:pPr>
            <w:r>
              <w:t>Код образовательной организации, в которой участник пишет итоговое сочинение (изложение)</w:t>
            </w:r>
          </w:p>
        </w:tc>
      </w:tr>
      <w:tr w:rsidR="00000000" w14:paraId="0E51E24E" w14:textId="77777777">
        <w:tc>
          <w:tcPr>
            <w:tcW w:w="3401" w:type="dxa"/>
            <w:tcBorders>
              <w:top w:val="single" w:sz="4" w:space="0" w:color="auto"/>
              <w:left w:val="single" w:sz="4" w:space="0" w:color="auto"/>
              <w:bottom w:val="single" w:sz="4" w:space="0" w:color="auto"/>
              <w:right w:val="single" w:sz="4" w:space="0" w:color="auto"/>
            </w:tcBorders>
            <w:vAlign w:val="center"/>
          </w:tcPr>
          <w:p w14:paraId="7E01E9C9" w14:textId="77777777" w:rsidR="00000000" w:rsidRDefault="007B7F4C">
            <w:pPr>
              <w:pStyle w:val="ConsPlusNormal"/>
            </w:pPr>
            <w:r>
              <w:t>Номер кабинета</w:t>
            </w:r>
          </w:p>
        </w:tc>
        <w:tc>
          <w:tcPr>
            <w:tcW w:w="5669" w:type="dxa"/>
            <w:tcBorders>
              <w:top w:val="single" w:sz="4" w:space="0" w:color="auto"/>
              <w:left w:val="single" w:sz="4" w:space="0" w:color="auto"/>
              <w:bottom w:val="single" w:sz="4" w:space="0" w:color="auto"/>
              <w:right w:val="single" w:sz="4" w:space="0" w:color="auto"/>
            </w:tcBorders>
            <w:vAlign w:val="center"/>
          </w:tcPr>
          <w:p w14:paraId="2A72B9E2" w14:textId="77777777" w:rsidR="00000000" w:rsidRDefault="007B7F4C">
            <w:pPr>
              <w:pStyle w:val="ConsPlusNormal"/>
            </w:pPr>
            <w:r>
              <w:t>Номер учебног</w:t>
            </w:r>
            <w:r>
              <w:t>о кабинета, в котором проходит итоговое сочинение (изложение)</w:t>
            </w:r>
          </w:p>
        </w:tc>
      </w:tr>
      <w:tr w:rsidR="00000000" w14:paraId="6131A796" w14:textId="77777777">
        <w:tc>
          <w:tcPr>
            <w:tcW w:w="3401" w:type="dxa"/>
            <w:tcBorders>
              <w:top w:val="single" w:sz="4" w:space="0" w:color="auto"/>
              <w:left w:val="single" w:sz="4" w:space="0" w:color="auto"/>
              <w:bottom w:val="single" w:sz="4" w:space="0" w:color="auto"/>
              <w:right w:val="single" w:sz="4" w:space="0" w:color="auto"/>
            </w:tcBorders>
            <w:vAlign w:val="center"/>
          </w:tcPr>
          <w:p w14:paraId="76637D95" w14:textId="77777777" w:rsidR="00000000" w:rsidRDefault="007B7F4C">
            <w:pPr>
              <w:pStyle w:val="ConsPlusNormal"/>
            </w:pPr>
            <w:r>
              <w:t>Дата проведения</w:t>
            </w:r>
          </w:p>
        </w:tc>
        <w:tc>
          <w:tcPr>
            <w:tcW w:w="5669" w:type="dxa"/>
            <w:tcBorders>
              <w:top w:val="single" w:sz="4" w:space="0" w:color="auto"/>
              <w:left w:val="single" w:sz="4" w:space="0" w:color="auto"/>
              <w:bottom w:val="single" w:sz="4" w:space="0" w:color="auto"/>
              <w:right w:val="single" w:sz="4" w:space="0" w:color="auto"/>
            </w:tcBorders>
            <w:vAlign w:val="center"/>
          </w:tcPr>
          <w:p w14:paraId="61D5C69F" w14:textId="77777777" w:rsidR="00000000" w:rsidRDefault="007B7F4C">
            <w:pPr>
              <w:pStyle w:val="ConsPlusNormal"/>
            </w:pPr>
            <w:r>
              <w:t>Дата проведения сочинения (изложения)</w:t>
            </w:r>
          </w:p>
        </w:tc>
      </w:tr>
      <w:tr w:rsidR="00000000" w14:paraId="0555B60E" w14:textId="77777777">
        <w:tc>
          <w:tcPr>
            <w:tcW w:w="3401" w:type="dxa"/>
            <w:tcBorders>
              <w:top w:val="single" w:sz="4" w:space="0" w:color="auto"/>
              <w:left w:val="single" w:sz="4" w:space="0" w:color="auto"/>
              <w:bottom w:val="single" w:sz="4" w:space="0" w:color="auto"/>
              <w:right w:val="single" w:sz="4" w:space="0" w:color="auto"/>
            </w:tcBorders>
            <w:vAlign w:val="center"/>
          </w:tcPr>
          <w:p w14:paraId="48F71FED" w14:textId="77777777" w:rsidR="00000000" w:rsidRDefault="007B7F4C">
            <w:pPr>
              <w:pStyle w:val="ConsPlusNormal"/>
            </w:pPr>
            <w:r>
              <w:t>Код вида работы</w:t>
            </w:r>
          </w:p>
        </w:tc>
        <w:tc>
          <w:tcPr>
            <w:tcW w:w="5669" w:type="dxa"/>
            <w:tcBorders>
              <w:top w:val="single" w:sz="4" w:space="0" w:color="auto"/>
              <w:left w:val="single" w:sz="4" w:space="0" w:color="auto"/>
              <w:bottom w:val="single" w:sz="4" w:space="0" w:color="auto"/>
              <w:right w:val="single" w:sz="4" w:space="0" w:color="auto"/>
            </w:tcBorders>
            <w:vAlign w:val="center"/>
          </w:tcPr>
          <w:p w14:paraId="4B90994B" w14:textId="77777777" w:rsidR="00000000" w:rsidRDefault="007B7F4C">
            <w:pPr>
              <w:pStyle w:val="ConsPlusNormal"/>
            </w:pPr>
            <w:r>
              <w:t>20 - сочинение, 21 - изложение</w:t>
            </w:r>
          </w:p>
        </w:tc>
      </w:tr>
      <w:tr w:rsidR="00000000" w14:paraId="741272FF" w14:textId="77777777">
        <w:tc>
          <w:tcPr>
            <w:tcW w:w="3401" w:type="dxa"/>
            <w:tcBorders>
              <w:top w:val="single" w:sz="4" w:space="0" w:color="auto"/>
              <w:left w:val="single" w:sz="4" w:space="0" w:color="auto"/>
              <w:bottom w:val="single" w:sz="4" w:space="0" w:color="auto"/>
              <w:right w:val="single" w:sz="4" w:space="0" w:color="auto"/>
            </w:tcBorders>
            <w:vAlign w:val="center"/>
          </w:tcPr>
          <w:p w14:paraId="4435E877" w14:textId="77777777" w:rsidR="00000000" w:rsidRDefault="007B7F4C">
            <w:pPr>
              <w:pStyle w:val="ConsPlusNormal"/>
            </w:pPr>
            <w:r>
              <w:t>Наименование вида работы</w:t>
            </w:r>
          </w:p>
        </w:tc>
        <w:tc>
          <w:tcPr>
            <w:tcW w:w="5669" w:type="dxa"/>
            <w:tcBorders>
              <w:top w:val="single" w:sz="4" w:space="0" w:color="auto"/>
              <w:left w:val="single" w:sz="4" w:space="0" w:color="auto"/>
              <w:bottom w:val="single" w:sz="4" w:space="0" w:color="auto"/>
              <w:right w:val="single" w:sz="4" w:space="0" w:color="auto"/>
            </w:tcBorders>
            <w:vAlign w:val="center"/>
          </w:tcPr>
          <w:p w14:paraId="6323EB9B" w14:textId="77777777" w:rsidR="00000000" w:rsidRDefault="007B7F4C">
            <w:pPr>
              <w:pStyle w:val="ConsPlusNormal"/>
            </w:pPr>
            <w:r>
              <w:t>Указывается вид работы (сочинение или изложение)</w:t>
            </w:r>
          </w:p>
        </w:tc>
      </w:tr>
      <w:tr w:rsidR="00000000" w14:paraId="2E388AF1" w14:textId="77777777">
        <w:tc>
          <w:tcPr>
            <w:tcW w:w="3401" w:type="dxa"/>
            <w:tcBorders>
              <w:top w:val="single" w:sz="4" w:space="0" w:color="auto"/>
              <w:left w:val="single" w:sz="4" w:space="0" w:color="auto"/>
              <w:bottom w:val="single" w:sz="4" w:space="0" w:color="auto"/>
              <w:right w:val="single" w:sz="4" w:space="0" w:color="auto"/>
            </w:tcBorders>
            <w:vAlign w:val="center"/>
          </w:tcPr>
          <w:p w14:paraId="02D28ABD" w14:textId="77777777" w:rsidR="00000000" w:rsidRDefault="007B7F4C">
            <w:pPr>
              <w:pStyle w:val="ConsPlusNormal"/>
            </w:pPr>
            <w:r>
              <w:t>Номер темы</w:t>
            </w:r>
          </w:p>
        </w:tc>
        <w:tc>
          <w:tcPr>
            <w:tcW w:w="5669" w:type="dxa"/>
            <w:tcBorders>
              <w:top w:val="single" w:sz="4" w:space="0" w:color="auto"/>
              <w:left w:val="single" w:sz="4" w:space="0" w:color="auto"/>
              <w:bottom w:val="single" w:sz="4" w:space="0" w:color="auto"/>
              <w:right w:val="single" w:sz="4" w:space="0" w:color="auto"/>
            </w:tcBorders>
            <w:vAlign w:val="center"/>
          </w:tcPr>
          <w:p w14:paraId="62212FED" w14:textId="77777777" w:rsidR="00000000" w:rsidRDefault="007B7F4C">
            <w:pPr>
              <w:pStyle w:val="ConsPlusNormal"/>
            </w:pPr>
            <w:r>
              <w:t>Указывается в соответствии с выбранной темой</w:t>
            </w:r>
          </w:p>
        </w:tc>
      </w:tr>
    </w:tbl>
    <w:p w14:paraId="4A3702FC" w14:textId="77777777" w:rsidR="00000000" w:rsidRDefault="007B7F4C">
      <w:pPr>
        <w:pStyle w:val="ConsPlusNormal"/>
        <w:jc w:val="both"/>
      </w:pPr>
    </w:p>
    <w:p w14:paraId="3B7A69AB" w14:textId="77777777" w:rsidR="00000000" w:rsidRDefault="007B7F4C">
      <w:pPr>
        <w:pStyle w:val="ConsPlusTitle"/>
        <w:jc w:val="center"/>
        <w:outlineLvl w:val="2"/>
      </w:pPr>
      <w:bookmarkStart w:id="41" w:name="Par2115"/>
      <w:bookmarkEnd w:id="41"/>
      <w:r>
        <w:t>Таблица 1. Указание по заполнению полей верхней части</w:t>
      </w:r>
    </w:p>
    <w:p w14:paraId="6234A314" w14:textId="77777777" w:rsidR="00000000" w:rsidRDefault="007B7F4C">
      <w:pPr>
        <w:pStyle w:val="ConsPlusTitle"/>
        <w:jc w:val="center"/>
      </w:pPr>
      <w:r>
        <w:t>бланка регистрации</w:t>
      </w:r>
    </w:p>
    <w:p w14:paraId="18612DEE" w14:textId="77777777" w:rsidR="00000000" w:rsidRDefault="007B7F4C">
      <w:pPr>
        <w:pStyle w:val="ConsPlusNormal"/>
        <w:jc w:val="both"/>
      </w:pPr>
    </w:p>
    <w:p w14:paraId="632BBA02" w14:textId="77777777" w:rsidR="00000000" w:rsidRDefault="007B7F4C">
      <w:pPr>
        <w:pStyle w:val="ConsPlusNormal"/>
        <w:ind w:firstLine="540"/>
        <w:jc w:val="both"/>
      </w:pPr>
      <w:r>
        <w:t>Поле "Код работы" заполняется автоматизировано.</w:t>
      </w:r>
    </w:p>
    <w:p w14:paraId="1F8BC18F" w14:textId="77777777" w:rsidR="00000000" w:rsidRDefault="007B7F4C">
      <w:pPr>
        <w:pStyle w:val="ConsPlusNormal"/>
        <w:spacing w:before="240"/>
        <w:ind w:firstLine="540"/>
        <w:jc w:val="both"/>
      </w:pPr>
      <w:r>
        <w:t>В средней ча</w:t>
      </w:r>
      <w:r>
        <w:t>сти бланка регистрации (рис. 3) расположены поля для записи сведений об участнике итогового сочинения (изложения).</w:t>
      </w:r>
    </w:p>
    <w:p w14:paraId="4F8D54D4" w14:textId="77777777" w:rsidR="00000000" w:rsidRDefault="007B7F4C">
      <w:pPr>
        <w:pStyle w:val="ConsPlusNormal"/>
        <w:jc w:val="both"/>
      </w:pPr>
    </w:p>
    <w:p w14:paraId="7BFC2699" w14:textId="690B616B" w:rsidR="00000000" w:rsidRDefault="001C79AA">
      <w:pPr>
        <w:pStyle w:val="ConsPlusNormal"/>
        <w:jc w:val="center"/>
      </w:pPr>
      <w:r>
        <w:rPr>
          <w:noProof/>
          <w:position w:val="-97"/>
        </w:rPr>
        <w:drawing>
          <wp:inline distT="0" distB="0" distL="0" distR="0" wp14:anchorId="10E4B698" wp14:editId="0852BC38">
            <wp:extent cx="6027420" cy="166878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27420" cy="1668780"/>
                    </a:xfrm>
                    <a:prstGeom prst="rect">
                      <a:avLst/>
                    </a:prstGeom>
                    <a:noFill/>
                    <a:ln>
                      <a:noFill/>
                    </a:ln>
                  </pic:spPr>
                </pic:pic>
              </a:graphicData>
            </a:graphic>
          </wp:inline>
        </w:drawing>
      </w:r>
    </w:p>
    <w:p w14:paraId="1361B6C4" w14:textId="77777777" w:rsidR="00000000" w:rsidRDefault="007B7F4C">
      <w:pPr>
        <w:pStyle w:val="ConsPlusNormal"/>
        <w:jc w:val="both"/>
      </w:pPr>
    </w:p>
    <w:p w14:paraId="26AD485C" w14:textId="77777777" w:rsidR="00000000" w:rsidRDefault="007B7F4C">
      <w:pPr>
        <w:pStyle w:val="ConsPlusNormal"/>
        <w:jc w:val="center"/>
      </w:pPr>
      <w:r>
        <w:t>Рис. 3. Сведения об участнике</w:t>
      </w:r>
    </w:p>
    <w:p w14:paraId="60BDAC04" w14:textId="77777777" w:rsidR="00000000" w:rsidRDefault="007B7F4C">
      <w:pPr>
        <w:pStyle w:val="ConsPlusNormal"/>
        <w:jc w:val="both"/>
      </w:pPr>
    </w:p>
    <w:p w14:paraId="677CF0F0" w14:textId="77777777" w:rsidR="00000000" w:rsidRDefault="007B7F4C">
      <w:pPr>
        <w:pStyle w:val="ConsPlusNormal"/>
        <w:ind w:firstLine="540"/>
        <w:jc w:val="both"/>
      </w:pPr>
      <w:r>
        <w:t>Поля средней части бланка регистрации заполняются участником итогового сочинения (изложения) самостоятельно (см. табл. 2).</w:t>
      </w:r>
    </w:p>
    <w:p w14:paraId="3F341F13"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000000" w14:paraId="0A4D5A0D" w14:textId="77777777">
        <w:tc>
          <w:tcPr>
            <w:tcW w:w="3401" w:type="dxa"/>
            <w:tcBorders>
              <w:top w:val="single" w:sz="4" w:space="0" w:color="auto"/>
              <w:left w:val="single" w:sz="4" w:space="0" w:color="auto"/>
              <w:bottom w:val="single" w:sz="4" w:space="0" w:color="auto"/>
              <w:right w:val="single" w:sz="4" w:space="0" w:color="auto"/>
            </w:tcBorders>
          </w:tcPr>
          <w:p w14:paraId="4D98E75B" w14:textId="77777777" w:rsidR="00000000" w:rsidRDefault="007B7F4C">
            <w:pPr>
              <w:pStyle w:val="ConsPlusNormal"/>
              <w:jc w:val="center"/>
            </w:pPr>
            <w:r>
              <w:t>Поля, самостоятельно заполняемые участником</w:t>
            </w:r>
          </w:p>
        </w:tc>
        <w:tc>
          <w:tcPr>
            <w:tcW w:w="5669" w:type="dxa"/>
            <w:tcBorders>
              <w:top w:val="single" w:sz="4" w:space="0" w:color="auto"/>
              <w:left w:val="single" w:sz="4" w:space="0" w:color="auto"/>
              <w:bottom w:val="single" w:sz="4" w:space="0" w:color="auto"/>
              <w:right w:val="single" w:sz="4" w:space="0" w:color="auto"/>
            </w:tcBorders>
          </w:tcPr>
          <w:p w14:paraId="7DF06486" w14:textId="77777777" w:rsidR="00000000" w:rsidRDefault="007B7F4C">
            <w:pPr>
              <w:pStyle w:val="ConsPlusNormal"/>
              <w:jc w:val="center"/>
            </w:pPr>
            <w:r>
              <w:t>Указания по заполнению</w:t>
            </w:r>
          </w:p>
        </w:tc>
      </w:tr>
      <w:tr w:rsidR="00000000" w14:paraId="6F2739C1" w14:textId="77777777">
        <w:tc>
          <w:tcPr>
            <w:tcW w:w="3401" w:type="dxa"/>
            <w:tcBorders>
              <w:top w:val="single" w:sz="4" w:space="0" w:color="auto"/>
              <w:left w:val="single" w:sz="4" w:space="0" w:color="auto"/>
              <w:bottom w:val="single" w:sz="4" w:space="0" w:color="auto"/>
              <w:right w:val="single" w:sz="4" w:space="0" w:color="auto"/>
            </w:tcBorders>
            <w:vAlign w:val="center"/>
          </w:tcPr>
          <w:p w14:paraId="54845174" w14:textId="77777777" w:rsidR="00000000" w:rsidRDefault="007B7F4C">
            <w:pPr>
              <w:pStyle w:val="ConsPlusNormal"/>
            </w:pPr>
            <w:r>
              <w:t>Фамилия</w:t>
            </w:r>
          </w:p>
        </w:tc>
        <w:tc>
          <w:tcPr>
            <w:tcW w:w="5669" w:type="dxa"/>
            <w:vMerge w:val="restart"/>
            <w:tcBorders>
              <w:top w:val="single" w:sz="4" w:space="0" w:color="auto"/>
              <w:left w:val="single" w:sz="4" w:space="0" w:color="auto"/>
              <w:bottom w:val="single" w:sz="4" w:space="0" w:color="auto"/>
              <w:right w:val="single" w:sz="4" w:space="0" w:color="auto"/>
            </w:tcBorders>
            <w:vAlign w:val="center"/>
          </w:tcPr>
          <w:p w14:paraId="7335B9D6" w14:textId="77777777" w:rsidR="00000000" w:rsidRDefault="007B7F4C">
            <w:pPr>
              <w:pStyle w:val="ConsPlusNormal"/>
            </w:pPr>
            <w:r>
              <w:t>Вносится информация из документа, удостоверяющего личнос</w:t>
            </w:r>
            <w:r>
              <w:t>ть участника, в соответствии с законодательством Российской Федерации</w:t>
            </w:r>
          </w:p>
        </w:tc>
      </w:tr>
      <w:tr w:rsidR="00000000" w14:paraId="2CA6D467" w14:textId="77777777">
        <w:tc>
          <w:tcPr>
            <w:tcW w:w="3401" w:type="dxa"/>
            <w:tcBorders>
              <w:top w:val="single" w:sz="4" w:space="0" w:color="auto"/>
              <w:left w:val="single" w:sz="4" w:space="0" w:color="auto"/>
              <w:bottom w:val="single" w:sz="4" w:space="0" w:color="auto"/>
              <w:right w:val="single" w:sz="4" w:space="0" w:color="auto"/>
            </w:tcBorders>
            <w:vAlign w:val="center"/>
          </w:tcPr>
          <w:p w14:paraId="4EDF9A6C" w14:textId="77777777" w:rsidR="00000000" w:rsidRDefault="007B7F4C">
            <w:pPr>
              <w:pStyle w:val="ConsPlusNormal"/>
            </w:pPr>
            <w:r>
              <w:t>Имя</w:t>
            </w:r>
          </w:p>
        </w:tc>
        <w:tc>
          <w:tcPr>
            <w:tcW w:w="5669" w:type="dxa"/>
            <w:vMerge/>
            <w:tcBorders>
              <w:top w:val="single" w:sz="4" w:space="0" w:color="auto"/>
              <w:left w:val="single" w:sz="4" w:space="0" w:color="auto"/>
              <w:bottom w:val="single" w:sz="4" w:space="0" w:color="auto"/>
              <w:right w:val="single" w:sz="4" w:space="0" w:color="auto"/>
            </w:tcBorders>
          </w:tcPr>
          <w:p w14:paraId="7333FE11" w14:textId="77777777" w:rsidR="00000000" w:rsidRDefault="007B7F4C">
            <w:pPr>
              <w:pStyle w:val="ConsPlusNormal"/>
            </w:pPr>
          </w:p>
        </w:tc>
      </w:tr>
      <w:tr w:rsidR="00000000" w14:paraId="315768C0" w14:textId="77777777">
        <w:tc>
          <w:tcPr>
            <w:tcW w:w="3401" w:type="dxa"/>
            <w:tcBorders>
              <w:top w:val="single" w:sz="4" w:space="0" w:color="auto"/>
              <w:left w:val="single" w:sz="4" w:space="0" w:color="auto"/>
              <w:bottom w:val="single" w:sz="4" w:space="0" w:color="auto"/>
              <w:right w:val="single" w:sz="4" w:space="0" w:color="auto"/>
            </w:tcBorders>
            <w:vAlign w:val="center"/>
          </w:tcPr>
          <w:p w14:paraId="172F4192" w14:textId="77777777" w:rsidR="00000000" w:rsidRDefault="007B7F4C">
            <w:pPr>
              <w:pStyle w:val="ConsPlusNormal"/>
            </w:pPr>
            <w:r>
              <w:t>Отчество</w:t>
            </w:r>
          </w:p>
        </w:tc>
        <w:tc>
          <w:tcPr>
            <w:tcW w:w="5669" w:type="dxa"/>
            <w:vMerge/>
            <w:tcBorders>
              <w:top w:val="single" w:sz="4" w:space="0" w:color="auto"/>
              <w:left w:val="single" w:sz="4" w:space="0" w:color="auto"/>
              <w:bottom w:val="single" w:sz="4" w:space="0" w:color="auto"/>
              <w:right w:val="single" w:sz="4" w:space="0" w:color="auto"/>
            </w:tcBorders>
          </w:tcPr>
          <w:p w14:paraId="0AF342D4" w14:textId="77777777" w:rsidR="00000000" w:rsidRDefault="007B7F4C">
            <w:pPr>
              <w:pStyle w:val="ConsPlusNormal"/>
            </w:pPr>
          </w:p>
        </w:tc>
      </w:tr>
      <w:tr w:rsidR="00000000" w14:paraId="0544B205" w14:textId="77777777">
        <w:tc>
          <w:tcPr>
            <w:tcW w:w="9070" w:type="dxa"/>
            <w:gridSpan w:val="2"/>
            <w:tcBorders>
              <w:top w:val="single" w:sz="4" w:space="0" w:color="auto"/>
              <w:left w:val="single" w:sz="4" w:space="0" w:color="auto"/>
              <w:bottom w:val="single" w:sz="4" w:space="0" w:color="auto"/>
              <w:right w:val="single" w:sz="4" w:space="0" w:color="auto"/>
            </w:tcBorders>
            <w:vAlign w:val="center"/>
          </w:tcPr>
          <w:p w14:paraId="015A6E43" w14:textId="77777777" w:rsidR="00000000" w:rsidRDefault="007B7F4C">
            <w:pPr>
              <w:pStyle w:val="ConsPlusNormal"/>
            </w:pPr>
            <w:r>
              <w:t>Документ</w:t>
            </w:r>
          </w:p>
        </w:tc>
      </w:tr>
      <w:tr w:rsidR="00000000" w14:paraId="50D48FFF" w14:textId="77777777">
        <w:tc>
          <w:tcPr>
            <w:tcW w:w="3401" w:type="dxa"/>
            <w:tcBorders>
              <w:top w:val="single" w:sz="4" w:space="0" w:color="auto"/>
              <w:left w:val="single" w:sz="4" w:space="0" w:color="auto"/>
              <w:bottom w:val="single" w:sz="4" w:space="0" w:color="auto"/>
              <w:right w:val="single" w:sz="4" w:space="0" w:color="auto"/>
            </w:tcBorders>
            <w:vAlign w:val="center"/>
          </w:tcPr>
          <w:p w14:paraId="376E2DB4" w14:textId="77777777" w:rsidR="00000000" w:rsidRDefault="007B7F4C">
            <w:pPr>
              <w:pStyle w:val="ConsPlusNormal"/>
            </w:pPr>
            <w:r>
              <w:t>Серия</w:t>
            </w:r>
          </w:p>
        </w:tc>
        <w:tc>
          <w:tcPr>
            <w:tcW w:w="5669" w:type="dxa"/>
            <w:tcBorders>
              <w:top w:val="single" w:sz="4" w:space="0" w:color="auto"/>
              <w:left w:val="single" w:sz="4" w:space="0" w:color="auto"/>
              <w:bottom w:val="single" w:sz="4" w:space="0" w:color="auto"/>
              <w:right w:val="single" w:sz="4" w:space="0" w:color="auto"/>
            </w:tcBorders>
            <w:vAlign w:val="center"/>
          </w:tcPr>
          <w:p w14:paraId="18DC2718" w14:textId="77777777" w:rsidR="00000000" w:rsidRDefault="007B7F4C">
            <w:pPr>
              <w:pStyle w:val="ConsPlusNormal"/>
            </w:pPr>
            <w:r>
              <w:t>Буквенные и цифровые значения указываются строго в соответствии с данными, указанными в документе, удостоверяющем личность</w:t>
            </w:r>
          </w:p>
        </w:tc>
      </w:tr>
      <w:tr w:rsidR="00000000" w14:paraId="415452B1" w14:textId="77777777">
        <w:tc>
          <w:tcPr>
            <w:tcW w:w="3401" w:type="dxa"/>
            <w:tcBorders>
              <w:top w:val="single" w:sz="4" w:space="0" w:color="auto"/>
              <w:left w:val="single" w:sz="4" w:space="0" w:color="auto"/>
              <w:bottom w:val="single" w:sz="4" w:space="0" w:color="auto"/>
              <w:right w:val="single" w:sz="4" w:space="0" w:color="auto"/>
            </w:tcBorders>
            <w:vAlign w:val="center"/>
          </w:tcPr>
          <w:p w14:paraId="05A50008" w14:textId="77777777" w:rsidR="00000000" w:rsidRDefault="007B7F4C">
            <w:pPr>
              <w:pStyle w:val="ConsPlusNormal"/>
            </w:pPr>
            <w:r>
              <w:t>Номер</w:t>
            </w:r>
          </w:p>
        </w:tc>
        <w:tc>
          <w:tcPr>
            <w:tcW w:w="5669" w:type="dxa"/>
            <w:tcBorders>
              <w:top w:val="single" w:sz="4" w:space="0" w:color="auto"/>
              <w:left w:val="single" w:sz="4" w:space="0" w:color="auto"/>
              <w:bottom w:val="single" w:sz="4" w:space="0" w:color="auto"/>
              <w:right w:val="single" w:sz="4" w:space="0" w:color="auto"/>
            </w:tcBorders>
            <w:vAlign w:val="center"/>
          </w:tcPr>
          <w:p w14:paraId="25FEF6F1" w14:textId="77777777" w:rsidR="00000000" w:rsidRDefault="007B7F4C">
            <w:pPr>
              <w:pStyle w:val="ConsPlusNormal"/>
            </w:pPr>
            <w:r>
              <w:t>Буквенные и цифровые значения указываются строго в соответствии с данными, указанными в документе, удостоверяющем личность</w:t>
            </w:r>
          </w:p>
        </w:tc>
      </w:tr>
    </w:tbl>
    <w:p w14:paraId="5AF533A8" w14:textId="77777777" w:rsidR="00000000" w:rsidRDefault="007B7F4C">
      <w:pPr>
        <w:pStyle w:val="ConsPlusNormal"/>
        <w:jc w:val="both"/>
      </w:pPr>
    </w:p>
    <w:p w14:paraId="0BCB8854" w14:textId="77777777" w:rsidR="00000000" w:rsidRDefault="007B7F4C">
      <w:pPr>
        <w:pStyle w:val="ConsPlusTitle"/>
        <w:jc w:val="center"/>
        <w:outlineLvl w:val="2"/>
      </w:pPr>
      <w:r>
        <w:t>Таблица 2. Указания по заполнению полей</w:t>
      </w:r>
    </w:p>
    <w:p w14:paraId="1A39BF42" w14:textId="77777777" w:rsidR="00000000" w:rsidRDefault="007B7F4C">
      <w:pPr>
        <w:pStyle w:val="ConsPlusTitle"/>
        <w:jc w:val="center"/>
      </w:pPr>
      <w:r>
        <w:t>"Сведения об участнике"</w:t>
      </w:r>
    </w:p>
    <w:p w14:paraId="346AF80E" w14:textId="77777777" w:rsidR="00000000" w:rsidRDefault="007B7F4C">
      <w:pPr>
        <w:pStyle w:val="ConsPlusNormal"/>
        <w:jc w:val="both"/>
      </w:pPr>
    </w:p>
    <w:p w14:paraId="06BB09F4" w14:textId="77777777" w:rsidR="00000000" w:rsidRDefault="007B7F4C">
      <w:pPr>
        <w:pStyle w:val="ConsPlusNormal"/>
        <w:ind w:firstLine="540"/>
        <w:jc w:val="both"/>
      </w:pPr>
      <w:r>
        <w:t>В средней части бланка регистрации также расположена краткая инструкция (рис. 4) по заполнению бланков и выполнению итогового сочинения (изложения), а также поле для подписи участника итогово</w:t>
      </w:r>
      <w:r>
        <w:t>го сочинения (изложения). Участнику итогового сочинения (изложения) необходимо ознакомиться с этой инструкцией и поставить свою подпись в соответствующем поле.</w:t>
      </w:r>
    </w:p>
    <w:p w14:paraId="50799973" w14:textId="77777777" w:rsidR="00000000" w:rsidRDefault="007B7F4C">
      <w:pPr>
        <w:pStyle w:val="ConsPlusNormal"/>
        <w:jc w:val="both"/>
      </w:pPr>
    </w:p>
    <w:p w14:paraId="6400B960" w14:textId="0DB33808" w:rsidR="00000000" w:rsidRDefault="001C79AA">
      <w:pPr>
        <w:pStyle w:val="ConsPlusNormal"/>
        <w:jc w:val="center"/>
      </w:pPr>
      <w:r>
        <w:rPr>
          <w:noProof/>
          <w:position w:val="-75"/>
        </w:rPr>
        <w:drawing>
          <wp:inline distT="0" distB="0" distL="0" distR="0" wp14:anchorId="313DA296" wp14:editId="71596637">
            <wp:extent cx="6065520" cy="15011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65520" cy="1501140"/>
                    </a:xfrm>
                    <a:prstGeom prst="rect">
                      <a:avLst/>
                    </a:prstGeom>
                    <a:noFill/>
                    <a:ln>
                      <a:noFill/>
                    </a:ln>
                  </pic:spPr>
                </pic:pic>
              </a:graphicData>
            </a:graphic>
          </wp:inline>
        </w:drawing>
      </w:r>
    </w:p>
    <w:p w14:paraId="0AD48799" w14:textId="77777777" w:rsidR="00000000" w:rsidRDefault="007B7F4C">
      <w:pPr>
        <w:pStyle w:val="ConsPlusNormal"/>
        <w:jc w:val="both"/>
      </w:pPr>
    </w:p>
    <w:p w14:paraId="1662A564" w14:textId="77777777" w:rsidR="00000000" w:rsidRDefault="007B7F4C">
      <w:pPr>
        <w:pStyle w:val="ConsPlusNormal"/>
        <w:jc w:val="center"/>
      </w:pPr>
      <w:r>
        <w:t>Рис. 4. Краткая инструкция по заполнению бланков</w:t>
      </w:r>
    </w:p>
    <w:p w14:paraId="616FB8A1" w14:textId="77777777" w:rsidR="00000000" w:rsidRDefault="007B7F4C">
      <w:pPr>
        <w:pStyle w:val="ConsPlusNormal"/>
        <w:jc w:val="both"/>
      </w:pPr>
    </w:p>
    <w:p w14:paraId="160AE763" w14:textId="77777777" w:rsidR="00000000" w:rsidRDefault="007B7F4C">
      <w:pPr>
        <w:pStyle w:val="ConsPlusTitle"/>
        <w:ind w:firstLine="540"/>
        <w:jc w:val="both"/>
        <w:outlineLvl w:val="1"/>
      </w:pPr>
      <w:r>
        <w:t>4. Запо</w:t>
      </w:r>
      <w:r>
        <w:t>лнение бланков записи</w:t>
      </w:r>
    </w:p>
    <w:p w14:paraId="3B5B6DD9" w14:textId="77777777" w:rsidR="00000000" w:rsidRDefault="007B7F4C">
      <w:pPr>
        <w:pStyle w:val="ConsPlusNormal"/>
        <w:jc w:val="both"/>
      </w:pPr>
    </w:p>
    <w:p w14:paraId="3D91F01B" w14:textId="77777777" w:rsidR="00000000" w:rsidRDefault="007B7F4C">
      <w:pPr>
        <w:pStyle w:val="ConsPlusNormal"/>
        <w:ind w:firstLine="540"/>
        <w:jc w:val="both"/>
      </w:pPr>
      <w:r>
        <w:t>Бланки записи, в том числе бланки записи, выданные дополнительно (дополнительные бланки записи) предназначены для написания итогового сочинения (изложения).</w:t>
      </w:r>
    </w:p>
    <w:p w14:paraId="22B50038" w14:textId="77777777" w:rsidR="00000000" w:rsidRDefault="007B7F4C">
      <w:pPr>
        <w:pStyle w:val="ConsPlusNormal"/>
        <w:spacing w:before="240"/>
        <w:ind w:firstLine="540"/>
        <w:jc w:val="both"/>
      </w:pPr>
      <w:r>
        <w:t>Возможны два варианта печати бланков записи: односторонний и двусторонний.</w:t>
      </w:r>
    </w:p>
    <w:p w14:paraId="14D637F7" w14:textId="77777777" w:rsidR="00000000" w:rsidRDefault="007B7F4C">
      <w:pPr>
        <w:pStyle w:val="ConsPlusNormal"/>
        <w:spacing w:before="240"/>
        <w:ind w:firstLine="540"/>
        <w:jc w:val="both"/>
      </w:pPr>
      <w:r>
        <w:t>К</w:t>
      </w:r>
      <w:r>
        <w:t xml:space="preserve">омплект участника содержит один двусторонний бланк записи при двусторонней печати или два односторонних бланка записи при односторонней печати. Допускаются и четырехстраничные комплекты бланков. По умолчанию в программном обеспечении печатаются комплекты, </w:t>
      </w:r>
      <w:r>
        <w:t>содержащие два двухсторонних или четыре односторонних бланка.</w:t>
      </w:r>
    </w:p>
    <w:p w14:paraId="792DCD7A" w14:textId="77777777" w:rsidR="00000000" w:rsidRDefault="007B7F4C">
      <w:pPr>
        <w:pStyle w:val="ConsPlusNormal"/>
        <w:spacing w:before="240"/>
        <w:ind w:firstLine="540"/>
        <w:jc w:val="both"/>
      </w:pPr>
      <w:r>
        <w:t xml:space="preserve">В верхней части бланка записи </w:t>
      </w:r>
      <w:hyperlink w:anchor="Par2161" w:tooltip="Рис. 5. Лицевая сторона двустороннего бланка записи" w:history="1">
        <w:r>
          <w:rPr>
            <w:color w:val="0000FF"/>
          </w:rPr>
          <w:t>(рис. 5)</w:t>
        </w:r>
      </w:hyperlink>
      <w:r>
        <w:t xml:space="preserve"> расположены:</w:t>
      </w:r>
    </w:p>
    <w:p w14:paraId="6D30BDD9" w14:textId="77777777" w:rsidR="00000000" w:rsidRDefault="007B7F4C">
      <w:pPr>
        <w:pStyle w:val="ConsPlusNormal"/>
        <w:spacing w:before="240"/>
        <w:ind w:firstLine="540"/>
        <w:jc w:val="both"/>
      </w:pPr>
      <w:r>
        <w:t>вертикальный и горизонтальный штрих-коды;</w:t>
      </w:r>
    </w:p>
    <w:p w14:paraId="01F029D8" w14:textId="77777777" w:rsidR="00000000" w:rsidRDefault="007B7F4C">
      <w:pPr>
        <w:pStyle w:val="ConsPlusNormal"/>
        <w:spacing w:before="240"/>
        <w:ind w:firstLine="540"/>
        <w:jc w:val="both"/>
      </w:pPr>
      <w:r>
        <w:t>поля для заполнения</w:t>
      </w:r>
      <w:r>
        <w:t xml:space="preserve"> участником итогового сочинения (изложения);</w:t>
      </w:r>
    </w:p>
    <w:p w14:paraId="7581E841" w14:textId="77777777" w:rsidR="00000000" w:rsidRDefault="007B7F4C">
      <w:pPr>
        <w:pStyle w:val="ConsPlusNormal"/>
        <w:spacing w:before="240"/>
        <w:ind w:firstLine="540"/>
        <w:jc w:val="both"/>
      </w:pPr>
      <w:r>
        <w:t>поле "Лист N" заполняется членом комиссии по проведению итогового сочинения (изложения).</w:t>
      </w:r>
    </w:p>
    <w:p w14:paraId="13B80CF0" w14:textId="77777777" w:rsidR="00000000" w:rsidRDefault="007B7F4C">
      <w:pPr>
        <w:pStyle w:val="ConsPlusNormal"/>
        <w:spacing w:before="240"/>
        <w:ind w:firstLine="540"/>
        <w:jc w:val="both"/>
      </w:pPr>
      <w:r>
        <w:t>Информация для заполнения полей о коде региона, коде вида работы и наименовании вида работы, а также номере темы должна бы</w:t>
      </w:r>
      <w:r>
        <w:t>ть продублирована с бланка регистрации. "ФИО" участника заполняется прописью. В поле "ФИО участника" при нехватке места участник может внести только фамилию и инициалы.</w:t>
      </w:r>
    </w:p>
    <w:p w14:paraId="16D51F64" w14:textId="77777777" w:rsidR="00000000" w:rsidRDefault="007B7F4C">
      <w:pPr>
        <w:pStyle w:val="ConsPlusNormal"/>
        <w:jc w:val="both"/>
      </w:pPr>
    </w:p>
    <w:p w14:paraId="09220EC1" w14:textId="2119CE54" w:rsidR="00000000" w:rsidRDefault="001C79AA">
      <w:pPr>
        <w:pStyle w:val="ConsPlusNormal"/>
        <w:jc w:val="center"/>
      </w:pPr>
      <w:r>
        <w:rPr>
          <w:noProof/>
          <w:position w:val="-422"/>
        </w:rPr>
        <w:drawing>
          <wp:inline distT="0" distB="0" distL="0" distR="0" wp14:anchorId="249333A2" wp14:editId="6D884DB3">
            <wp:extent cx="6057900" cy="7277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57900" cy="7277100"/>
                    </a:xfrm>
                    <a:prstGeom prst="rect">
                      <a:avLst/>
                    </a:prstGeom>
                    <a:noFill/>
                    <a:ln>
                      <a:noFill/>
                    </a:ln>
                  </pic:spPr>
                </pic:pic>
              </a:graphicData>
            </a:graphic>
          </wp:inline>
        </w:drawing>
      </w:r>
    </w:p>
    <w:p w14:paraId="7A9CCA44" w14:textId="77777777" w:rsidR="00000000" w:rsidRDefault="007B7F4C">
      <w:pPr>
        <w:pStyle w:val="ConsPlusNormal"/>
        <w:jc w:val="both"/>
      </w:pPr>
    </w:p>
    <w:p w14:paraId="6C088FD5" w14:textId="77777777" w:rsidR="00000000" w:rsidRDefault="007B7F4C">
      <w:pPr>
        <w:pStyle w:val="ConsPlusNormal"/>
        <w:jc w:val="center"/>
      </w:pPr>
      <w:bookmarkStart w:id="42" w:name="Par2161"/>
      <w:bookmarkEnd w:id="42"/>
      <w:r>
        <w:t>Рис. 5. Лицевая сторона двусторонне</w:t>
      </w:r>
      <w:r>
        <w:t>го бланка записи</w:t>
      </w:r>
    </w:p>
    <w:p w14:paraId="1F82C568" w14:textId="77777777" w:rsidR="00000000" w:rsidRDefault="007B7F4C">
      <w:pPr>
        <w:pStyle w:val="ConsPlusNormal"/>
        <w:jc w:val="both"/>
      </w:pPr>
    </w:p>
    <w:p w14:paraId="76DBF753" w14:textId="36C7853C" w:rsidR="00000000" w:rsidRDefault="001C79AA">
      <w:pPr>
        <w:pStyle w:val="ConsPlusNormal"/>
        <w:jc w:val="center"/>
      </w:pPr>
      <w:r>
        <w:rPr>
          <w:noProof/>
          <w:position w:val="-510"/>
        </w:rPr>
        <w:drawing>
          <wp:inline distT="0" distB="0" distL="0" distR="0" wp14:anchorId="3E30A36C" wp14:editId="16B848A4">
            <wp:extent cx="6042660" cy="81686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42660" cy="8168640"/>
                    </a:xfrm>
                    <a:prstGeom prst="rect">
                      <a:avLst/>
                    </a:prstGeom>
                    <a:noFill/>
                    <a:ln>
                      <a:noFill/>
                    </a:ln>
                  </pic:spPr>
                </pic:pic>
              </a:graphicData>
            </a:graphic>
          </wp:inline>
        </w:drawing>
      </w:r>
    </w:p>
    <w:p w14:paraId="6FAC3578" w14:textId="77777777" w:rsidR="00000000" w:rsidRDefault="007B7F4C">
      <w:pPr>
        <w:pStyle w:val="ConsPlusNormal"/>
        <w:jc w:val="both"/>
      </w:pPr>
    </w:p>
    <w:p w14:paraId="3C8C226C" w14:textId="77777777" w:rsidR="00000000" w:rsidRDefault="007B7F4C">
      <w:pPr>
        <w:pStyle w:val="ConsPlusNormal"/>
        <w:jc w:val="center"/>
      </w:pPr>
      <w:bookmarkStart w:id="43" w:name="Par2165"/>
      <w:bookmarkEnd w:id="43"/>
      <w:r>
        <w:t>Рис. 6. Оборотная сторона двустороннего бланка записи</w:t>
      </w:r>
    </w:p>
    <w:p w14:paraId="67115D60" w14:textId="77777777" w:rsidR="00000000" w:rsidRDefault="007B7F4C">
      <w:pPr>
        <w:pStyle w:val="ConsPlusNormal"/>
        <w:jc w:val="both"/>
      </w:pPr>
    </w:p>
    <w:p w14:paraId="20382B68" w14:textId="77777777" w:rsidR="00000000" w:rsidRDefault="007B7F4C">
      <w:pPr>
        <w:pStyle w:val="ConsPlusNormal"/>
        <w:ind w:firstLine="540"/>
        <w:jc w:val="both"/>
      </w:pPr>
      <w:r>
        <w:t>В случае использования двустороннего бланка записи при недостатке места для оформления итогового сочинения (изложения) на лицевой стороне бланка запис</w:t>
      </w:r>
      <w:r>
        <w:t xml:space="preserve">и участник итогового сочинения (изложения) может продолжить записи на оборотной стороне бланка </w:t>
      </w:r>
      <w:hyperlink w:anchor="Par2165" w:tooltip="Рис. 6. Оборотная сторона двустороннего бланка записи" w:history="1">
        <w:r>
          <w:rPr>
            <w:color w:val="0000FF"/>
          </w:rPr>
          <w:t>(рис. 6)</w:t>
        </w:r>
      </w:hyperlink>
      <w:r>
        <w:t>, сделав внизу лицевой стороны запись "смотри на обороте".</w:t>
      </w:r>
    </w:p>
    <w:p w14:paraId="25E5EE1A" w14:textId="77777777" w:rsidR="00000000" w:rsidRDefault="007B7F4C">
      <w:pPr>
        <w:pStyle w:val="ConsPlusNormal"/>
        <w:spacing w:before="240"/>
        <w:ind w:firstLine="540"/>
        <w:jc w:val="both"/>
      </w:pPr>
      <w:r>
        <w:t>Для удобств</w:t>
      </w:r>
      <w:r>
        <w:t>а все страницы бланка записи пронумерованы и разлинованы пунктирными линиями.</w:t>
      </w:r>
    </w:p>
    <w:p w14:paraId="00EC3391" w14:textId="77777777" w:rsidR="00000000" w:rsidRDefault="007B7F4C">
      <w:pPr>
        <w:pStyle w:val="ConsPlusNormal"/>
        <w:spacing w:before="240"/>
        <w:ind w:firstLine="540"/>
        <w:jc w:val="both"/>
      </w:pPr>
      <w:r>
        <w:t>При недостатке места для оформления итогового сочинения (изложения) на основном бланке записи участник итогового сочинения (изложения) может продолжить записи на дополнительном б</w:t>
      </w:r>
      <w:r>
        <w:t xml:space="preserve">ланке записи, выдаваемом членом комиссии по проведению итогового сочинения (изложения) по запросу участника итогового сочинения (изложения), в случае, когда на основном бланке записи (включая его оборотные стороны - в случае двусторонней печати бланка) не </w:t>
      </w:r>
      <w:r>
        <w:t xml:space="preserve">осталось места. В случае использования одностороннего бланка записи </w:t>
      </w:r>
      <w:hyperlink w:anchor="Par2174" w:tooltip="Рис. 7. Лицевая сторона одностороннего бланка записи" w:history="1">
        <w:r>
          <w:rPr>
            <w:color w:val="0000FF"/>
          </w:rPr>
          <w:t>(рис. 7)</w:t>
        </w:r>
      </w:hyperlink>
      <w:r>
        <w:t xml:space="preserve"> при недостатке места для оформления итогового сочинения (изложения) на лицевой стороне бланка зап</w:t>
      </w:r>
      <w:r>
        <w:t>иси участник итогового сочинения (изложения) может продолжить записи на следующем бланке записи из комплекта, а при его заполнении - на дополнительном бланке записи.</w:t>
      </w:r>
    </w:p>
    <w:p w14:paraId="0082E62C" w14:textId="77777777" w:rsidR="00000000" w:rsidRDefault="007B7F4C">
      <w:pPr>
        <w:pStyle w:val="ConsPlusNormal"/>
        <w:spacing w:before="240"/>
        <w:ind w:firstLine="540"/>
        <w:jc w:val="both"/>
      </w:pPr>
      <w:r>
        <w:t>Дополнительный бланк записи выдается членом комиссии по проведению итогового сочинения (из</w:t>
      </w:r>
      <w:r>
        <w:t>ложения) по запросу участника итогового сочинения (изложения) в случае нехватки места.</w:t>
      </w:r>
    </w:p>
    <w:p w14:paraId="38C4C4B5" w14:textId="77777777" w:rsidR="00000000" w:rsidRDefault="007B7F4C">
      <w:pPr>
        <w:pStyle w:val="ConsPlusNormal"/>
        <w:jc w:val="both"/>
      </w:pPr>
    </w:p>
    <w:p w14:paraId="6FBB24DC" w14:textId="067B64B7" w:rsidR="00000000" w:rsidRDefault="001C79AA">
      <w:pPr>
        <w:pStyle w:val="ConsPlusNormal"/>
        <w:jc w:val="center"/>
      </w:pPr>
      <w:r>
        <w:rPr>
          <w:noProof/>
          <w:position w:val="-526"/>
        </w:rPr>
        <w:drawing>
          <wp:inline distT="0" distB="0" distL="0" distR="0" wp14:anchorId="6AFA2A58" wp14:editId="763C6854">
            <wp:extent cx="6027420" cy="8686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27420" cy="8686800"/>
                    </a:xfrm>
                    <a:prstGeom prst="rect">
                      <a:avLst/>
                    </a:prstGeom>
                    <a:noFill/>
                    <a:ln>
                      <a:noFill/>
                    </a:ln>
                  </pic:spPr>
                </pic:pic>
              </a:graphicData>
            </a:graphic>
          </wp:inline>
        </w:drawing>
      </w:r>
    </w:p>
    <w:p w14:paraId="7981F9FD" w14:textId="77777777" w:rsidR="00000000" w:rsidRDefault="007B7F4C">
      <w:pPr>
        <w:pStyle w:val="ConsPlusNormal"/>
        <w:jc w:val="both"/>
      </w:pPr>
    </w:p>
    <w:p w14:paraId="0A6058AC" w14:textId="77777777" w:rsidR="00000000" w:rsidRDefault="007B7F4C">
      <w:pPr>
        <w:pStyle w:val="ConsPlusNormal"/>
        <w:jc w:val="center"/>
      </w:pPr>
      <w:bookmarkStart w:id="44" w:name="Par2174"/>
      <w:bookmarkEnd w:id="44"/>
      <w:r>
        <w:t>Рис. 7. Лицевая сторона одностороннего бланка записи</w:t>
      </w:r>
    </w:p>
    <w:p w14:paraId="2D367868" w14:textId="77777777" w:rsidR="00000000" w:rsidRDefault="007B7F4C">
      <w:pPr>
        <w:pStyle w:val="ConsPlusNormal"/>
        <w:jc w:val="both"/>
      </w:pPr>
    </w:p>
    <w:p w14:paraId="1DB5F0EB" w14:textId="77777777" w:rsidR="00000000" w:rsidRDefault="007B7F4C">
      <w:pPr>
        <w:pStyle w:val="ConsPlusTitle"/>
        <w:ind w:firstLine="540"/>
        <w:jc w:val="both"/>
        <w:outlineLvl w:val="1"/>
      </w:pPr>
      <w:r>
        <w:t>5. Заполнение бланка регистрации при проверке итогового сочинен</w:t>
      </w:r>
      <w:r>
        <w:t>ия (изложения)</w:t>
      </w:r>
    </w:p>
    <w:p w14:paraId="67E8379E" w14:textId="77777777" w:rsidR="00000000" w:rsidRDefault="007B7F4C">
      <w:pPr>
        <w:pStyle w:val="ConsPlusNormal"/>
        <w:jc w:val="both"/>
      </w:pPr>
    </w:p>
    <w:p w14:paraId="52AA96D8" w14:textId="77777777" w:rsidR="00000000" w:rsidRDefault="007B7F4C">
      <w:pPr>
        <w:pStyle w:val="ConsPlusTitle"/>
        <w:ind w:firstLine="540"/>
        <w:jc w:val="both"/>
        <w:outlineLvl w:val="2"/>
      </w:pPr>
      <w:r>
        <w:t>1. Правила заполнения экспертом (техническим специалистом) нижней части копии (оригинала) бланка регистрации</w:t>
      </w:r>
    </w:p>
    <w:p w14:paraId="7569AC44" w14:textId="77777777" w:rsidR="00000000" w:rsidRDefault="007B7F4C">
      <w:pPr>
        <w:pStyle w:val="ConsPlusNormal"/>
        <w:spacing w:before="240"/>
        <w:ind w:firstLine="540"/>
        <w:jc w:val="both"/>
      </w:pPr>
      <w:r>
        <w:t>Нижняя часть бланка регистрации заполняется гелевой или капиллярной ручкой с чернилами черного цвета.</w:t>
      </w:r>
    </w:p>
    <w:p w14:paraId="720297B3" w14:textId="77777777" w:rsidR="00000000" w:rsidRDefault="007B7F4C">
      <w:pPr>
        <w:pStyle w:val="ConsPlusNormal"/>
        <w:spacing w:before="240"/>
        <w:ind w:firstLine="540"/>
        <w:jc w:val="both"/>
      </w:pPr>
      <w:r>
        <w:t>В бланке регистрации отмечают</w:t>
      </w:r>
      <w:r>
        <w:t>ся "X" клетки, соответствующие результатам оценивания работы. "X"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w:t>
      </w:r>
      <w:r>
        <w:t>.</w:t>
      </w:r>
    </w:p>
    <w:p w14:paraId="6882968D" w14:textId="77777777" w:rsidR="00000000" w:rsidRDefault="007B7F4C">
      <w:pPr>
        <w:pStyle w:val="ConsPlusNormal"/>
        <w:jc w:val="both"/>
      </w:pPr>
    </w:p>
    <w:p w14:paraId="74D6880B" w14:textId="77777777" w:rsidR="00000000" w:rsidRDefault="007B7F4C">
      <w:pPr>
        <w:pStyle w:val="ConsPlusTitle"/>
        <w:ind w:firstLine="540"/>
        <w:jc w:val="both"/>
        <w:outlineLvl w:val="2"/>
      </w:pPr>
      <w:r>
        <w:t>2. Заполнение поля "Требование к сочинению (изложению)"</w:t>
      </w:r>
    </w:p>
    <w:p w14:paraId="652E129E" w14:textId="77777777" w:rsidR="00000000" w:rsidRDefault="007B7F4C">
      <w:pPr>
        <w:pStyle w:val="ConsPlusNormal"/>
        <w:spacing w:before="240"/>
        <w:ind w:firstLine="540"/>
        <w:jc w:val="both"/>
      </w:pPr>
      <w:r>
        <w:t>Для каждого требования должно быть помечено только одно поле: либо "зачет", либо "незачет".</w:t>
      </w:r>
    </w:p>
    <w:p w14:paraId="338D24B8" w14:textId="77777777" w:rsidR="00000000" w:rsidRDefault="007B7F4C">
      <w:pPr>
        <w:pStyle w:val="ConsPlusNormal"/>
        <w:jc w:val="both"/>
      </w:pPr>
    </w:p>
    <w:p w14:paraId="48C68135" w14:textId="77777777" w:rsidR="00000000" w:rsidRDefault="007B7F4C">
      <w:pPr>
        <w:pStyle w:val="ConsPlusTitle"/>
        <w:ind w:firstLine="540"/>
        <w:jc w:val="both"/>
        <w:outlineLvl w:val="3"/>
      </w:pPr>
      <w:bookmarkStart w:id="45" w:name="Par2185"/>
      <w:bookmarkEnd w:id="45"/>
      <w:r>
        <w:t>Требование N 1. "Объем итогового сочинения (изложения)"</w:t>
      </w:r>
    </w:p>
    <w:p w14:paraId="0257AA58" w14:textId="77777777" w:rsidR="00000000" w:rsidRDefault="007B7F4C">
      <w:pPr>
        <w:pStyle w:val="ConsPlusNormal"/>
        <w:spacing w:before="240"/>
        <w:ind w:firstLine="540"/>
        <w:jc w:val="both"/>
      </w:pPr>
      <w:r>
        <w:t>Если в сочинении менее 250 слов, а в изложении менее 150 слов (в подсчет включаются все слова, в том числе и служебные), то выставляется "незачет" за невыполнение требования N 1 и "незачет" за всю раб</w:t>
      </w:r>
      <w:r>
        <w:t xml:space="preserve">оту в целом (такие итоговые сочинения (изложения) не проверяются по </w:t>
      </w:r>
      <w:hyperlink w:anchor="Par2189" w:tooltip="Требование N 2. &quot;Самостоятельность написания итогового сочинения (изложения)&quot;" w:history="1">
        <w:r>
          <w:rPr>
            <w:color w:val="0000FF"/>
          </w:rPr>
          <w:t>требованию N 2</w:t>
        </w:r>
      </w:hyperlink>
      <w:r>
        <w:t xml:space="preserve"> "Самостоятельность написания итогового сочинения (изложения)" и </w:t>
      </w:r>
      <w:r>
        <w:t>критериям оценивания).</w:t>
      </w:r>
    </w:p>
    <w:p w14:paraId="782EAE82" w14:textId="77777777" w:rsidR="00000000" w:rsidRDefault="007B7F4C">
      <w:pPr>
        <w:pStyle w:val="ConsPlusNormal"/>
        <w:spacing w:before="240"/>
        <w:ind w:firstLine="540"/>
        <w:jc w:val="both"/>
      </w:pPr>
      <w:r>
        <w:t xml:space="preserve">В клетки по всем требованиям (N 1 и </w:t>
      </w:r>
      <w:hyperlink w:anchor="Par2189" w:tooltip="Требование N 2. &quot;Самостоятельность написания итогового сочинения (изложения)&quot;" w:history="1">
        <w:r>
          <w:rPr>
            <w:color w:val="0000FF"/>
          </w:rPr>
          <w:t>N 2</w:t>
        </w:r>
      </w:hyperlink>
      <w:r>
        <w:t>) и критериям оценивания выставляется "незачет". В поле "Результат проверки сочинения</w:t>
      </w:r>
      <w:r>
        <w:t xml:space="preserve"> (изложения)" ставится "незачет" (см. </w:t>
      </w:r>
      <w:hyperlink w:anchor="Par2198" w:tooltip="Рис. 8. Область для оценка работы" w:history="1">
        <w:r>
          <w:rPr>
            <w:color w:val="0000FF"/>
          </w:rPr>
          <w:t>рис. 8</w:t>
        </w:r>
      </w:hyperlink>
      <w:r>
        <w:t>).</w:t>
      </w:r>
    </w:p>
    <w:p w14:paraId="31E9A871" w14:textId="77777777" w:rsidR="00000000" w:rsidRDefault="007B7F4C">
      <w:pPr>
        <w:pStyle w:val="ConsPlusNormal"/>
        <w:jc w:val="both"/>
      </w:pPr>
    </w:p>
    <w:p w14:paraId="6BEFC127" w14:textId="77777777" w:rsidR="00000000" w:rsidRDefault="007B7F4C">
      <w:pPr>
        <w:pStyle w:val="ConsPlusTitle"/>
        <w:ind w:firstLine="540"/>
        <w:jc w:val="both"/>
        <w:outlineLvl w:val="3"/>
      </w:pPr>
      <w:bookmarkStart w:id="46" w:name="Par2189"/>
      <w:bookmarkEnd w:id="46"/>
      <w:r>
        <w:t>Требование N 2. "Самостоятельность написания итогового сочинения (изложения)"</w:t>
      </w:r>
    </w:p>
    <w:p w14:paraId="67D1E7A8" w14:textId="77777777" w:rsidR="00000000" w:rsidRDefault="007B7F4C">
      <w:pPr>
        <w:pStyle w:val="ConsPlusNormal"/>
        <w:spacing w:before="240"/>
        <w:ind w:firstLine="540"/>
        <w:jc w:val="both"/>
      </w:pPr>
      <w:r>
        <w:t>Итоговое сочинение (изложение) выполняется самостояте</w:t>
      </w:r>
      <w:r>
        <w:t>льно.</w:t>
      </w:r>
    </w:p>
    <w:p w14:paraId="7AB106D9" w14:textId="77777777" w:rsidR="00000000" w:rsidRDefault="007B7F4C">
      <w:pPr>
        <w:pStyle w:val="ConsPlusNormal"/>
        <w:spacing w:before="240"/>
        <w:ind w:firstLine="540"/>
        <w:jc w:val="both"/>
      </w:pPr>
      <w:r>
        <w:t>Итоговое сочинение: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w:t>
      </w:r>
      <w:r>
        <w:t>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7460A578" w14:textId="77777777" w:rsidR="00000000" w:rsidRDefault="007B7F4C">
      <w:pPr>
        <w:pStyle w:val="ConsPlusNormal"/>
        <w:spacing w:before="240"/>
        <w:ind w:firstLine="540"/>
        <w:jc w:val="both"/>
      </w:pPr>
      <w:r>
        <w:t>Итоговое изложение: не допускается списывание изложения из какого-ли</w:t>
      </w:r>
      <w:r>
        <w:t>бо источника (работа другого участника, исходный текст и др.).</w:t>
      </w:r>
    </w:p>
    <w:p w14:paraId="3AB8E980" w14:textId="77777777" w:rsidR="00000000" w:rsidRDefault="007B7F4C">
      <w:pPr>
        <w:pStyle w:val="ConsPlusNormal"/>
        <w:spacing w:before="240"/>
        <w:ind w:firstLine="540"/>
        <w:jc w:val="both"/>
      </w:pPr>
      <w:r>
        <w:t xml:space="preserve">Если итоговое сочинение (изложение) признано несамостоятельным, то выставляется "незачет" за невыполнение требования N 2 и "незачет" за всю работу в целом (такие итоговые сочинения (изложения) </w:t>
      </w:r>
      <w:r>
        <w:t>не проверяются по критериям оценивания).</w:t>
      </w:r>
    </w:p>
    <w:p w14:paraId="62E2A58B" w14:textId="77777777" w:rsidR="00000000" w:rsidRDefault="007B7F4C">
      <w:pPr>
        <w:pStyle w:val="ConsPlusNormal"/>
        <w:spacing w:before="240"/>
        <w:ind w:firstLine="540"/>
        <w:jc w:val="both"/>
      </w:pPr>
      <w:r>
        <w:t xml:space="preserve">Выставляется "незачет" за невыполнение требования N 2. В клетки по всем критериям оценивания выставляется "незачет". В поле "Результат проверки сочинения (изложения)" ставится "незачет" (см. </w:t>
      </w:r>
      <w:hyperlink w:anchor="Par2202" w:tooltip="Рис. 9. Область для оценка работы" w:history="1">
        <w:r>
          <w:rPr>
            <w:color w:val="0000FF"/>
          </w:rPr>
          <w:t>рис. 9</w:t>
        </w:r>
      </w:hyperlink>
      <w:r>
        <w:t>).</w:t>
      </w:r>
    </w:p>
    <w:p w14:paraId="2BF5C1BB" w14:textId="77777777" w:rsidR="00000000" w:rsidRDefault="007B7F4C">
      <w:pPr>
        <w:pStyle w:val="ConsPlusNormal"/>
        <w:jc w:val="both"/>
      </w:pPr>
    </w:p>
    <w:p w14:paraId="0E15DC8F" w14:textId="21756188" w:rsidR="00000000" w:rsidRDefault="001C79AA">
      <w:pPr>
        <w:pStyle w:val="ConsPlusNormal"/>
        <w:jc w:val="center"/>
      </w:pPr>
      <w:r>
        <w:rPr>
          <w:noProof/>
          <w:position w:val="-191"/>
        </w:rPr>
        <w:drawing>
          <wp:inline distT="0" distB="0" distL="0" distR="0" wp14:anchorId="1A375015" wp14:editId="441CD71E">
            <wp:extent cx="6042660" cy="30251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42660" cy="3025140"/>
                    </a:xfrm>
                    <a:prstGeom prst="rect">
                      <a:avLst/>
                    </a:prstGeom>
                    <a:noFill/>
                    <a:ln>
                      <a:noFill/>
                    </a:ln>
                  </pic:spPr>
                </pic:pic>
              </a:graphicData>
            </a:graphic>
          </wp:inline>
        </w:drawing>
      </w:r>
    </w:p>
    <w:p w14:paraId="77BB0135" w14:textId="77777777" w:rsidR="00000000" w:rsidRDefault="007B7F4C">
      <w:pPr>
        <w:pStyle w:val="ConsPlusNormal"/>
        <w:jc w:val="both"/>
      </w:pPr>
    </w:p>
    <w:p w14:paraId="5C2A5559" w14:textId="77777777" w:rsidR="00000000" w:rsidRDefault="007B7F4C">
      <w:pPr>
        <w:pStyle w:val="ConsPlusNormal"/>
        <w:jc w:val="center"/>
      </w:pPr>
      <w:bookmarkStart w:id="47" w:name="Par2198"/>
      <w:bookmarkEnd w:id="47"/>
      <w:r>
        <w:t>Рис. 8. Область для оценка работы</w:t>
      </w:r>
    </w:p>
    <w:p w14:paraId="5F19245A" w14:textId="77777777" w:rsidR="00000000" w:rsidRDefault="007B7F4C">
      <w:pPr>
        <w:pStyle w:val="ConsPlusNormal"/>
        <w:jc w:val="both"/>
      </w:pPr>
    </w:p>
    <w:p w14:paraId="6294758C" w14:textId="755BB56A" w:rsidR="00000000" w:rsidRDefault="001C79AA">
      <w:pPr>
        <w:pStyle w:val="ConsPlusNormal"/>
        <w:jc w:val="center"/>
      </w:pPr>
      <w:r>
        <w:rPr>
          <w:noProof/>
          <w:position w:val="-197"/>
        </w:rPr>
        <w:drawing>
          <wp:inline distT="0" distB="0" distL="0" distR="0" wp14:anchorId="5707EE80" wp14:editId="438235EE">
            <wp:extent cx="6050280" cy="32232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50280" cy="3223260"/>
                    </a:xfrm>
                    <a:prstGeom prst="rect">
                      <a:avLst/>
                    </a:prstGeom>
                    <a:noFill/>
                    <a:ln>
                      <a:noFill/>
                    </a:ln>
                  </pic:spPr>
                </pic:pic>
              </a:graphicData>
            </a:graphic>
          </wp:inline>
        </w:drawing>
      </w:r>
    </w:p>
    <w:p w14:paraId="746E686D" w14:textId="77777777" w:rsidR="00000000" w:rsidRDefault="007B7F4C">
      <w:pPr>
        <w:pStyle w:val="ConsPlusNormal"/>
        <w:jc w:val="both"/>
      </w:pPr>
    </w:p>
    <w:p w14:paraId="4AA9255E" w14:textId="77777777" w:rsidR="00000000" w:rsidRDefault="007B7F4C">
      <w:pPr>
        <w:pStyle w:val="ConsPlusNormal"/>
        <w:jc w:val="center"/>
      </w:pPr>
      <w:bookmarkStart w:id="48" w:name="Par2202"/>
      <w:bookmarkEnd w:id="48"/>
      <w:r>
        <w:t>Рис. 9. Область для оценка работы</w:t>
      </w:r>
    </w:p>
    <w:p w14:paraId="560B6615" w14:textId="77777777" w:rsidR="00000000" w:rsidRDefault="007B7F4C">
      <w:pPr>
        <w:pStyle w:val="ConsPlusNormal"/>
        <w:jc w:val="both"/>
      </w:pPr>
    </w:p>
    <w:p w14:paraId="0E5812CB" w14:textId="77777777" w:rsidR="00000000" w:rsidRDefault="007B7F4C">
      <w:pPr>
        <w:pStyle w:val="ConsPlusNormal"/>
        <w:ind w:firstLine="540"/>
        <w:jc w:val="both"/>
      </w:pPr>
      <w:r>
        <w:t xml:space="preserve">Если итоговое сочинение (изложение) соответствует </w:t>
      </w:r>
      <w:hyperlink w:anchor="Par2185" w:tooltip="Требование N 1. &quot;Объем итогового сочинения (изложения)&quot;" w:history="1">
        <w:r>
          <w:rPr>
            <w:color w:val="0000FF"/>
          </w:rPr>
          <w:t>требованию N 1</w:t>
        </w:r>
      </w:hyperlink>
      <w:r>
        <w:t xml:space="preserve"> и </w:t>
      </w:r>
      <w:hyperlink w:anchor="Par2189" w:tooltip="Требование N 2. &quot;Самостоятельность написания итогового сочинения (изложения)&quot;" w:history="1">
        <w:r>
          <w:rPr>
            <w:color w:val="0000FF"/>
          </w:rPr>
          <w:t>требованию N 2</w:t>
        </w:r>
      </w:hyperlink>
      <w:r>
        <w:t xml:space="preserve">, то выставляется "зачет" за выполнение </w:t>
      </w:r>
      <w:hyperlink w:anchor="Par2185" w:tooltip="Требование N 1. &quot;Объем итогового сочинения (изложения)&quot;" w:history="1">
        <w:r>
          <w:rPr>
            <w:color w:val="0000FF"/>
          </w:rPr>
          <w:t>требования N 1</w:t>
        </w:r>
      </w:hyperlink>
      <w:r>
        <w:t xml:space="preserve"> и </w:t>
      </w:r>
      <w:hyperlink w:anchor="Par2189" w:tooltip="Требование N 2. &quot;Самостоятельность написания итогового сочинения (изложения)&quot;" w:history="1">
        <w:r>
          <w:rPr>
            <w:color w:val="0000FF"/>
          </w:rPr>
          <w:t>требования N 2</w:t>
        </w:r>
      </w:hyperlink>
      <w:r>
        <w:t>. Указанные сочинения (изложения) далее оцениваются по критериям.</w:t>
      </w:r>
    </w:p>
    <w:p w14:paraId="63D59D15" w14:textId="77777777" w:rsidR="00000000" w:rsidRDefault="007B7F4C">
      <w:pPr>
        <w:pStyle w:val="ConsPlusNormal"/>
        <w:jc w:val="both"/>
      </w:pPr>
    </w:p>
    <w:p w14:paraId="14F81655" w14:textId="77777777" w:rsidR="00000000" w:rsidRDefault="007B7F4C">
      <w:pPr>
        <w:pStyle w:val="ConsPlusTitle"/>
        <w:ind w:firstLine="540"/>
        <w:jc w:val="both"/>
        <w:outlineLvl w:val="2"/>
      </w:pPr>
      <w:r>
        <w:t>3. Заполнение поля "Результаты оценивания сочинения (изложения)"</w:t>
      </w:r>
    </w:p>
    <w:p w14:paraId="0C7D7D58" w14:textId="77777777" w:rsidR="00000000" w:rsidRDefault="007B7F4C">
      <w:pPr>
        <w:pStyle w:val="ConsPlusNormal"/>
        <w:spacing w:before="240"/>
        <w:ind w:firstLine="540"/>
        <w:jc w:val="both"/>
      </w:pPr>
      <w:r>
        <w:t>Для каждого критерия должно быть помечено только одно поле: либо "зачет", либо "незачет" (за</w:t>
      </w:r>
      <w:r>
        <w:t xml:space="preserve">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14:paraId="453E50DE" w14:textId="77777777" w:rsidR="00000000" w:rsidRDefault="007B7F4C">
      <w:pPr>
        <w:pStyle w:val="ConsPlusNormal"/>
        <w:spacing w:before="240"/>
        <w:ind w:firstLine="540"/>
        <w:jc w:val="both"/>
      </w:pPr>
      <w:r>
        <w:t xml:space="preserve">1. Если за итоговое сочинение (изложение) по </w:t>
      </w:r>
      <w:hyperlink w:anchor="Par1546" w:tooltip="К1. Соответствие теме" w:history="1">
        <w:r>
          <w:rPr>
            <w:color w:val="0000FF"/>
          </w:rPr>
          <w:t>критерию N 1</w:t>
        </w:r>
      </w:hyperlink>
      <w:r>
        <w:t xml:space="preserve"> выставлен "незачет", то итоговое сочинение (изложение) по </w:t>
      </w:r>
      <w:hyperlink w:anchor="Par1554" w:tooltip="К2. Аргументация. Привлечение литературного материала" w:history="1">
        <w:r>
          <w:rPr>
            <w:color w:val="0000FF"/>
          </w:rPr>
          <w:t>критериям</w:t>
        </w:r>
        <w:r>
          <w:rPr>
            <w:color w:val="0000FF"/>
          </w:rPr>
          <w:t xml:space="preserve"> NN 2</w:t>
        </w:r>
      </w:hyperlink>
      <w:r>
        <w:t xml:space="preserve"> - </w:t>
      </w:r>
      <w:hyperlink w:anchor="Par1585" w:tooltip="К5. Оригинальность сочинения" w:history="1">
        <w:r>
          <w:rPr>
            <w:color w:val="0000FF"/>
          </w:rPr>
          <w:t>5</w:t>
        </w:r>
      </w:hyperlink>
      <w:r>
        <w:t xml:space="preserve"> не проверяется. В клетки по всем критериям оценивания выставляется "незачет".</w:t>
      </w:r>
    </w:p>
    <w:p w14:paraId="02B11B76" w14:textId="77777777" w:rsidR="00000000" w:rsidRDefault="007B7F4C">
      <w:pPr>
        <w:pStyle w:val="ConsPlusNormal"/>
        <w:spacing w:before="240"/>
        <w:ind w:firstLine="540"/>
        <w:jc w:val="both"/>
      </w:pPr>
      <w:r>
        <w:t xml:space="preserve">2. Если за итоговое сочинение (изложение) по </w:t>
      </w:r>
      <w:hyperlink w:anchor="Par1546" w:tooltip="К1. Соответствие теме" w:history="1">
        <w:r>
          <w:rPr>
            <w:color w:val="0000FF"/>
          </w:rPr>
          <w:t>критерию N 1</w:t>
        </w:r>
      </w:hyperlink>
      <w:r>
        <w:t xml:space="preserve"> выставлен "зачет", а по </w:t>
      </w:r>
      <w:hyperlink w:anchor="Par1554" w:tooltip="К2. Аргументация. Привлечение литературного материала" w:history="1">
        <w:r>
          <w:rPr>
            <w:color w:val="0000FF"/>
          </w:rPr>
          <w:t>критерию N 2</w:t>
        </w:r>
      </w:hyperlink>
      <w:r>
        <w:t xml:space="preserve"> выставлен "незачет", то итоговое сочинение по </w:t>
      </w:r>
      <w:hyperlink w:anchor="Par1569" w:tooltip="К3. Композиция" w:history="1">
        <w:r>
          <w:rPr>
            <w:color w:val="0000FF"/>
          </w:rPr>
          <w:t>критериям NN 3</w:t>
        </w:r>
      </w:hyperlink>
      <w:r>
        <w:t xml:space="preserve"> - </w:t>
      </w:r>
      <w:hyperlink w:anchor="Par1585" w:tooltip="К5. Оригинальность сочинения" w:history="1">
        <w:r>
          <w:rPr>
            <w:color w:val="0000FF"/>
          </w:rPr>
          <w:t>5</w:t>
        </w:r>
      </w:hyperlink>
      <w:r>
        <w:t xml:space="preserve"> не проверяется. В клетки по критериям </w:t>
      </w:r>
      <w:hyperlink w:anchor="Par1569" w:tooltip="К3. Композиция" w:history="1">
        <w:r>
          <w:rPr>
            <w:color w:val="0000FF"/>
          </w:rPr>
          <w:t>оценивания NN 3</w:t>
        </w:r>
      </w:hyperlink>
      <w:r>
        <w:t xml:space="preserve"> - </w:t>
      </w:r>
      <w:hyperlink w:anchor="Par1585" w:tooltip="К5. Оригинальность сочинения" w:history="1">
        <w:r>
          <w:rPr>
            <w:color w:val="0000FF"/>
          </w:rPr>
          <w:t>5</w:t>
        </w:r>
      </w:hyperlink>
      <w:r>
        <w:t xml:space="preserve"> выставляется "незачет".</w:t>
      </w:r>
    </w:p>
    <w:p w14:paraId="5F7723EE" w14:textId="77777777" w:rsidR="00000000" w:rsidRDefault="007B7F4C">
      <w:pPr>
        <w:pStyle w:val="ConsPlusNormal"/>
        <w:spacing w:before="240"/>
        <w:ind w:firstLine="540"/>
        <w:jc w:val="both"/>
      </w:pPr>
      <w:r>
        <w:t>3. Во всех остальных случаях итоговое с</w:t>
      </w:r>
      <w:r>
        <w:t xml:space="preserve">очинение (изложение) проверяется по всем пяти критериям и оценивается по системе "зачет"/"незачет" (например, нельзя не проверять работу по </w:t>
      </w:r>
      <w:hyperlink w:anchor="Par1578" w:tooltip="К4. Качество речи" w:history="1">
        <w:r>
          <w:rPr>
            <w:color w:val="0000FF"/>
          </w:rPr>
          <w:t>критериям К4</w:t>
        </w:r>
      </w:hyperlink>
      <w:r>
        <w:t xml:space="preserve"> и </w:t>
      </w:r>
      <w:hyperlink w:anchor="Par1585" w:tooltip="К5. Оригинальность сочинения" w:history="1">
        <w:r>
          <w:rPr>
            <w:color w:val="0000FF"/>
          </w:rPr>
          <w:t>К5</w:t>
        </w:r>
      </w:hyperlink>
      <w:r>
        <w:t xml:space="preserve">, если участник получил зачет на основании зачетов по </w:t>
      </w:r>
      <w:hyperlink w:anchor="Par1546" w:tooltip="К1. Соответствие теме" w:history="1">
        <w:r>
          <w:rPr>
            <w:color w:val="0000FF"/>
          </w:rPr>
          <w:t>критериям К1</w:t>
        </w:r>
      </w:hyperlink>
      <w:r>
        <w:t xml:space="preserve">, </w:t>
      </w:r>
      <w:hyperlink w:anchor="Par1554" w:tooltip="К2. Аргументация. Привлечение литературного материала" w:history="1">
        <w:r>
          <w:rPr>
            <w:color w:val="0000FF"/>
          </w:rPr>
          <w:t>К2</w:t>
        </w:r>
      </w:hyperlink>
      <w:r>
        <w:t xml:space="preserve">, </w:t>
      </w:r>
      <w:hyperlink w:anchor="Par1569" w:tooltip="К3. Композиция" w:history="1">
        <w:r>
          <w:rPr>
            <w:color w:val="0000FF"/>
          </w:rPr>
          <w:t>К3</w:t>
        </w:r>
      </w:hyperlink>
      <w:r>
        <w:t>).</w:t>
      </w:r>
    </w:p>
    <w:p w14:paraId="78AA45CA" w14:textId="77777777" w:rsidR="00000000" w:rsidRDefault="007B7F4C">
      <w:pPr>
        <w:pStyle w:val="ConsPlusNormal"/>
        <w:jc w:val="both"/>
      </w:pPr>
    </w:p>
    <w:p w14:paraId="37444F8B" w14:textId="41164083" w:rsidR="00000000" w:rsidRDefault="001C79AA">
      <w:pPr>
        <w:pStyle w:val="ConsPlusNormal"/>
        <w:jc w:val="center"/>
      </w:pPr>
      <w:r>
        <w:rPr>
          <w:noProof/>
          <w:position w:val="-197"/>
        </w:rPr>
        <w:drawing>
          <wp:inline distT="0" distB="0" distL="0" distR="0" wp14:anchorId="6655792B" wp14:editId="7A985588">
            <wp:extent cx="6027420" cy="31318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27420" cy="3131820"/>
                    </a:xfrm>
                    <a:prstGeom prst="rect">
                      <a:avLst/>
                    </a:prstGeom>
                    <a:noFill/>
                    <a:ln>
                      <a:noFill/>
                    </a:ln>
                  </pic:spPr>
                </pic:pic>
              </a:graphicData>
            </a:graphic>
          </wp:inline>
        </w:drawing>
      </w:r>
    </w:p>
    <w:p w14:paraId="52AC5665" w14:textId="77777777" w:rsidR="00000000" w:rsidRDefault="007B7F4C">
      <w:pPr>
        <w:pStyle w:val="ConsPlusNormal"/>
        <w:jc w:val="both"/>
      </w:pPr>
    </w:p>
    <w:p w14:paraId="387B44CC" w14:textId="77777777" w:rsidR="00000000" w:rsidRDefault="007B7F4C">
      <w:pPr>
        <w:pStyle w:val="ConsPlusNormal"/>
        <w:jc w:val="center"/>
      </w:pPr>
      <w:r>
        <w:t>Рис. 10. Область для оценки работы</w:t>
      </w:r>
    </w:p>
    <w:p w14:paraId="6C0B135C" w14:textId="77777777" w:rsidR="00000000" w:rsidRDefault="007B7F4C">
      <w:pPr>
        <w:pStyle w:val="ConsPlusNormal"/>
        <w:jc w:val="both"/>
      </w:pPr>
    </w:p>
    <w:p w14:paraId="7FF294AC" w14:textId="77777777" w:rsidR="00000000" w:rsidRDefault="007B7F4C">
      <w:pPr>
        <w:pStyle w:val="ConsPlusNormal"/>
        <w:ind w:firstLine="540"/>
        <w:jc w:val="both"/>
      </w:pPr>
      <w:r>
        <w:t>После окончания заполнения бланка регистрации ответственное лицо ставит свою подпись в специально отведенном для этого поле.</w:t>
      </w:r>
    </w:p>
    <w:p w14:paraId="183E8C30" w14:textId="77777777" w:rsidR="00000000" w:rsidRDefault="007B7F4C">
      <w:pPr>
        <w:pStyle w:val="ConsPlusNormal"/>
        <w:jc w:val="both"/>
      </w:pPr>
    </w:p>
    <w:p w14:paraId="3294D119" w14:textId="77777777" w:rsidR="00000000" w:rsidRDefault="007B7F4C">
      <w:pPr>
        <w:pStyle w:val="ConsPlusTitle"/>
        <w:ind w:firstLine="540"/>
        <w:jc w:val="both"/>
        <w:outlineLvl w:val="1"/>
      </w:pPr>
      <w:r>
        <w:t>6. Заполнение поля "Результаты оценивания сочинения</w:t>
      </w:r>
      <w:r>
        <w:t xml:space="preserve"> (изложения)" в случае проверки итогового сочинения (изложения) участника, сдававшего итоговое сочинение (изложение) в устной форме</w:t>
      </w:r>
    </w:p>
    <w:p w14:paraId="122686C0" w14:textId="77777777" w:rsidR="00000000" w:rsidRDefault="007B7F4C">
      <w:pPr>
        <w:pStyle w:val="ConsPlusNormal"/>
        <w:jc w:val="both"/>
      </w:pPr>
    </w:p>
    <w:p w14:paraId="6B0C1EFB" w14:textId="77777777" w:rsidR="00000000" w:rsidRDefault="007B7F4C">
      <w:pPr>
        <w:pStyle w:val="ConsPlusNormal"/>
        <w:ind w:firstLine="540"/>
        <w:jc w:val="both"/>
      </w:pPr>
      <w:r>
        <w:t>Итоговое сочинение (изложение) для лиц с ограниченными возможностями здоровья, детей-инвалидов и инвалидов может по их жела</w:t>
      </w:r>
      <w:r>
        <w:t>нию и при наличии соответствующих медицинских показаний проводиться в устной форме.</w:t>
      </w:r>
    </w:p>
    <w:p w14:paraId="4B0D7BF8" w14:textId="77777777" w:rsidR="00000000" w:rsidRDefault="007B7F4C">
      <w:pPr>
        <w:pStyle w:val="ConsPlusNormal"/>
        <w:spacing w:before="240"/>
        <w:ind w:firstLine="540"/>
        <w:jc w:val="both"/>
      </w:pPr>
      <w:r>
        <w:t>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w:t>
      </w:r>
      <w:r>
        <w:t>енной в бланк регистрации отметкой "X" в поле "В устной форме", подтвержденной подписью члена комиссии по проведению итогового сочинения (изложения).</w:t>
      </w:r>
    </w:p>
    <w:p w14:paraId="5F59AB70" w14:textId="77777777" w:rsidR="00000000" w:rsidRDefault="007B7F4C">
      <w:pPr>
        <w:pStyle w:val="ConsPlusNormal"/>
        <w:spacing w:before="240"/>
        <w:ind w:firstLine="540"/>
        <w:jc w:val="both"/>
      </w:pPr>
      <w:r>
        <w:t>В таком случае оценивание итогового сочинения (изложения) указанной категории участников проводится по дву</w:t>
      </w:r>
      <w:r>
        <w:t>м установленным требованиям "</w:t>
      </w:r>
      <w:hyperlink w:anchor="Par2185" w:tooltip="Требование N 1. &quot;Объем итогового сочинения (изложения)&quot;" w:history="1">
        <w:r>
          <w:rPr>
            <w:color w:val="0000FF"/>
          </w:rPr>
          <w:t>Объем</w:t>
        </w:r>
      </w:hyperlink>
      <w:r>
        <w:t xml:space="preserve"> итогового сочинения (изложения)" и "</w:t>
      </w:r>
      <w:hyperlink w:anchor="Par2189" w:tooltip="Требование N 2. &quot;Самостоятельность написания итогового сочинения (изложения)&quot;" w:history="1">
        <w:r>
          <w:rPr>
            <w:color w:val="0000FF"/>
          </w:rPr>
          <w:t>Самостоятельность</w:t>
        </w:r>
      </w:hyperlink>
      <w:r>
        <w:t xml:space="preserve">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w:t>
      </w:r>
      <w:r>
        <w:t xml:space="preserve">т" по </w:t>
      </w:r>
      <w:hyperlink w:anchor="Par1546" w:tooltip="К1. Соответствие теме" w:history="1">
        <w:r>
          <w:rPr>
            <w:color w:val="0000FF"/>
          </w:rPr>
          <w:t>критериям N 1</w:t>
        </w:r>
      </w:hyperlink>
      <w:r>
        <w:t xml:space="preserve"> и </w:t>
      </w:r>
      <w:hyperlink w:anchor="Par1554" w:tooltip="К2. Аргументация. Привлечение литературного материала" w:history="1">
        <w:r>
          <w:rPr>
            <w:color w:val="0000FF"/>
          </w:rPr>
          <w:t>N 2</w:t>
        </w:r>
      </w:hyperlink>
      <w:r>
        <w:t xml:space="preserve">, а также дополнительно "зачет" по одному из </w:t>
      </w:r>
      <w:hyperlink w:anchor="Par1569" w:tooltip="К3. Композиция" w:history="1">
        <w:r>
          <w:rPr>
            <w:color w:val="0000FF"/>
          </w:rPr>
          <w:t>критериев N</w:t>
        </w:r>
        <w:r>
          <w:rPr>
            <w:color w:val="0000FF"/>
          </w:rPr>
          <w:t>N 3</w:t>
        </w:r>
      </w:hyperlink>
      <w:r>
        <w:t xml:space="preserve"> - </w:t>
      </w:r>
      <w:hyperlink w:anchor="Par1578" w:tooltip="К4. Качество речи" w:history="1">
        <w:r>
          <w:rPr>
            <w:color w:val="0000FF"/>
          </w:rPr>
          <w:t>4</w:t>
        </w:r>
      </w:hyperlink>
      <w:r>
        <w:t xml:space="preserve">. Такое итоговое сочинение (изложение) по </w:t>
      </w:r>
      <w:hyperlink w:anchor="Par1585" w:tooltip="К5. Оригинальность сочинения" w:history="1">
        <w:r>
          <w:rPr>
            <w:color w:val="0000FF"/>
          </w:rPr>
          <w:t>критерию N 5</w:t>
        </w:r>
      </w:hyperlink>
      <w:r>
        <w:t xml:space="preserve"> не проверяется и отметки в соответствующее поле "Критерий 5" не вносятся (остаются пус</w:t>
      </w:r>
      <w:r>
        <w:t xml:space="preserve">тыми) (см. </w:t>
      </w:r>
      <w:hyperlink w:anchor="Par2227" w:tooltip="Рис. 11. Область для оценки работы сочинения (изложения)" w:history="1">
        <w:r>
          <w:rPr>
            <w:color w:val="0000FF"/>
          </w:rPr>
          <w:t>рис. 11</w:t>
        </w:r>
      </w:hyperlink>
      <w:r>
        <w:t>).</w:t>
      </w:r>
    </w:p>
    <w:p w14:paraId="0E12D96F" w14:textId="77777777" w:rsidR="00000000" w:rsidRDefault="007B7F4C">
      <w:pPr>
        <w:pStyle w:val="ConsPlusNormal"/>
        <w:spacing w:before="240"/>
        <w:ind w:firstLine="540"/>
        <w:jc w:val="both"/>
      </w:pPr>
      <w:r>
        <w:t>После окончания заполнения бланка регистрации ответственное лицо ставит свою подпись в специально отведенном для этого поле.</w:t>
      </w:r>
    </w:p>
    <w:p w14:paraId="042C2077" w14:textId="77777777" w:rsidR="00000000" w:rsidRDefault="007B7F4C">
      <w:pPr>
        <w:pStyle w:val="ConsPlusNormal"/>
        <w:jc w:val="both"/>
      </w:pPr>
    </w:p>
    <w:p w14:paraId="2BE61DFE" w14:textId="4280895B" w:rsidR="00000000" w:rsidRDefault="001C79AA">
      <w:pPr>
        <w:pStyle w:val="ConsPlusNormal"/>
        <w:jc w:val="center"/>
      </w:pPr>
      <w:r>
        <w:rPr>
          <w:noProof/>
          <w:position w:val="-200"/>
        </w:rPr>
        <w:drawing>
          <wp:inline distT="0" distB="0" distL="0" distR="0" wp14:anchorId="78164A33" wp14:editId="7F282781">
            <wp:extent cx="6035040" cy="31470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35040" cy="3147060"/>
                    </a:xfrm>
                    <a:prstGeom prst="rect">
                      <a:avLst/>
                    </a:prstGeom>
                    <a:noFill/>
                    <a:ln>
                      <a:noFill/>
                    </a:ln>
                  </pic:spPr>
                </pic:pic>
              </a:graphicData>
            </a:graphic>
          </wp:inline>
        </w:drawing>
      </w:r>
    </w:p>
    <w:p w14:paraId="36196BEC" w14:textId="77777777" w:rsidR="00000000" w:rsidRDefault="007B7F4C">
      <w:pPr>
        <w:pStyle w:val="ConsPlusNormal"/>
        <w:jc w:val="both"/>
      </w:pPr>
    </w:p>
    <w:p w14:paraId="084DFDA0" w14:textId="77777777" w:rsidR="00000000" w:rsidRDefault="007B7F4C">
      <w:pPr>
        <w:pStyle w:val="ConsPlusNormal"/>
        <w:jc w:val="center"/>
      </w:pPr>
      <w:bookmarkStart w:id="49" w:name="Par2227"/>
      <w:bookmarkEnd w:id="49"/>
      <w:r>
        <w:t>Рис. 11. Область для оценки работы сочинения (изложения)</w:t>
      </w:r>
    </w:p>
    <w:p w14:paraId="3307A224" w14:textId="77777777" w:rsidR="00000000" w:rsidRDefault="007B7F4C">
      <w:pPr>
        <w:pStyle w:val="ConsPlusNormal"/>
        <w:jc w:val="center"/>
      </w:pPr>
      <w:r>
        <w:t>в устной форме</w:t>
      </w:r>
    </w:p>
    <w:p w14:paraId="46E40FB3" w14:textId="77777777" w:rsidR="00000000" w:rsidRDefault="007B7F4C">
      <w:pPr>
        <w:pStyle w:val="ConsPlusNormal"/>
        <w:jc w:val="both"/>
      </w:pPr>
    </w:p>
    <w:p w14:paraId="363B30F3" w14:textId="77777777" w:rsidR="00000000" w:rsidRDefault="007B7F4C">
      <w:pPr>
        <w:pStyle w:val="ConsPlusTitle"/>
        <w:ind w:firstLine="540"/>
        <w:jc w:val="both"/>
        <w:outlineLvl w:val="1"/>
      </w:pPr>
      <w:r>
        <w:t>7. Заполнение полей бланка регистрации в случае если участник итогового сочинения (изложения) по состоянию здоровья или другим объективным причинам не мож</w:t>
      </w:r>
      <w:r>
        <w:t>ет завершить написание итогового сочинения (изложения)</w:t>
      </w:r>
    </w:p>
    <w:p w14:paraId="17D1BBD6" w14:textId="77777777" w:rsidR="00000000" w:rsidRDefault="007B7F4C">
      <w:pPr>
        <w:pStyle w:val="ConsPlusNormal"/>
        <w:jc w:val="both"/>
      </w:pPr>
    </w:p>
    <w:p w14:paraId="641FC73F" w14:textId="77777777" w:rsidR="00000000" w:rsidRDefault="007B7F4C">
      <w:pPr>
        <w:pStyle w:val="ConsPlusNormal"/>
        <w:ind w:firstLine="540"/>
        <w:jc w:val="both"/>
      </w:pPr>
      <w: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w:t>
      </w:r>
      <w:r>
        <w:t xml:space="preserve">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anchor="Par4047" w:tooltip="АКТ" w:history="1">
        <w:r>
          <w:rPr>
            <w:color w:val="0000FF"/>
          </w:rPr>
          <w:t>(форма ИС-08)</w:t>
        </w:r>
      </w:hyperlink>
      <w:r>
        <w:t>, в</w:t>
      </w:r>
      <w:r>
        <w:t xml:space="preserve">носят соответствующую отметку в </w:t>
      </w:r>
      <w:hyperlink w:anchor="Par2601" w:tooltip="Ведомость проведения итогового сочинения (изложения) в учебном кабинете ОО (месте проведения)" w:history="1">
        <w:r>
          <w:rPr>
            <w:color w:val="0000FF"/>
          </w:rPr>
          <w:t>форму ИС-05</w:t>
        </w:r>
      </w:hyperlink>
      <w:r>
        <w:t xml:space="preserve"> "Ведомость проведения итогово</w:t>
      </w:r>
      <w:r>
        <w:t>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w:t>
      </w:r>
      <w:r>
        <w:t xml:space="preserve">ку "X" в </w:t>
      </w:r>
      <w:hyperlink w:anchor="Par2611" w:tooltip="Не закончил написание итогового сочинения (изложения)" w:history="1">
        <w:r>
          <w:rPr>
            <w:color w:val="0000FF"/>
          </w:rPr>
          <w:t>поле</w:t>
        </w:r>
      </w:hyperlink>
      <w:r>
        <w:t xml:space="preserve">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w:t>
      </w:r>
      <w:r>
        <w:t xml:space="preserve">олнительные сроки. Внесение отметки в </w:t>
      </w:r>
      <w:hyperlink w:anchor="Par2611" w:tooltip="Не закончил написание итогового сочинения (изложения)" w:history="1">
        <w:r>
          <w:rPr>
            <w:color w:val="0000FF"/>
          </w:rPr>
          <w:t>поле</w:t>
        </w:r>
      </w:hyperlink>
      <w:r>
        <w:t xml:space="preserve"> "Не закончил" подтверждается подписью члена комиссии по проведению итогового сочинения (изложения) (см. рис. 12).</w:t>
      </w:r>
    </w:p>
    <w:p w14:paraId="322BB92B" w14:textId="77777777" w:rsidR="00000000" w:rsidRDefault="007B7F4C">
      <w:pPr>
        <w:pStyle w:val="ConsPlusNormal"/>
        <w:jc w:val="both"/>
      </w:pPr>
    </w:p>
    <w:p w14:paraId="526B7512" w14:textId="6F050C87" w:rsidR="00000000" w:rsidRDefault="001C79AA">
      <w:pPr>
        <w:pStyle w:val="ConsPlusNormal"/>
        <w:jc w:val="center"/>
      </w:pPr>
      <w:r>
        <w:rPr>
          <w:noProof/>
          <w:position w:val="-190"/>
        </w:rPr>
        <w:drawing>
          <wp:inline distT="0" distB="0" distL="0" distR="0" wp14:anchorId="0A296FBB" wp14:editId="43C1707C">
            <wp:extent cx="6035040" cy="315468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35040" cy="3154680"/>
                    </a:xfrm>
                    <a:prstGeom prst="rect">
                      <a:avLst/>
                    </a:prstGeom>
                    <a:noFill/>
                    <a:ln>
                      <a:noFill/>
                    </a:ln>
                  </pic:spPr>
                </pic:pic>
              </a:graphicData>
            </a:graphic>
          </wp:inline>
        </w:drawing>
      </w:r>
    </w:p>
    <w:p w14:paraId="7F771431" w14:textId="77777777" w:rsidR="00000000" w:rsidRDefault="007B7F4C">
      <w:pPr>
        <w:pStyle w:val="ConsPlusNormal"/>
        <w:jc w:val="both"/>
      </w:pPr>
    </w:p>
    <w:p w14:paraId="164EA825" w14:textId="77777777" w:rsidR="00000000" w:rsidRDefault="007B7F4C">
      <w:pPr>
        <w:pStyle w:val="ConsPlusNormal"/>
        <w:jc w:val="center"/>
      </w:pPr>
      <w:r>
        <w:t>Рис. 12. Заполнение полей нижней части бланка регистрации</w:t>
      </w:r>
    </w:p>
    <w:p w14:paraId="62954F28" w14:textId="77777777" w:rsidR="00000000" w:rsidRDefault="007B7F4C">
      <w:pPr>
        <w:pStyle w:val="ConsPlusNormal"/>
        <w:jc w:val="center"/>
      </w:pPr>
      <w:r>
        <w:t>(завершение написания сочинения (изложения)</w:t>
      </w:r>
    </w:p>
    <w:p w14:paraId="150AA8D2" w14:textId="77777777" w:rsidR="00000000" w:rsidRDefault="007B7F4C">
      <w:pPr>
        <w:pStyle w:val="ConsPlusNormal"/>
        <w:jc w:val="center"/>
      </w:pPr>
      <w:r>
        <w:t>по уважительным причинам)</w:t>
      </w:r>
    </w:p>
    <w:p w14:paraId="54FB3A5C" w14:textId="77777777" w:rsidR="00000000" w:rsidRDefault="007B7F4C">
      <w:pPr>
        <w:pStyle w:val="ConsPlusNormal"/>
        <w:jc w:val="both"/>
      </w:pPr>
    </w:p>
    <w:p w14:paraId="44FAAC7F" w14:textId="77777777" w:rsidR="00000000" w:rsidRDefault="007B7F4C">
      <w:pPr>
        <w:pStyle w:val="ConsPlusTitle"/>
        <w:ind w:firstLine="540"/>
        <w:jc w:val="both"/>
        <w:outlineLvl w:val="1"/>
      </w:pPr>
      <w:r>
        <w:t>8. Заполнение полей бланка регистрации в случае если участник итогового сочинения (изложен</w:t>
      </w:r>
      <w:r>
        <w:t>ия) удален с итогового сочинения (изложения)</w:t>
      </w:r>
    </w:p>
    <w:p w14:paraId="5FB84C24" w14:textId="77777777" w:rsidR="00000000" w:rsidRDefault="007B7F4C">
      <w:pPr>
        <w:pStyle w:val="ConsPlusNormal"/>
        <w:jc w:val="both"/>
      </w:pPr>
    </w:p>
    <w:p w14:paraId="3C4DF046" w14:textId="77777777" w:rsidR="00000000" w:rsidRDefault="007B7F4C">
      <w:pPr>
        <w:pStyle w:val="ConsPlusNormal"/>
        <w:ind w:firstLine="540"/>
        <w:jc w:val="both"/>
      </w:pPr>
      <w:r>
        <w:t xml:space="preserve">В случае если участник итогового сочинения (изложения) нарушил установленные требования, изложенные в </w:t>
      </w:r>
      <w:hyperlink r:id="rId57" w:history="1">
        <w:r>
          <w:rPr>
            <w:color w:val="0000FF"/>
          </w:rPr>
          <w:t>п. 27</w:t>
        </w:r>
      </w:hyperlink>
      <w:r>
        <w:t xml:space="preserve"> Порядка проведения государственной итоговой аттестации по образовательным программам среднего общего образования (приказ Минпросвещения Российской Федерации и Рособрнадзора от 07.11.2018 г. N 190/1512), он удаляется с итогового сочинения (изло</w:t>
      </w:r>
      <w:r>
        <w:t xml:space="preserve">жения). Член комиссии по проведению итогового сочинения (изложения) составляет "Акт об удалении участника итогового сочинения (изложения)" </w:t>
      </w:r>
      <w:hyperlink w:anchor="Par4258" w:tooltip="АКТ" w:history="1">
        <w:r>
          <w:rPr>
            <w:color w:val="0000FF"/>
          </w:rPr>
          <w:t>(форма ИС-09)</w:t>
        </w:r>
      </w:hyperlink>
      <w:r>
        <w:t xml:space="preserve">, вносит соответствующую отметку в </w:t>
      </w:r>
      <w:hyperlink w:anchor="Par2601" w:tooltip="Ведомость проведения итогового сочинения (изложения) в учебном кабинете ОО (месте проведения)" w:history="1">
        <w:r>
          <w:rPr>
            <w:color w:val="0000FF"/>
          </w:rPr>
          <w:t>форму ИС-05</w:t>
        </w:r>
      </w:hyperlink>
      <w: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w:t>
      </w:r>
      <w:r>
        <w:t xml:space="preserve">ою подпись в указанной форме). В бланке регистрации указанного участника итогового сочинения (изложения) необходимо внести отметку "X" в </w:t>
      </w:r>
      <w:hyperlink w:anchor="Par2610" w:tooltip="Удален с итогового сочинения (изложения)" w:history="1">
        <w:r>
          <w:rPr>
            <w:color w:val="0000FF"/>
          </w:rPr>
          <w:t>поле</w:t>
        </w:r>
      </w:hyperlink>
      <w:r>
        <w:t xml:space="preserve"> "Удален". Внесение отметки в </w:t>
      </w:r>
      <w:hyperlink w:anchor="Par2610" w:tooltip="Удален с итогового сочинения (изложения)" w:history="1">
        <w:r>
          <w:rPr>
            <w:color w:val="0000FF"/>
          </w:rPr>
          <w:t>поле</w:t>
        </w:r>
      </w:hyperlink>
      <w:r>
        <w:t xml:space="preserve"> "Удален" подтверждается подписью члена комиссии по проведению итогового сочинения (изложения) (см. рис. 13).</w:t>
      </w:r>
    </w:p>
    <w:p w14:paraId="15077630" w14:textId="77777777" w:rsidR="00000000" w:rsidRDefault="007B7F4C">
      <w:pPr>
        <w:pStyle w:val="ConsPlusNormal"/>
        <w:jc w:val="both"/>
      </w:pPr>
    </w:p>
    <w:p w14:paraId="5A4DD139" w14:textId="6CA6BC05" w:rsidR="00000000" w:rsidRDefault="001C79AA">
      <w:pPr>
        <w:pStyle w:val="ConsPlusNormal"/>
        <w:jc w:val="center"/>
      </w:pPr>
      <w:r>
        <w:rPr>
          <w:noProof/>
          <w:position w:val="-195"/>
        </w:rPr>
        <w:drawing>
          <wp:inline distT="0" distB="0" distL="0" distR="0" wp14:anchorId="72B00D4E" wp14:editId="7A1AAE89">
            <wp:extent cx="6065520" cy="3238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65520" cy="3238500"/>
                    </a:xfrm>
                    <a:prstGeom prst="rect">
                      <a:avLst/>
                    </a:prstGeom>
                    <a:noFill/>
                    <a:ln>
                      <a:noFill/>
                    </a:ln>
                  </pic:spPr>
                </pic:pic>
              </a:graphicData>
            </a:graphic>
          </wp:inline>
        </w:drawing>
      </w:r>
    </w:p>
    <w:p w14:paraId="766063FA" w14:textId="77777777" w:rsidR="00000000" w:rsidRDefault="007B7F4C">
      <w:pPr>
        <w:pStyle w:val="ConsPlusNormal"/>
        <w:jc w:val="both"/>
      </w:pPr>
    </w:p>
    <w:p w14:paraId="6AE859B7" w14:textId="77777777" w:rsidR="00000000" w:rsidRDefault="007B7F4C">
      <w:pPr>
        <w:pStyle w:val="ConsPlusNormal"/>
        <w:jc w:val="center"/>
      </w:pPr>
      <w:r>
        <w:t>Рис. 13. Заполнение полей нижней части бланка рег</w:t>
      </w:r>
      <w:r>
        <w:t>истрации</w:t>
      </w:r>
    </w:p>
    <w:p w14:paraId="6EC6B0E5" w14:textId="77777777" w:rsidR="00000000" w:rsidRDefault="007B7F4C">
      <w:pPr>
        <w:pStyle w:val="ConsPlusNormal"/>
        <w:jc w:val="center"/>
      </w:pPr>
      <w:r>
        <w:t>(удаление с экзамена)</w:t>
      </w:r>
    </w:p>
    <w:p w14:paraId="577D454A" w14:textId="77777777" w:rsidR="00000000" w:rsidRDefault="007B7F4C">
      <w:pPr>
        <w:pStyle w:val="ConsPlusNormal"/>
        <w:jc w:val="both"/>
      </w:pPr>
    </w:p>
    <w:p w14:paraId="7BD80AB6" w14:textId="77777777" w:rsidR="00000000" w:rsidRDefault="007B7F4C">
      <w:pPr>
        <w:pStyle w:val="ConsPlusNormal"/>
        <w:jc w:val="both"/>
      </w:pPr>
    </w:p>
    <w:p w14:paraId="2A1FD85D" w14:textId="77777777" w:rsidR="00000000" w:rsidRDefault="007B7F4C">
      <w:pPr>
        <w:pStyle w:val="ConsPlusNormal"/>
        <w:jc w:val="both"/>
      </w:pPr>
    </w:p>
    <w:p w14:paraId="22BC1F29" w14:textId="77777777" w:rsidR="00000000" w:rsidRDefault="007B7F4C">
      <w:pPr>
        <w:pStyle w:val="ConsPlusNormal"/>
        <w:jc w:val="both"/>
      </w:pPr>
    </w:p>
    <w:p w14:paraId="2604244A" w14:textId="77777777" w:rsidR="00000000" w:rsidRDefault="007B7F4C">
      <w:pPr>
        <w:pStyle w:val="ConsPlusNormal"/>
        <w:jc w:val="both"/>
      </w:pPr>
    </w:p>
    <w:p w14:paraId="07F0EDCC" w14:textId="77777777" w:rsidR="00000000" w:rsidRDefault="007B7F4C">
      <w:pPr>
        <w:pStyle w:val="ConsPlusNormal"/>
        <w:jc w:val="right"/>
        <w:outlineLvl w:val="0"/>
      </w:pPr>
      <w:r>
        <w:t>Приложение 3</w:t>
      </w:r>
    </w:p>
    <w:p w14:paraId="40DF6674" w14:textId="77777777" w:rsidR="00000000" w:rsidRDefault="007B7F4C">
      <w:pPr>
        <w:pStyle w:val="ConsPlusNormal"/>
        <w:jc w:val="right"/>
      </w:pPr>
      <w:r>
        <w:t>к письму Рособрнадзора</w:t>
      </w:r>
    </w:p>
    <w:p w14:paraId="556A4495" w14:textId="77777777" w:rsidR="00000000" w:rsidRDefault="007B7F4C">
      <w:pPr>
        <w:pStyle w:val="ConsPlusNormal"/>
        <w:jc w:val="right"/>
      </w:pPr>
      <w:r>
        <w:t>от 24.09.2020 N 05-86</w:t>
      </w:r>
    </w:p>
    <w:p w14:paraId="68D5FD2A" w14:textId="77777777" w:rsidR="00000000" w:rsidRDefault="007B7F4C">
      <w:pPr>
        <w:pStyle w:val="ConsPlusNormal"/>
        <w:jc w:val="both"/>
      </w:pPr>
    </w:p>
    <w:p w14:paraId="745E29D1" w14:textId="77777777" w:rsidR="00000000" w:rsidRDefault="007B7F4C">
      <w:pPr>
        <w:pStyle w:val="ConsPlusNormal"/>
        <w:jc w:val="center"/>
      </w:pPr>
      <w:bookmarkStart w:id="50" w:name="Par2257"/>
      <w:bookmarkEnd w:id="50"/>
      <w:r>
        <w:t>СБОРНИК</w:t>
      </w:r>
    </w:p>
    <w:p w14:paraId="5B7736E7" w14:textId="77777777" w:rsidR="00000000" w:rsidRDefault="007B7F4C">
      <w:pPr>
        <w:pStyle w:val="ConsPlusNormal"/>
        <w:jc w:val="center"/>
      </w:pPr>
      <w:r>
        <w:t>ОТЧЕТНЫХ ФОРМ ДЛЯ ПРОВЕДЕНИЯ ИТОГОВОГО СОЧИНЕНИЯ</w:t>
      </w:r>
    </w:p>
    <w:p w14:paraId="07821F0D" w14:textId="77777777" w:rsidR="00000000" w:rsidRDefault="007B7F4C">
      <w:pPr>
        <w:pStyle w:val="ConsPlusNormal"/>
        <w:jc w:val="center"/>
      </w:pPr>
      <w:r>
        <w:t>(ИЗЛОЖЕНИЯ) В 2020/2021 УЧЕБНОМ ГОДУ</w:t>
      </w:r>
    </w:p>
    <w:p w14:paraId="25EDF51D" w14:textId="77777777" w:rsidR="00000000" w:rsidRDefault="007B7F4C">
      <w:pPr>
        <w:pStyle w:val="ConsPlusNormal"/>
        <w:jc w:val="both"/>
      </w:pPr>
    </w:p>
    <w:p w14:paraId="34E126A3" w14:textId="77777777" w:rsidR="00000000" w:rsidRDefault="007B7F4C">
      <w:pPr>
        <w:pStyle w:val="ConsPlusNormal"/>
        <w:jc w:val="center"/>
        <w:outlineLvl w:val="1"/>
      </w:pPr>
      <w:r>
        <w:t>Сводный реестр о</w:t>
      </w:r>
      <w:r>
        <w:t>тчетных форм для проведения итогового</w:t>
      </w:r>
    </w:p>
    <w:p w14:paraId="3C941188" w14:textId="77777777" w:rsidR="00000000" w:rsidRDefault="007B7F4C">
      <w:pPr>
        <w:pStyle w:val="ConsPlusNormal"/>
        <w:jc w:val="center"/>
      </w:pPr>
      <w:r>
        <w:t>сочинения (изложения)</w:t>
      </w:r>
    </w:p>
    <w:p w14:paraId="177171D7"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567"/>
        <w:gridCol w:w="1191"/>
        <w:gridCol w:w="7313"/>
      </w:tblGrid>
      <w:tr w:rsidR="00000000" w14:paraId="44AA523C" w14:textId="77777777">
        <w:tc>
          <w:tcPr>
            <w:tcW w:w="567" w:type="dxa"/>
            <w:tcBorders>
              <w:top w:val="single" w:sz="4" w:space="0" w:color="auto"/>
              <w:left w:val="single" w:sz="4" w:space="0" w:color="auto"/>
              <w:bottom w:val="single" w:sz="4" w:space="0" w:color="auto"/>
              <w:right w:val="single" w:sz="4" w:space="0" w:color="auto"/>
            </w:tcBorders>
          </w:tcPr>
          <w:p w14:paraId="7628FA00" w14:textId="77777777" w:rsidR="00000000" w:rsidRDefault="007B7F4C">
            <w:pPr>
              <w:pStyle w:val="ConsPlusNormal"/>
              <w:jc w:val="center"/>
            </w:pPr>
            <w:r>
              <w:t>N</w:t>
            </w:r>
          </w:p>
        </w:tc>
        <w:tc>
          <w:tcPr>
            <w:tcW w:w="1191" w:type="dxa"/>
            <w:tcBorders>
              <w:top w:val="single" w:sz="4" w:space="0" w:color="auto"/>
              <w:left w:val="single" w:sz="4" w:space="0" w:color="auto"/>
              <w:bottom w:val="single" w:sz="4" w:space="0" w:color="auto"/>
              <w:right w:val="single" w:sz="4" w:space="0" w:color="auto"/>
            </w:tcBorders>
          </w:tcPr>
          <w:p w14:paraId="1D0BDB59" w14:textId="77777777" w:rsidR="00000000" w:rsidRDefault="007B7F4C">
            <w:pPr>
              <w:pStyle w:val="ConsPlusNormal"/>
              <w:jc w:val="center"/>
            </w:pPr>
            <w:r>
              <w:t>Код</w:t>
            </w:r>
          </w:p>
        </w:tc>
        <w:tc>
          <w:tcPr>
            <w:tcW w:w="7313" w:type="dxa"/>
            <w:tcBorders>
              <w:top w:val="single" w:sz="4" w:space="0" w:color="auto"/>
              <w:left w:val="single" w:sz="4" w:space="0" w:color="auto"/>
              <w:bottom w:val="single" w:sz="4" w:space="0" w:color="auto"/>
              <w:right w:val="single" w:sz="4" w:space="0" w:color="auto"/>
            </w:tcBorders>
          </w:tcPr>
          <w:p w14:paraId="6AEA96DB" w14:textId="77777777" w:rsidR="00000000" w:rsidRDefault="007B7F4C">
            <w:pPr>
              <w:pStyle w:val="ConsPlusNormal"/>
              <w:jc w:val="center"/>
            </w:pPr>
            <w:r>
              <w:t>Наименование</w:t>
            </w:r>
          </w:p>
        </w:tc>
      </w:tr>
      <w:tr w:rsidR="00000000" w14:paraId="3212A513" w14:textId="77777777">
        <w:tc>
          <w:tcPr>
            <w:tcW w:w="567" w:type="dxa"/>
            <w:tcBorders>
              <w:top w:val="single" w:sz="4" w:space="0" w:color="auto"/>
              <w:left w:val="single" w:sz="4" w:space="0" w:color="auto"/>
              <w:bottom w:val="single" w:sz="4" w:space="0" w:color="auto"/>
              <w:right w:val="single" w:sz="4" w:space="0" w:color="auto"/>
            </w:tcBorders>
            <w:vAlign w:val="center"/>
          </w:tcPr>
          <w:p w14:paraId="5521993E" w14:textId="77777777" w:rsidR="00000000" w:rsidRDefault="007B7F4C">
            <w:pPr>
              <w:pStyle w:val="ConsPlusNormal"/>
              <w:jc w:val="right"/>
            </w:pPr>
            <w:r>
              <w:t>1.</w:t>
            </w:r>
          </w:p>
        </w:tc>
        <w:tc>
          <w:tcPr>
            <w:tcW w:w="1191" w:type="dxa"/>
            <w:tcBorders>
              <w:top w:val="single" w:sz="4" w:space="0" w:color="auto"/>
              <w:left w:val="single" w:sz="4" w:space="0" w:color="auto"/>
              <w:bottom w:val="single" w:sz="4" w:space="0" w:color="auto"/>
              <w:right w:val="single" w:sz="4" w:space="0" w:color="auto"/>
            </w:tcBorders>
            <w:vAlign w:val="center"/>
          </w:tcPr>
          <w:p w14:paraId="0500CA60" w14:textId="77777777" w:rsidR="00000000" w:rsidRDefault="007B7F4C">
            <w:pPr>
              <w:pStyle w:val="ConsPlusNormal"/>
            </w:pPr>
            <w:hyperlink w:anchor="Par2294" w:tooltip="Списки распределения участников" w:history="1">
              <w:r>
                <w:rPr>
                  <w:color w:val="0000FF"/>
                </w:rPr>
                <w:t>ИС-01</w:t>
              </w:r>
            </w:hyperlink>
          </w:p>
        </w:tc>
        <w:tc>
          <w:tcPr>
            <w:tcW w:w="7313" w:type="dxa"/>
            <w:tcBorders>
              <w:top w:val="single" w:sz="4" w:space="0" w:color="auto"/>
              <w:left w:val="single" w:sz="4" w:space="0" w:color="auto"/>
              <w:bottom w:val="single" w:sz="4" w:space="0" w:color="auto"/>
              <w:right w:val="single" w:sz="4" w:space="0" w:color="auto"/>
            </w:tcBorders>
            <w:vAlign w:val="center"/>
          </w:tcPr>
          <w:p w14:paraId="0A60791B" w14:textId="77777777" w:rsidR="00000000" w:rsidRDefault="007B7F4C">
            <w:pPr>
              <w:pStyle w:val="ConsPlusNormal"/>
            </w:pPr>
            <w:r>
              <w:t>Списки распределения участников по ОО (местам проведения)</w:t>
            </w:r>
          </w:p>
        </w:tc>
      </w:tr>
      <w:tr w:rsidR="00000000" w14:paraId="4C381577" w14:textId="77777777">
        <w:tc>
          <w:tcPr>
            <w:tcW w:w="567" w:type="dxa"/>
            <w:tcBorders>
              <w:top w:val="single" w:sz="4" w:space="0" w:color="auto"/>
              <w:left w:val="single" w:sz="4" w:space="0" w:color="auto"/>
              <w:bottom w:val="single" w:sz="4" w:space="0" w:color="auto"/>
              <w:right w:val="single" w:sz="4" w:space="0" w:color="auto"/>
            </w:tcBorders>
            <w:vAlign w:val="center"/>
          </w:tcPr>
          <w:p w14:paraId="1053A073" w14:textId="77777777" w:rsidR="00000000" w:rsidRDefault="007B7F4C">
            <w:pPr>
              <w:pStyle w:val="ConsPlusNormal"/>
              <w:jc w:val="right"/>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733F0762" w14:textId="77777777" w:rsidR="00000000" w:rsidRDefault="007B7F4C">
            <w:pPr>
              <w:pStyle w:val="ConsPlusNormal"/>
            </w:pPr>
            <w:hyperlink w:anchor="Par2401" w:tooltip="Прикрепление ОО регистрации к ОО проведения" w:history="1">
              <w:r>
                <w:rPr>
                  <w:color w:val="0000FF"/>
                </w:rPr>
                <w:t>ИС-02</w:t>
              </w:r>
            </w:hyperlink>
          </w:p>
        </w:tc>
        <w:tc>
          <w:tcPr>
            <w:tcW w:w="7313" w:type="dxa"/>
            <w:tcBorders>
              <w:top w:val="single" w:sz="4" w:space="0" w:color="auto"/>
              <w:left w:val="single" w:sz="4" w:space="0" w:color="auto"/>
              <w:bottom w:val="single" w:sz="4" w:space="0" w:color="auto"/>
              <w:right w:val="single" w:sz="4" w:space="0" w:color="auto"/>
            </w:tcBorders>
            <w:vAlign w:val="center"/>
          </w:tcPr>
          <w:p w14:paraId="540B2FDD" w14:textId="77777777" w:rsidR="00000000" w:rsidRDefault="007B7F4C">
            <w:pPr>
              <w:pStyle w:val="ConsPlusNormal"/>
            </w:pPr>
            <w:r>
              <w:t>Прикрепление ОО регистрации к ОО проведения</w:t>
            </w:r>
          </w:p>
        </w:tc>
      </w:tr>
      <w:tr w:rsidR="00000000" w14:paraId="6D435CE4" w14:textId="77777777">
        <w:tc>
          <w:tcPr>
            <w:tcW w:w="567" w:type="dxa"/>
            <w:tcBorders>
              <w:top w:val="single" w:sz="4" w:space="0" w:color="auto"/>
              <w:left w:val="single" w:sz="4" w:space="0" w:color="auto"/>
              <w:bottom w:val="single" w:sz="4" w:space="0" w:color="auto"/>
              <w:right w:val="single" w:sz="4" w:space="0" w:color="auto"/>
            </w:tcBorders>
            <w:vAlign w:val="center"/>
          </w:tcPr>
          <w:p w14:paraId="1E9C4A74" w14:textId="77777777" w:rsidR="00000000" w:rsidRDefault="007B7F4C">
            <w:pPr>
              <w:pStyle w:val="ConsPlusNormal"/>
              <w:jc w:val="right"/>
            </w:pPr>
            <w:r>
              <w:t>3.</w:t>
            </w:r>
          </w:p>
        </w:tc>
        <w:tc>
          <w:tcPr>
            <w:tcW w:w="1191" w:type="dxa"/>
            <w:tcBorders>
              <w:top w:val="single" w:sz="4" w:space="0" w:color="auto"/>
              <w:left w:val="single" w:sz="4" w:space="0" w:color="auto"/>
              <w:bottom w:val="single" w:sz="4" w:space="0" w:color="auto"/>
              <w:right w:val="single" w:sz="4" w:space="0" w:color="auto"/>
            </w:tcBorders>
            <w:vAlign w:val="center"/>
          </w:tcPr>
          <w:p w14:paraId="6CE0FDE8" w14:textId="77777777" w:rsidR="00000000" w:rsidRDefault="007B7F4C">
            <w:pPr>
              <w:pStyle w:val="ConsPlusNormal"/>
            </w:pPr>
            <w:hyperlink w:anchor="Par2493" w:tooltip="Список участников итогового сочинения (изложения) в ОО (месте проведения)" w:history="1">
              <w:r>
                <w:rPr>
                  <w:color w:val="0000FF"/>
                </w:rPr>
                <w:t>ИС-04</w:t>
              </w:r>
            </w:hyperlink>
          </w:p>
        </w:tc>
        <w:tc>
          <w:tcPr>
            <w:tcW w:w="7313" w:type="dxa"/>
            <w:tcBorders>
              <w:top w:val="single" w:sz="4" w:space="0" w:color="auto"/>
              <w:left w:val="single" w:sz="4" w:space="0" w:color="auto"/>
              <w:bottom w:val="single" w:sz="4" w:space="0" w:color="auto"/>
              <w:right w:val="single" w:sz="4" w:space="0" w:color="auto"/>
            </w:tcBorders>
            <w:vAlign w:val="center"/>
          </w:tcPr>
          <w:p w14:paraId="0E79AF36" w14:textId="77777777" w:rsidR="00000000" w:rsidRDefault="007B7F4C">
            <w:pPr>
              <w:pStyle w:val="ConsPlusNormal"/>
            </w:pPr>
            <w:r>
              <w:t>Список участников итогового сочинения (изло</w:t>
            </w:r>
            <w:r>
              <w:t>жения) в ОО (месте проведения)</w:t>
            </w:r>
          </w:p>
        </w:tc>
      </w:tr>
      <w:tr w:rsidR="00000000" w14:paraId="70AF262B" w14:textId="77777777">
        <w:tc>
          <w:tcPr>
            <w:tcW w:w="567" w:type="dxa"/>
            <w:tcBorders>
              <w:top w:val="single" w:sz="4" w:space="0" w:color="auto"/>
              <w:left w:val="single" w:sz="4" w:space="0" w:color="auto"/>
              <w:bottom w:val="single" w:sz="4" w:space="0" w:color="auto"/>
              <w:right w:val="single" w:sz="4" w:space="0" w:color="auto"/>
            </w:tcBorders>
            <w:vAlign w:val="center"/>
          </w:tcPr>
          <w:p w14:paraId="4C4F9276" w14:textId="77777777" w:rsidR="00000000" w:rsidRDefault="007B7F4C">
            <w:pPr>
              <w:pStyle w:val="ConsPlusNormal"/>
              <w:jc w:val="right"/>
            </w:pPr>
            <w:r>
              <w:t>4.</w:t>
            </w:r>
          </w:p>
        </w:tc>
        <w:tc>
          <w:tcPr>
            <w:tcW w:w="1191" w:type="dxa"/>
            <w:tcBorders>
              <w:top w:val="single" w:sz="4" w:space="0" w:color="auto"/>
              <w:left w:val="single" w:sz="4" w:space="0" w:color="auto"/>
              <w:bottom w:val="single" w:sz="4" w:space="0" w:color="auto"/>
              <w:right w:val="single" w:sz="4" w:space="0" w:color="auto"/>
            </w:tcBorders>
            <w:vAlign w:val="center"/>
          </w:tcPr>
          <w:p w14:paraId="23B2879E" w14:textId="77777777" w:rsidR="00000000" w:rsidRDefault="007B7F4C">
            <w:pPr>
              <w:pStyle w:val="ConsPlusNormal"/>
            </w:pPr>
            <w:hyperlink w:anchor="Par2601" w:tooltip="Ведомость проведения итогового сочинения (изложения) в учебном кабинете ОО (месте проведения)" w:history="1">
              <w:r>
                <w:rPr>
                  <w:color w:val="0000FF"/>
                </w:rPr>
                <w:t>ИС-05</w:t>
              </w:r>
            </w:hyperlink>
          </w:p>
        </w:tc>
        <w:tc>
          <w:tcPr>
            <w:tcW w:w="7313" w:type="dxa"/>
            <w:tcBorders>
              <w:top w:val="single" w:sz="4" w:space="0" w:color="auto"/>
              <w:left w:val="single" w:sz="4" w:space="0" w:color="auto"/>
              <w:bottom w:val="single" w:sz="4" w:space="0" w:color="auto"/>
              <w:right w:val="single" w:sz="4" w:space="0" w:color="auto"/>
            </w:tcBorders>
            <w:vAlign w:val="center"/>
          </w:tcPr>
          <w:p w14:paraId="13098E92" w14:textId="77777777" w:rsidR="00000000" w:rsidRDefault="007B7F4C">
            <w:pPr>
              <w:pStyle w:val="ConsPlusNormal"/>
            </w:pPr>
            <w:r>
              <w:t>Ведомость проведения итогового сочинения (изложения) в учебном кабинете ОО (месте проведения</w:t>
            </w:r>
            <w:r>
              <w:t>)</w:t>
            </w:r>
          </w:p>
        </w:tc>
      </w:tr>
      <w:tr w:rsidR="00000000" w14:paraId="0B805537" w14:textId="77777777">
        <w:tc>
          <w:tcPr>
            <w:tcW w:w="567" w:type="dxa"/>
            <w:tcBorders>
              <w:top w:val="single" w:sz="4" w:space="0" w:color="auto"/>
              <w:left w:val="single" w:sz="4" w:space="0" w:color="auto"/>
              <w:bottom w:val="single" w:sz="4" w:space="0" w:color="auto"/>
              <w:right w:val="single" w:sz="4" w:space="0" w:color="auto"/>
            </w:tcBorders>
            <w:vAlign w:val="center"/>
          </w:tcPr>
          <w:p w14:paraId="0A582321" w14:textId="77777777" w:rsidR="00000000" w:rsidRDefault="007B7F4C">
            <w:pPr>
              <w:pStyle w:val="ConsPlusNormal"/>
              <w:jc w:val="right"/>
            </w:pPr>
            <w:r>
              <w:t>5.</w:t>
            </w:r>
          </w:p>
        </w:tc>
        <w:tc>
          <w:tcPr>
            <w:tcW w:w="1191" w:type="dxa"/>
            <w:tcBorders>
              <w:top w:val="single" w:sz="4" w:space="0" w:color="auto"/>
              <w:left w:val="single" w:sz="4" w:space="0" w:color="auto"/>
              <w:bottom w:val="single" w:sz="4" w:space="0" w:color="auto"/>
              <w:right w:val="single" w:sz="4" w:space="0" w:color="auto"/>
            </w:tcBorders>
            <w:vAlign w:val="center"/>
          </w:tcPr>
          <w:p w14:paraId="724864DA" w14:textId="77777777" w:rsidR="00000000" w:rsidRDefault="007B7F4C">
            <w:pPr>
              <w:pStyle w:val="ConsPlusNormal"/>
            </w:pPr>
            <w:hyperlink w:anchor="Par3102" w:tooltip="Протокол проверки итогового сочинения (изложения)" w:history="1">
              <w:r>
                <w:rPr>
                  <w:color w:val="0000FF"/>
                </w:rPr>
                <w:t>ИС-06</w:t>
              </w:r>
            </w:hyperlink>
          </w:p>
        </w:tc>
        <w:tc>
          <w:tcPr>
            <w:tcW w:w="7313" w:type="dxa"/>
            <w:tcBorders>
              <w:top w:val="single" w:sz="4" w:space="0" w:color="auto"/>
              <w:left w:val="single" w:sz="4" w:space="0" w:color="auto"/>
              <w:bottom w:val="single" w:sz="4" w:space="0" w:color="auto"/>
              <w:right w:val="single" w:sz="4" w:space="0" w:color="auto"/>
            </w:tcBorders>
            <w:vAlign w:val="center"/>
          </w:tcPr>
          <w:p w14:paraId="5E52046B" w14:textId="77777777" w:rsidR="00000000" w:rsidRDefault="007B7F4C">
            <w:pPr>
              <w:pStyle w:val="ConsPlusNormal"/>
            </w:pPr>
            <w:r>
              <w:t>Протокол проверки итогового сочинения (изложения)</w:t>
            </w:r>
          </w:p>
        </w:tc>
      </w:tr>
      <w:tr w:rsidR="00000000" w14:paraId="642D7FE7" w14:textId="77777777">
        <w:tc>
          <w:tcPr>
            <w:tcW w:w="567" w:type="dxa"/>
            <w:tcBorders>
              <w:top w:val="single" w:sz="4" w:space="0" w:color="auto"/>
              <w:left w:val="single" w:sz="4" w:space="0" w:color="auto"/>
              <w:bottom w:val="single" w:sz="4" w:space="0" w:color="auto"/>
              <w:right w:val="single" w:sz="4" w:space="0" w:color="auto"/>
            </w:tcBorders>
            <w:vAlign w:val="center"/>
          </w:tcPr>
          <w:p w14:paraId="5551D860" w14:textId="77777777" w:rsidR="00000000" w:rsidRDefault="007B7F4C">
            <w:pPr>
              <w:pStyle w:val="ConsPlusNormal"/>
              <w:jc w:val="right"/>
            </w:pPr>
            <w:r>
              <w:t>6.</w:t>
            </w:r>
          </w:p>
        </w:tc>
        <w:tc>
          <w:tcPr>
            <w:tcW w:w="1191" w:type="dxa"/>
            <w:tcBorders>
              <w:top w:val="single" w:sz="4" w:space="0" w:color="auto"/>
              <w:left w:val="single" w:sz="4" w:space="0" w:color="auto"/>
              <w:bottom w:val="single" w:sz="4" w:space="0" w:color="auto"/>
              <w:right w:val="single" w:sz="4" w:space="0" w:color="auto"/>
            </w:tcBorders>
            <w:vAlign w:val="center"/>
          </w:tcPr>
          <w:p w14:paraId="3FE6B9F6" w14:textId="77777777" w:rsidR="00000000" w:rsidRDefault="007B7F4C">
            <w:pPr>
              <w:pStyle w:val="ConsPlusNormal"/>
            </w:pPr>
            <w:hyperlink w:anchor="Par3879" w:tooltip="Ведомость коррекции персональных данных участников итогового сочинения (изложения)" w:history="1">
              <w:r>
                <w:rPr>
                  <w:color w:val="0000FF"/>
                </w:rPr>
                <w:t>ИС</w:t>
              </w:r>
              <w:r>
                <w:rPr>
                  <w:color w:val="0000FF"/>
                </w:rPr>
                <w:t>-07</w:t>
              </w:r>
            </w:hyperlink>
          </w:p>
        </w:tc>
        <w:tc>
          <w:tcPr>
            <w:tcW w:w="7313" w:type="dxa"/>
            <w:tcBorders>
              <w:top w:val="single" w:sz="4" w:space="0" w:color="auto"/>
              <w:left w:val="single" w:sz="4" w:space="0" w:color="auto"/>
              <w:bottom w:val="single" w:sz="4" w:space="0" w:color="auto"/>
              <w:right w:val="single" w:sz="4" w:space="0" w:color="auto"/>
            </w:tcBorders>
            <w:vAlign w:val="center"/>
          </w:tcPr>
          <w:p w14:paraId="1178D91A" w14:textId="77777777" w:rsidR="00000000" w:rsidRDefault="007B7F4C">
            <w:pPr>
              <w:pStyle w:val="ConsPlusNormal"/>
            </w:pPr>
            <w:r>
              <w:t>Ведомость коррекции персональных данных участников итогового сочинения (изложения)</w:t>
            </w:r>
          </w:p>
        </w:tc>
      </w:tr>
      <w:tr w:rsidR="00000000" w14:paraId="3AEEE8EE" w14:textId="77777777">
        <w:tc>
          <w:tcPr>
            <w:tcW w:w="567" w:type="dxa"/>
            <w:tcBorders>
              <w:top w:val="single" w:sz="4" w:space="0" w:color="auto"/>
              <w:left w:val="single" w:sz="4" w:space="0" w:color="auto"/>
              <w:bottom w:val="single" w:sz="4" w:space="0" w:color="auto"/>
              <w:right w:val="single" w:sz="4" w:space="0" w:color="auto"/>
            </w:tcBorders>
            <w:vAlign w:val="center"/>
          </w:tcPr>
          <w:p w14:paraId="4090A95E" w14:textId="77777777" w:rsidR="00000000" w:rsidRDefault="007B7F4C">
            <w:pPr>
              <w:pStyle w:val="ConsPlusNormal"/>
              <w:jc w:val="right"/>
            </w:pPr>
            <w:r>
              <w:t>7.</w:t>
            </w:r>
          </w:p>
        </w:tc>
        <w:tc>
          <w:tcPr>
            <w:tcW w:w="1191" w:type="dxa"/>
            <w:tcBorders>
              <w:top w:val="single" w:sz="4" w:space="0" w:color="auto"/>
              <w:left w:val="single" w:sz="4" w:space="0" w:color="auto"/>
              <w:bottom w:val="single" w:sz="4" w:space="0" w:color="auto"/>
              <w:right w:val="single" w:sz="4" w:space="0" w:color="auto"/>
            </w:tcBorders>
            <w:vAlign w:val="center"/>
          </w:tcPr>
          <w:p w14:paraId="08BE5CEF" w14:textId="77777777" w:rsidR="00000000" w:rsidRDefault="007B7F4C">
            <w:pPr>
              <w:pStyle w:val="ConsPlusNormal"/>
            </w:pPr>
            <w:hyperlink w:anchor="Par4047" w:tooltip="АКТ" w:history="1">
              <w:r>
                <w:rPr>
                  <w:color w:val="0000FF"/>
                </w:rPr>
                <w:t>ИС-08</w:t>
              </w:r>
            </w:hyperlink>
          </w:p>
        </w:tc>
        <w:tc>
          <w:tcPr>
            <w:tcW w:w="7313" w:type="dxa"/>
            <w:tcBorders>
              <w:top w:val="single" w:sz="4" w:space="0" w:color="auto"/>
              <w:left w:val="single" w:sz="4" w:space="0" w:color="auto"/>
              <w:bottom w:val="single" w:sz="4" w:space="0" w:color="auto"/>
              <w:right w:val="single" w:sz="4" w:space="0" w:color="auto"/>
            </w:tcBorders>
            <w:vAlign w:val="center"/>
          </w:tcPr>
          <w:p w14:paraId="09FFF1E1" w14:textId="77777777" w:rsidR="00000000" w:rsidRDefault="007B7F4C">
            <w:pPr>
              <w:pStyle w:val="ConsPlusNormal"/>
            </w:pPr>
            <w:r>
              <w:t>Акт о досрочном завершении написания итогового сочинения (изложения) по уважительным причинам</w:t>
            </w:r>
          </w:p>
        </w:tc>
      </w:tr>
      <w:tr w:rsidR="00000000" w14:paraId="65825545" w14:textId="77777777">
        <w:tc>
          <w:tcPr>
            <w:tcW w:w="567" w:type="dxa"/>
            <w:tcBorders>
              <w:top w:val="single" w:sz="4" w:space="0" w:color="auto"/>
              <w:left w:val="single" w:sz="4" w:space="0" w:color="auto"/>
              <w:bottom w:val="single" w:sz="4" w:space="0" w:color="auto"/>
              <w:right w:val="single" w:sz="4" w:space="0" w:color="auto"/>
            </w:tcBorders>
            <w:vAlign w:val="center"/>
          </w:tcPr>
          <w:p w14:paraId="7A6AC208" w14:textId="77777777" w:rsidR="00000000" w:rsidRDefault="007B7F4C">
            <w:pPr>
              <w:pStyle w:val="ConsPlusNormal"/>
              <w:jc w:val="right"/>
            </w:pPr>
            <w:r>
              <w:t>8.</w:t>
            </w:r>
          </w:p>
        </w:tc>
        <w:tc>
          <w:tcPr>
            <w:tcW w:w="1191" w:type="dxa"/>
            <w:tcBorders>
              <w:top w:val="single" w:sz="4" w:space="0" w:color="auto"/>
              <w:left w:val="single" w:sz="4" w:space="0" w:color="auto"/>
              <w:bottom w:val="single" w:sz="4" w:space="0" w:color="auto"/>
              <w:right w:val="single" w:sz="4" w:space="0" w:color="auto"/>
            </w:tcBorders>
            <w:vAlign w:val="center"/>
          </w:tcPr>
          <w:p w14:paraId="6CA2A95C" w14:textId="77777777" w:rsidR="00000000" w:rsidRDefault="007B7F4C">
            <w:pPr>
              <w:pStyle w:val="ConsPlusNormal"/>
            </w:pPr>
            <w:hyperlink w:anchor="Par4258" w:tooltip="АКТ" w:history="1">
              <w:r>
                <w:rPr>
                  <w:color w:val="0000FF"/>
                </w:rPr>
                <w:t>ИС-09</w:t>
              </w:r>
            </w:hyperlink>
          </w:p>
        </w:tc>
        <w:tc>
          <w:tcPr>
            <w:tcW w:w="7313" w:type="dxa"/>
            <w:tcBorders>
              <w:top w:val="single" w:sz="4" w:space="0" w:color="auto"/>
              <w:left w:val="single" w:sz="4" w:space="0" w:color="auto"/>
              <w:bottom w:val="single" w:sz="4" w:space="0" w:color="auto"/>
              <w:right w:val="single" w:sz="4" w:space="0" w:color="auto"/>
            </w:tcBorders>
            <w:vAlign w:val="center"/>
          </w:tcPr>
          <w:p w14:paraId="37482363" w14:textId="77777777" w:rsidR="00000000" w:rsidRDefault="007B7F4C">
            <w:pPr>
              <w:pStyle w:val="ConsPlusNormal"/>
            </w:pPr>
            <w:r>
              <w:t>Акт об удалении участника итогового сочинения (изложения)</w:t>
            </w:r>
          </w:p>
        </w:tc>
      </w:tr>
    </w:tbl>
    <w:p w14:paraId="540E1CC5" w14:textId="77777777" w:rsidR="00000000" w:rsidRDefault="007B7F4C">
      <w:pPr>
        <w:pStyle w:val="ConsPlusNormal"/>
        <w:jc w:val="both"/>
      </w:pPr>
    </w:p>
    <w:p w14:paraId="3C729034" w14:textId="77777777" w:rsidR="00000000" w:rsidRDefault="007B7F4C">
      <w:pPr>
        <w:pStyle w:val="ConsPlusNormal"/>
        <w:jc w:val="both"/>
      </w:pPr>
    </w:p>
    <w:p w14:paraId="1212DE2E"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000000" w14:paraId="34081E4D" w14:textId="77777777">
        <w:tc>
          <w:tcPr>
            <w:tcW w:w="6690" w:type="dxa"/>
            <w:vAlign w:val="center"/>
          </w:tcPr>
          <w:p w14:paraId="78E24288" w14:textId="77777777" w:rsidR="00000000" w:rsidRDefault="007B7F4C">
            <w:pPr>
              <w:pStyle w:val="ConsPlusNormal"/>
              <w:outlineLvl w:val="1"/>
            </w:pPr>
            <w:bookmarkStart w:id="51" w:name="Par2294"/>
            <w:bookmarkEnd w:id="51"/>
            <w:r>
              <w:t>Списки распределения участников</w:t>
            </w:r>
          </w:p>
          <w:p w14:paraId="1B1F419C" w14:textId="77777777" w:rsidR="00000000" w:rsidRDefault="007B7F4C">
            <w:pPr>
              <w:pStyle w:val="ConsPlusNormal"/>
            </w:pPr>
            <w:r>
              <w:t>по ОО (мест</w:t>
            </w:r>
            <w:r>
              <w:t>ам проведения)</w:t>
            </w:r>
          </w:p>
        </w:tc>
        <w:tc>
          <w:tcPr>
            <w:tcW w:w="2381" w:type="dxa"/>
            <w:vAlign w:val="center"/>
          </w:tcPr>
          <w:p w14:paraId="1924CE39" w14:textId="77777777" w:rsidR="00000000" w:rsidRDefault="007B7F4C">
            <w:pPr>
              <w:pStyle w:val="ConsPlusNormal"/>
              <w:jc w:val="right"/>
            </w:pPr>
            <w:r>
              <w:t>Код формы: ИС-01</w:t>
            </w:r>
          </w:p>
        </w:tc>
      </w:tr>
    </w:tbl>
    <w:p w14:paraId="367F2F4A" w14:textId="77777777" w:rsidR="00000000" w:rsidRDefault="007B7F4C">
      <w:pPr>
        <w:pStyle w:val="ConsPlusNormal"/>
        <w:jc w:val="both"/>
      </w:pPr>
    </w:p>
    <w:p w14:paraId="4845F004" w14:textId="77777777" w:rsidR="00000000" w:rsidRDefault="007B7F4C">
      <w:pPr>
        <w:pStyle w:val="ConsPlusNormal"/>
        <w:jc w:val="both"/>
      </w:pPr>
      <w:r>
        <w:t>Этап:</w:t>
      </w:r>
    </w:p>
    <w:p w14:paraId="3E15A3E4" w14:textId="77777777" w:rsidR="00000000" w:rsidRDefault="007B7F4C">
      <w:pPr>
        <w:pStyle w:val="ConsPlusNormal"/>
        <w:spacing w:before="240"/>
        <w:jc w:val="both"/>
      </w:pPr>
      <w:r>
        <w:t>Дата проведения:</w:t>
      </w:r>
    </w:p>
    <w:p w14:paraId="5F3D44E2" w14:textId="77777777" w:rsidR="00000000" w:rsidRDefault="007B7F4C">
      <w:pPr>
        <w:pStyle w:val="ConsPlusNormal"/>
        <w:spacing w:before="240"/>
        <w:jc w:val="both"/>
      </w:pPr>
      <w:r>
        <w:t>Вид работы:</w:t>
      </w:r>
    </w:p>
    <w:p w14:paraId="4C8870E3" w14:textId="77777777" w:rsidR="00000000" w:rsidRDefault="007B7F4C">
      <w:pPr>
        <w:pStyle w:val="ConsPlusNormal"/>
        <w:spacing w:before="240"/>
        <w:jc w:val="both"/>
      </w:pPr>
      <w:r>
        <w:t>Отчет сформирован:</w:t>
      </w:r>
    </w:p>
    <w:p w14:paraId="295F85B0"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040"/>
        <w:gridCol w:w="907"/>
        <w:gridCol w:w="1474"/>
        <w:gridCol w:w="2438"/>
        <w:gridCol w:w="2209"/>
      </w:tblGrid>
      <w:tr w:rsidR="00000000" w14:paraId="25FAFC1A" w14:textId="77777777">
        <w:tc>
          <w:tcPr>
            <w:tcW w:w="2040" w:type="dxa"/>
            <w:tcBorders>
              <w:top w:val="single" w:sz="4" w:space="0" w:color="auto"/>
              <w:left w:val="single" w:sz="4" w:space="0" w:color="auto"/>
              <w:bottom w:val="single" w:sz="4" w:space="0" w:color="auto"/>
              <w:right w:val="single" w:sz="4" w:space="0" w:color="auto"/>
            </w:tcBorders>
          </w:tcPr>
          <w:p w14:paraId="509886E1" w14:textId="77777777" w:rsidR="00000000" w:rsidRDefault="007B7F4C">
            <w:pPr>
              <w:pStyle w:val="ConsPlusNormal"/>
              <w:jc w:val="center"/>
            </w:pPr>
            <w:r>
              <w:t>ФИО участника</w:t>
            </w:r>
          </w:p>
        </w:tc>
        <w:tc>
          <w:tcPr>
            <w:tcW w:w="907" w:type="dxa"/>
            <w:tcBorders>
              <w:top w:val="single" w:sz="4" w:space="0" w:color="auto"/>
              <w:left w:val="single" w:sz="4" w:space="0" w:color="auto"/>
              <w:bottom w:val="single" w:sz="4" w:space="0" w:color="auto"/>
              <w:right w:val="single" w:sz="4" w:space="0" w:color="auto"/>
            </w:tcBorders>
          </w:tcPr>
          <w:p w14:paraId="067B4CB2" w14:textId="77777777" w:rsidR="00000000" w:rsidRDefault="007B7F4C">
            <w:pPr>
              <w:pStyle w:val="ConsPlusNormal"/>
              <w:jc w:val="center"/>
            </w:pPr>
            <w:r>
              <w:t>Класс</w:t>
            </w:r>
          </w:p>
        </w:tc>
        <w:tc>
          <w:tcPr>
            <w:tcW w:w="1474" w:type="dxa"/>
            <w:tcBorders>
              <w:top w:val="single" w:sz="4" w:space="0" w:color="auto"/>
              <w:left w:val="single" w:sz="4" w:space="0" w:color="auto"/>
              <w:bottom w:val="single" w:sz="4" w:space="0" w:color="auto"/>
              <w:right w:val="single" w:sz="4" w:space="0" w:color="auto"/>
            </w:tcBorders>
          </w:tcPr>
          <w:p w14:paraId="4339EBCE" w14:textId="77777777" w:rsidR="00000000" w:rsidRDefault="007B7F4C">
            <w:pPr>
              <w:pStyle w:val="ConsPlusNormal"/>
              <w:jc w:val="center"/>
            </w:pPr>
            <w:r>
              <w:t>Код ОО (места проведения)</w:t>
            </w:r>
          </w:p>
        </w:tc>
        <w:tc>
          <w:tcPr>
            <w:tcW w:w="2438" w:type="dxa"/>
            <w:tcBorders>
              <w:top w:val="single" w:sz="4" w:space="0" w:color="auto"/>
              <w:left w:val="single" w:sz="4" w:space="0" w:color="auto"/>
              <w:bottom w:val="single" w:sz="4" w:space="0" w:color="auto"/>
              <w:right w:val="single" w:sz="4" w:space="0" w:color="auto"/>
            </w:tcBorders>
          </w:tcPr>
          <w:p w14:paraId="20181EF2" w14:textId="77777777" w:rsidR="00000000" w:rsidRDefault="007B7F4C">
            <w:pPr>
              <w:pStyle w:val="ConsPlusNormal"/>
              <w:jc w:val="center"/>
            </w:pPr>
            <w:r>
              <w:t>Наименование ОО (места проведения)</w:t>
            </w:r>
          </w:p>
        </w:tc>
        <w:tc>
          <w:tcPr>
            <w:tcW w:w="2209" w:type="dxa"/>
            <w:tcBorders>
              <w:top w:val="single" w:sz="4" w:space="0" w:color="auto"/>
              <w:left w:val="single" w:sz="4" w:space="0" w:color="auto"/>
              <w:bottom w:val="single" w:sz="4" w:space="0" w:color="auto"/>
              <w:right w:val="single" w:sz="4" w:space="0" w:color="auto"/>
            </w:tcBorders>
          </w:tcPr>
          <w:p w14:paraId="5867ECF9" w14:textId="77777777" w:rsidR="00000000" w:rsidRDefault="007B7F4C">
            <w:pPr>
              <w:pStyle w:val="ConsPlusNormal"/>
              <w:jc w:val="center"/>
            </w:pPr>
            <w:r>
              <w:t>Адрес ОО (места проведения)</w:t>
            </w:r>
          </w:p>
        </w:tc>
      </w:tr>
      <w:tr w:rsidR="00000000" w14:paraId="5A83B29D" w14:textId="77777777">
        <w:tc>
          <w:tcPr>
            <w:tcW w:w="2040" w:type="dxa"/>
            <w:tcBorders>
              <w:top w:val="single" w:sz="4" w:space="0" w:color="auto"/>
              <w:left w:val="single" w:sz="4" w:space="0" w:color="auto"/>
              <w:bottom w:val="single" w:sz="4" w:space="0" w:color="auto"/>
              <w:right w:val="single" w:sz="4" w:space="0" w:color="auto"/>
            </w:tcBorders>
          </w:tcPr>
          <w:p w14:paraId="28A63DA6" w14:textId="77777777" w:rsidR="00000000" w:rsidRDefault="007B7F4C">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14:paraId="0C97D8BB" w14:textId="77777777" w:rsidR="00000000" w:rsidRDefault="007B7F4C">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14:paraId="38624617" w14:textId="77777777" w:rsidR="00000000" w:rsidRDefault="007B7F4C">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14:paraId="2D27B720" w14:textId="77777777" w:rsidR="00000000" w:rsidRDefault="007B7F4C">
            <w:pPr>
              <w:pStyle w:val="ConsPlusNormal"/>
              <w:jc w:val="center"/>
            </w:pPr>
            <w:r>
              <w:t>4</w:t>
            </w:r>
          </w:p>
        </w:tc>
        <w:tc>
          <w:tcPr>
            <w:tcW w:w="2209" w:type="dxa"/>
            <w:tcBorders>
              <w:top w:val="single" w:sz="4" w:space="0" w:color="auto"/>
              <w:left w:val="single" w:sz="4" w:space="0" w:color="auto"/>
              <w:bottom w:val="single" w:sz="4" w:space="0" w:color="auto"/>
              <w:right w:val="single" w:sz="4" w:space="0" w:color="auto"/>
            </w:tcBorders>
          </w:tcPr>
          <w:p w14:paraId="67A90723" w14:textId="77777777" w:rsidR="00000000" w:rsidRDefault="007B7F4C">
            <w:pPr>
              <w:pStyle w:val="ConsPlusNormal"/>
              <w:jc w:val="center"/>
            </w:pPr>
            <w:r>
              <w:t>5</w:t>
            </w:r>
          </w:p>
        </w:tc>
      </w:tr>
      <w:tr w:rsidR="00000000" w14:paraId="29EB89EC" w14:textId="77777777">
        <w:tc>
          <w:tcPr>
            <w:tcW w:w="2040" w:type="dxa"/>
            <w:tcBorders>
              <w:top w:val="single" w:sz="4" w:space="0" w:color="auto"/>
              <w:left w:val="single" w:sz="4" w:space="0" w:color="auto"/>
              <w:bottom w:val="single" w:sz="4" w:space="0" w:color="auto"/>
              <w:right w:val="single" w:sz="4" w:space="0" w:color="auto"/>
            </w:tcBorders>
            <w:vAlign w:val="center"/>
          </w:tcPr>
          <w:p w14:paraId="09681644"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792AF163"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7F7B5620"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39A410DF"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66280F9B" w14:textId="77777777" w:rsidR="00000000" w:rsidRDefault="007B7F4C">
            <w:pPr>
              <w:pStyle w:val="ConsPlusNormal"/>
            </w:pPr>
          </w:p>
        </w:tc>
      </w:tr>
      <w:tr w:rsidR="00000000" w14:paraId="6A5FE0AB" w14:textId="77777777">
        <w:tc>
          <w:tcPr>
            <w:tcW w:w="2040" w:type="dxa"/>
            <w:tcBorders>
              <w:top w:val="single" w:sz="4" w:space="0" w:color="auto"/>
              <w:left w:val="single" w:sz="4" w:space="0" w:color="auto"/>
              <w:bottom w:val="single" w:sz="4" w:space="0" w:color="auto"/>
              <w:right w:val="single" w:sz="4" w:space="0" w:color="auto"/>
            </w:tcBorders>
            <w:vAlign w:val="center"/>
          </w:tcPr>
          <w:p w14:paraId="4C16E9B1"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261005AB"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4FB626D8"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19FD0F60"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1C43A6BA" w14:textId="77777777" w:rsidR="00000000" w:rsidRDefault="007B7F4C">
            <w:pPr>
              <w:pStyle w:val="ConsPlusNormal"/>
            </w:pPr>
          </w:p>
        </w:tc>
      </w:tr>
      <w:tr w:rsidR="00000000" w14:paraId="09DE01A6" w14:textId="77777777">
        <w:tc>
          <w:tcPr>
            <w:tcW w:w="2040" w:type="dxa"/>
            <w:tcBorders>
              <w:top w:val="single" w:sz="4" w:space="0" w:color="auto"/>
              <w:left w:val="single" w:sz="4" w:space="0" w:color="auto"/>
              <w:bottom w:val="single" w:sz="4" w:space="0" w:color="auto"/>
              <w:right w:val="single" w:sz="4" w:space="0" w:color="auto"/>
            </w:tcBorders>
            <w:vAlign w:val="center"/>
          </w:tcPr>
          <w:p w14:paraId="7B3AFBAD"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20D609D8"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4E446FD2"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3282A8A7"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598CCE95" w14:textId="77777777" w:rsidR="00000000" w:rsidRDefault="007B7F4C">
            <w:pPr>
              <w:pStyle w:val="ConsPlusNormal"/>
            </w:pPr>
          </w:p>
        </w:tc>
      </w:tr>
      <w:tr w:rsidR="00000000" w14:paraId="3C58F083" w14:textId="77777777">
        <w:tc>
          <w:tcPr>
            <w:tcW w:w="2040" w:type="dxa"/>
            <w:tcBorders>
              <w:top w:val="single" w:sz="4" w:space="0" w:color="auto"/>
              <w:left w:val="single" w:sz="4" w:space="0" w:color="auto"/>
              <w:bottom w:val="single" w:sz="4" w:space="0" w:color="auto"/>
              <w:right w:val="single" w:sz="4" w:space="0" w:color="auto"/>
            </w:tcBorders>
            <w:vAlign w:val="center"/>
          </w:tcPr>
          <w:p w14:paraId="24F1F6C7"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7194EFFB"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79C75928"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6FB43FCD"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71008771" w14:textId="77777777" w:rsidR="00000000" w:rsidRDefault="007B7F4C">
            <w:pPr>
              <w:pStyle w:val="ConsPlusNormal"/>
            </w:pPr>
          </w:p>
        </w:tc>
      </w:tr>
      <w:tr w:rsidR="00000000" w14:paraId="7379F76B" w14:textId="77777777">
        <w:tc>
          <w:tcPr>
            <w:tcW w:w="2040" w:type="dxa"/>
            <w:tcBorders>
              <w:top w:val="single" w:sz="4" w:space="0" w:color="auto"/>
              <w:left w:val="single" w:sz="4" w:space="0" w:color="auto"/>
              <w:bottom w:val="single" w:sz="4" w:space="0" w:color="auto"/>
              <w:right w:val="single" w:sz="4" w:space="0" w:color="auto"/>
            </w:tcBorders>
            <w:vAlign w:val="center"/>
          </w:tcPr>
          <w:p w14:paraId="3B0FB22C"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643320FE"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18859667"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57E7B6FF"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6F643CB6" w14:textId="77777777" w:rsidR="00000000" w:rsidRDefault="007B7F4C">
            <w:pPr>
              <w:pStyle w:val="ConsPlusNormal"/>
            </w:pPr>
          </w:p>
        </w:tc>
      </w:tr>
      <w:tr w:rsidR="00000000" w14:paraId="6AC2D22C" w14:textId="77777777">
        <w:tc>
          <w:tcPr>
            <w:tcW w:w="2040" w:type="dxa"/>
            <w:tcBorders>
              <w:top w:val="single" w:sz="4" w:space="0" w:color="auto"/>
              <w:left w:val="single" w:sz="4" w:space="0" w:color="auto"/>
              <w:bottom w:val="single" w:sz="4" w:space="0" w:color="auto"/>
              <w:right w:val="single" w:sz="4" w:space="0" w:color="auto"/>
            </w:tcBorders>
            <w:vAlign w:val="center"/>
          </w:tcPr>
          <w:p w14:paraId="2915B3E4"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40A2FA95"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47740E47"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4A54A610"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2C739FB6" w14:textId="77777777" w:rsidR="00000000" w:rsidRDefault="007B7F4C">
            <w:pPr>
              <w:pStyle w:val="ConsPlusNormal"/>
            </w:pPr>
          </w:p>
        </w:tc>
      </w:tr>
      <w:tr w:rsidR="00000000" w14:paraId="64631F92" w14:textId="77777777">
        <w:tc>
          <w:tcPr>
            <w:tcW w:w="2040" w:type="dxa"/>
            <w:tcBorders>
              <w:top w:val="single" w:sz="4" w:space="0" w:color="auto"/>
              <w:left w:val="single" w:sz="4" w:space="0" w:color="auto"/>
              <w:bottom w:val="single" w:sz="4" w:space="0" w:color="auto"/>
              <w:right w:val="single" w:sz="4" w:space="0" w:color="auto"/>
            </w:tcBorders>
            <w:vAlign w:val="center"/>
          </w:tcPr>
          <w:p w14:paraId="4F05BFA5"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2A95F8BB"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5673E4F7"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3723B910"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707F72C7" w14:textId="77777777" w:rsidR="00000000" w:rsidRDefault="007B7F4C">
            <w:pPr>
              <w:pStyle w:val="ConsPlusNormal"/>
            </w:pPr>
          </w:p>
        </w:tc>
      </w:tr>
      <w:tr w:rsidR="00000000" w14:paraId="6FC2A7EE" w14:textId="77777777">
        <w:tc>
          <w:tcPr>
            <w:tcW w:w="2040" w:type="dxa"/>
            <w:tcBorders>
              <w:top w:val="single" w:sz="4" w:space="0" w:color="auto"/>
              <w:left w:val="single" w:sz="4" w:space="0" w:color="auto"/>
              <w:bottom w:val="single" w:sz="4" w:space="0" w:color="auto"/>
              <w:right w:val="single" w:sz="4" w:space="0" w:color="auto"/>
            </w:tcBorders>
            <w:vAlign w:val="center"/>
          </w:tcPr>
          <w:p w14:paraId="49BF17CE"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430105AA"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19431DB5"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3ED75F27"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676A300F" w14:textId="77777777" w:rsidR="00000000" w:rsidRDefault="007B7F4C">
            <w:pPr>
              <w:pStyle w:val="ConsPlusNormal"/>
            </w:pPr>
          </w:p>
        </w:tc>
      </w:tr>
      <w:tr w:rsidR="00000000" w14:paraId="1B986704" w14:textId="77777777">
        <w:tc>
          <w:tcPr>
            <w:tcW w:w="2040" w:type="dxa"/>
            <w:tcBorders>
              <w:top w:val="single" w:sz="4" w:space="0" w:color="auto"/>
              <w:left w:val="single" w:sz="4" w:space="0" w:color="auto"/>
              <w:bottom w:val="single" w:sz="4" w:space="0" w:color="auto"/>
              <w:right w:val="single" w:sz="4" w:space="0" w:color="auto"/>
            </w:tcBorders>
            <w:vAlign w:val="center"/>
          </w:tcPr>
          <w:p w14:paraId="19B158AA"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43A32755"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6528BCD8"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66E1A9EB"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7A409B72" w14:textId="77777777" w:rsidR="00000000" w:rsidRDefault="007B7F4C">
            <w:pPr>
              <w:pStyle w:val="ConsPlusNormal"/>
            </w:pPr>
          </w:p>
        </w:tc>
      </w:tr>
      <w:tr w:rsidR="00000000" w14:paraId="76CFED6A" w14:textId="77777777">
        <w:tc>
          <w:tcPr>
            <w:tcW w:w="2040" w:type="dxa"/>
            <w:tcBorders>
              <w:top w:val="single" w:sz="4" w:space="0" w:color="auto"/>
              <w:left w:val="single" w:sz="4" w:space="0" w:color="auto"/>
              <w:bottom w:val="single" w:sz="4" w:space="0" w:color="auto"/>
              <w:right w:val="single" w:sz="4" w:space="0" w:color="auto"/>
            </w:tcBorders>
            <w:vAlign w:val="center"/>
          </w:tcPr>
          <w:p w14:paraId="40B4CF02"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73764F4C"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1CCD1311"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026141C8"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68253786" w14:textId="77777777" w:rsidR="00000000" w:rsidRDefault="007B7F4C">
            <w:pPr>
              <w:pStyle w:val="ConsPlusNormal"/>
            </w:pPr>
          </w:p>
        </w:tc>
      </w:tr>
      <w:tr w:rsidR="00000000" w14:paraId="5B70020F" w14:textId="77777777">
        <w:tc>
          <w:tcPr>
            <w:tcW w:w="2040" w:type="dxa"/>
            <w:tcBorders>
              <w:top w:val="single" w:sz="4" w:space="0" w:color="auto"/>
              <w:left w:val="single" w:sz="4" w:space="0" w:color="auto"/>
              <w:bottom w:val="single" w:sz="4" w:space="0" w:color="auto"/>
              <w:right w:val="single" w:sz="4" w:space="0" w:color="auto"/>
            </w:tcBorders>
            <w:vAlign w:val="center"/>
          </w:tcPr>
          <w:p w14:paraId="21D3F545"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5B7511FC"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353FDA0C"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6D9CCE9B"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33AEFEC1" w14:textId="77777777" w:rsidR="00000000" w:rsidRDefault="007B7F4C">
            <w:pPr>
              <w:pStyle w:val="ConsPlusNormal"/>
            </w:pPr>
          </w:p>
        </w:tc>
      </w:tr>
      <w:tr w:rsidR="00000000" w14:paraId="55D7AEE3" w14:textId="77777777">
        <w:tc>
          <w:tcPr>
            <w:tcW w:w="2040" w:type="dxa"/>
            <w:tcBorders>
              <w:top w:val="single" w:sz="4" w:space="0" w:color="auto"/>
              <w:left w:val="single" w:sz="4" w:space="0" w:color="auto"/>
              <w:bottom w:val="single" w:sz="4" w:space="0" w:color="auto"/>
              <w:right w:val="single" w:sz="4" w:space="0" w:color="auto"/>
            </w:tcBorders>
            <w:vAlign w:val="center"/>
          </w:tcPr>
          <w:p w14:paraId="730BF261"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2C5E79E3"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3F76BCAD"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49311010"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7A422022" w14:textId="77777777" w:rsidR="00000000" w:rsidRDefault="007B7F4C">
            <w:pPr>
              <w:pStyle w:val="ConsPlusNormal"/>
            </w:pPr>
          </w:p>
        </w:tc>
      </w:tr>
      <w:tr w:rsidR="00000000" w14:paraId="68F52000" w14:textId="77777777">
        <w:tc>
          <w:tcPr>
            <w:tcW w:w="2040" w:type="dxa"/>
            <w:tcBorders>
              <w:top w:val="single" w:sz="4" w:space="0" w:color="auto"/>
              <w:left w:val="single" w:sz="4" w:space="0" w:color="auto"/>
              <w:bottom w:val="single" w:sz="4" w:space="0" w:color="auto"/>
              <w:right w:val="single" w:sz="4" w:space="0" w:color="auto"/>
            </w:tcBorders>
            <w:vAlign w:val="center"/>
          </w:tcPr>
          <w:p w14:paraId="4E5D2217"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65F1AE36"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03B53001"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58FF366E"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51D81046" w14:textId="77777777" w:rsidR="00000000" w:rsidRDefault="007B7F4C">
            <w:pPr>
              <w:pStyle w:val="ConsPlusNormal"/>
            </w:pPr>
          </w:p>
        </w:tc>
      </w:tr>
      <w:tr w:rsidR="00000000" w14:paraId="5BA81F13" w14:textId="77777777">
        <w:tc>
          <w:tcPr>
            <w:tcW w:w="2040" w:type="dxa"/>
            <w:tcBorders>
              <w:top w:val="single" w:sz="4" w:space="0" w:color="auto"/>
              <w:left w:val="single" w:sz="4" w:space="0" w:color="auto"/>
              <w:bottom w:val="single" w:sz="4" w:space="0" w:color="auto"/>
              <w:right w:val="single" w:sz="4" w:space="0" w:color="auto"/>
            </w:tcBorders>
            <w:vAlign w:val="center"/>
          </w:tcPr>
          <w:p w14:paraId="1ED98049"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191B33A8"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43998448"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7374863C"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584EA1F5" w14:textId="77777777" w:rsidR="00000000" w:rsidRDefault="007B7F4C">
            <w:pPr>
              <w:pStyle w:val="ConsPlusNormal"/>
            </w:pPr>
          </w:p>
        </w:tc>
      </w:tr>
      <w:tr w:rsidR="00000000" w14:paraId="6CE83997" w14:textId="77777777">
        <w:tc>
          <w:tcPr>
            <w:tcW w:w="2040" w:type="dxa"/>
            <w:tcBorders>
              <w:top w:val="single" w:sz="4" w:space="0" w:color="auto"/>
              <w:left w:val="single" w:sz="4" w:space="0" w:color="auto"/>
              <w:bottom w:val="single" w:sz="4" w:space="0" w:color="auto"/>
              <w:right w:val="single" w:sz="4" w:space="0" w:color="auto"/>
            </w:tcBorders>
            <w:vAlign w:val="center"/>
          </w:tcPr>
          <w:p w14:paraId="5BBD0B65"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7E6B0651"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6ADE4F74"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6D9B030F"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6ED14245" w14:textId="77777777" w:rsidR="00000000" w:rsidRDefault="007B7F4C">
            <w:pPr>
              <w:pStyle w:val="ConsPlusNormal"/>
            </w:pPr>
          </w:p>
        </w:tc>
      </w:tr>
      <w:tr w:rsidR="00000000" w14:paraId="26CDF174" w14:textId="77777777">
        <w:tc>
          <w:tcPr>
            <w:tcW w:w="2040" w:type="dxa"/>
            <w:tcBorders>
              <w:top w:val="single" w:sz="4" w:space="0" w:color="auto"/>
              <w:left w:val="single" w:sz="4" w:space="0" w:color="auto"/>
              <w:bottom w:val="single" w:sz="4" w:space="0" w:color="auto"/>
              <w:right w:val="single" w:sz="4" w:space="0" w:color="auto"/>
            </w:tcBorders>
            <w:vAlign w:val="center"/>
          </w:tcPr>
          <w:p w14:paraId="23F63EAF"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38CF778C"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0A2A03A3"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08DA4C86"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39B66F05" w14:textId="77777777" w:rsidR="00000000" w:rsidRDefault="007B7F4C">
            <w:pPr>
              <w:pStyle w:val="ConsPlusNormal"/>
            </w:pPr>
          </w:p>
        </w:tc>
      </w:tr>
      <w:tr w:rsidR="00000000" w14:paraId="5EAFAEAF" w14:textId="77777777">
        <w:tc>
          <w:tcPr>
            <w:tcW w:w="2040" w:type="dxa"/>
            <w:tcBorders>
              <w:top w:val="single" w:sz="4" w:space="0" w:color="auto"/>
              <w:left w:val="single" w:sz="4" w:space="0" w:color="auto"/>
              <w:bottom w:val="single" w:sz="4" w:space="0" w:color="auto"/>
              <w:right w:val="single" w:sz="4" w:space="0" w:color="auto"/>
            </w:tcBorders>
            <w:vAlign w:val="center"/>
          </w:tcPr>
          <w:p w14:paraId="45B4B26D" w14:textId="77777777" w:rsidR="00000000" w:rsidRDefault="007B7F4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402DDDC8" w14:textId="77777777" w:rsidR="00000000" w:rsidRDefault="007B7F4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3AA227DC" w14:textId="77777777" w:rsidR="00000000" w:rsidRDefault="007B7F4C">
            <w:pPr>
              <w:pStyle w:val="ConsPlusNormal"/>
            </w:pPr>
          </w:p>
        </w:tc>
        <w:tc>
          <w:tcPr>
            <w:tcW w:w="2438" w:type="dxa"/>
            <w:tcBorders>
              <w:top w:val="single" w:sz="4" w:space="0" w:color="auto"/>
              <w:left w:val="single" w:sz="4" w:space="0" w:color="auto"/>
              <w:bottom w:val="single" w:sz="4" w:space="0" w:color="auto"/>
              <w:right w:val="single" w:sz="4" w:space="0" w:color="auto"/>
            </w:tcBorders>
            <w:vAlign w:val="center"/>
          </w:tcPr>
          <w:p w14:paraId="79DFF377" w14:textId="77777777" w:rsidR="00000000" w:rsidRDefault="007B7F4C">
            <w:pPr>
              <w:pStyle w:val="ConsPlusNormal"/>
            </w:pPr>
          </w:p>
        </w:tc>
        <w:tc>
          <w:tcPr>
            <w:tcW w:w="2209" w:type="dxa"/>
            <w:tcBorders>
              <w:top w:val="single" w:sz="4" w:space="0" w:color="auto"/>
              <w:left w:val="single" w:sz="4" w:space="0" w:color="auto"/>
              <w:bottom w:val="single" w:sz="4" w:space="0" w:color="auto"/>
              <w:right w:val="single" w:sz="4" w:space="0" w:color="auto"/>
            </w:tcBorders>
            <w:vAlign w:val="center"/>
          </w:tcPr>
          <w:p w14:paraId="1F8C268D" w14:textId="77777777" w:rsidR="00000000" w:rsidRDefault="007B7F4C">
            <w:pPr>
              <w:pStyle w:val="ConsPlusNormal"/>
            </w:pPr>
          </w:p>
        </w:tc>
      </w:tr>
    </w:tbl>
    <w:p w14:paraId="14CD6A03" w14:textId="77777777" w:rsidR="00000000" w:rsidRDefault="007B7F4C">
      <w:pPr>
        <w:pStyle w:val="ConsPlusNormal"/>
        <w:jc w:val="both"/>
      </w:pPr>
    </w:p>
    <w:p w14:paraId="2768A0ED" w14:textId="77777777" w:rsidR="00000000" w:rsidRDefault="007B7F4C">
      <w:pPr>
        <w:pStyle w:val="ConsPlusNormal"/>
        <w:jc w:val="both"/>
      </w:pPr>
    </w:p>
    <w:p w14:paraId="73F26189"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000000" w14:paraId="2E2040AE" w14:textId="77777777">
        <w:tc>
          <w:tcPr>
            <w:tcW w:w="6690" w:type="dxa"/>
            <w:vAlign w:val="center"/>
          </w:tcPr>
          <w:p w14:paraId="3494C2E0" w14:textId="77777777" w:rsidR="00000000" w:rsidRDefault="007B7F4C">
            <w:pPr>
              <w:pStyle w:val="ConsPlusNormal"/>
              <w:outlineLvl w:val="1"/>
            </w:pPr>
            <w:bookmarkStart w:id="52" w:name="Par2401"/>
            <w:bookmarkEnd w:id="52"/>
            <w:r>
              <w:t>Прикрепление ОО регистрации к ОО проведения</w:t>
            </w:r>
          </w:p>
          <w:p w14:paraId="4A04D9D3" w14:textId="77777777" w:rsidR="00000000" w:rsidRDefault="007B7F4C">
            <w:pPr>
              <w:pStyle w:val="ConsPlusNormal"/>
            </w:pPr>
            <w:r>
              <w:t>(месту проведения)</w:t>
            </w:r>
          </w:p>
        </w:tc>
        <w:tc>
          <w:tcPr>
            <w:tcW w:w="2381" w:type="dxa"/>
            <w:vAlign w:val="center"/>
          </w:tcPr>
          <w:p w14:paraId="37255450" w14:textId="77777777" w:rsidR="00000000" w:rsidRDefault="007B7F4C">
            <w:pPr>
              <w:pStyle w:val="ConsPlusNormal"/>
              <w:jc w:val="right"/>
            </w:pPr>
            <w:r>
              <w:t>Код формы: ИС-02</w:t>
            </w:r>
          </w:p>
        </w:tc>
      </w:tr>
    </w:tbl>
    <w:p w14:paraId="265E0EDB" w14:textId="77777777" w:rsidR="00000000" w:rsidRDefault="007B7F4C">
      <w:pPr>
        <w:pStyle w:val="ConsPlusNormal"/>
        <w:jc w:val="both"/>
      </w:pPr>
    </w:p>
    <w:p w14:paraId="016CB184" w14:textId="77777777" w:rsidR="00000000" w:rsidRDefault="007B7F4C">
      <w:pPr>
        <w:pStyle w:val="ConsPlusNormal"/>
        <w:jc w:val="both"/>
      </w:pPr>
      <w:r>
        <w:t>Этап:</w:t>
      </w:r>
    </w:p>
    <w:p w14:paraId="41E2D325" w14:textId="77777777" w:rsidR="00000000" w:rsidRDefault="007B7F4C">
      <w:pPr>
        <w:pStyle w:val="ConsPlusNormal"/>
        <w:spacing w:before="240"/>
        <w:jc w:val="both"/>
      </w:pPr>
      <w:r>
        <w:t>Дата проведения:</w:t>
      </w:r>
    </w:p>
    <w:p w14:paraId="35CB0324" w14:textId="77777777" w:rsidR="00000000" w:rsidRDefault="007B7F4C">
      <w:pPr>
        <w:pStyle w:val="ConsPlusNormal"/>
        <w:spacing w:before="240"/>
        <w:jc w:val="both"/>
      </w:pPr>
      <w:r>
        <w:t>Вид работы:</w:t>
      </w:r>
    </w:p>
    <w:p w14:paraId="48445312" w14:textId="77777777" w:rsidR="00000000" w:rsidRDefault="007B7F4C">
      <w:pPr>
        <w:pStyle w:val="ConsPlusNormal"/>
        <w:spacing w:before="240"/>
        <w:jc w:val="both"/>
      </w:pPr>
      <w:r>
        <w:t>Отчет сформирован:</w:t>
      </w:r>
    </w:p>
    <w:p w14:paraId="0033AEF6" w14:textId="77777777" w:rsidR="00000000" w:rsidRDefault="007B7F4C">
      <w:pPr>
        <w:pStyle w:val="ConsPlusNormal"/>
        <w:jc w:val="both"/>
      </w:pPr>
    </w:p>
    <w:p w14:paraId="59CBC98A" w14:textId="77777777" w:rsidR="00000000" w:rsidRDefault="007B7F4C">
      <w:pPr>
        <w:pStyle w:val="ConsPlusNormal"/>
        <w:jc w:val="both"/>
        <w:outlineLvl w:val="2"/>
      </w:pPr>
      <w:r>
        <w:t>I. Прикрепленные ОО</w:t>
      </w:r>
    </w:p>
    <w:p w14:paraId="79FF997C"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2721"/>
        <w:gridCol w:w="3912"/>
        <w:gridCol w:w="680"/>
        <w:gridCol w:w="680"/>
        <w:gridCol w:w="1077"/>
      </w:tblGrid>
      <w:tr w:rsidR="00000000" w14:paraId="7F8B7BC2" w14:textId="77777777">
        <w:tc>
          <w:tcPr>
            <w:tcW w:w="2721" w:type="dxa"/>
            <w:tcBorders>
              <w:top w:val="single" w:sz="4" w:space="0" w:color="auto"/>
              <w:left w:val="single" w:sz="4" w:space="0" w:color="auto"/>
              <w:bottom w:val="single" w:sz="4" w:space="0" w:color="auto"/>
              <w:right w:val="single" w:sz="4" w:space="0" w:color="auto"/>
            </w:tcBorders>
          </w:tcPr>
          <w:p w14:paraId="5DB016EB" w14:textId="77777777" w:rsidR="00000000" w:rsidRDefault="007B7F4C">
            <w:pPr>
              <w:pStyle w:val="ConsPlusNormal"/>
              <w:jc w:val="center"/>
            </w:pPr>
            <w:r>
              <w:t>Код МСУ ОО проведения (места проведения) ОО регистрации</w:t>
            </w:r>
          </w:p>
        </w:tc>
        <w:tc>
          <w:tcPr>
            <w:tcW w:w="3912" w:type="dxa"/>
            <w:tcBorders>
              <w:top w:val="single" w:sz="4" w:space="0" w:color="auto"/>
              <w:left w:val="single" w:sz="4" w:space="0" w:color="auto"/>
              <w:bottom w:val="single" w:sz="4" w:space="0" w:color="auto"/>
              <w:right w:val="single" w:sz="4" w:space="0" w:color="auto"/>
            </w:tcBorders>
          </w:tcPr>
          <w:p w14:paraId="476C0C5D" w14:textId="77777777" w:rsidR="00000000" w:rsidRDefault="007B7F4C">
            <w:pPr>
              <w:pStyle w:val="ConsPlusNormal"/>
              <w:jc w:val="center"/>
            </w:pPr>
            <w:r>
              <w:t xml:space="preserve">Наименование </w:t>
            </w:r>
            <w:hyperlink w:anchor="Par2454" w:tooltip="&lt;*&gt; в отчете выводятся ОО проведения (место проведения), подчиненные МСУ/АТЕ и ОО, участники которых распределены в эти ОО проведения (места проведения). В общем случае они могут быть из другого МСУ/АТЕ;" w:history="1">
              <w:r>
                <w:rPr>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14:paraId="17232135" w14:textId="77777777" w:rsidR="00000000" w:rsidRDefault="007B7F4C">
            <w:pPr>
              <w:pStyle w:val="ConsPlusNormal"/>
              <w:jc w:val="center"/>
            </w:pPr>
            <w:r>
              <w:t>Зарегистрировано участников</w:t>
            </w:r>
          </w:p>
        </w:tc>
        <w:tc>
          <w:tcPr>
            <w:tcW w:w="680" w:type="dxa"/>
            <w:tcBorders>
              <w:top w:val="single" w:sz="4" w:space="0" w:color="auto"/>
              <w:left w:val="single" w:sz="4" w:space="0" w:color="auto"/>
              <w:bottom w:val="single" w:sz="4" w:space="0" w:color="auto"/>
              <w:right w:val="single" w:sz="4" w:space="0" w:color="auto"/>
            </w:tcBorders>
          </w:tcPr>
          <w:p w14:paraId="39BDA46E" w14:textId="77777777" w:rsidR="00000000" w:rsidRDefault="007B7F4C">
            <w:pPr>
              <w:pStyle w:val="ConsPlusNormal"/>
              <w:jc w:val="center"/>
            </w:pPr>
            <w:r>
              <w:t>Распределено участников</w:t>
            </w:r>
          </w:p>
        </w:tc>
        <w:tc>
          <w:tcPr>
            <w:tcW w:w="1077" w:type="dxa"/>
            <w:tcBorders>
              <w:top w:val="single" w:sz="4" w:space="0" w:color="auto"/>
              <w:left w:val="single" w:sz="4" w:space="0" w:color="auto"/>
              <w:bottom w:val="single" w:sz="4" w:space="0" w:color="auto"/>
              <w:right w:val="single" w:sz="4" w:space="0" w:color="auto"/>
            </w:tcBorders>
          </w:tcPr>
          <w:p w14:paraId="3B59CFF3" w14:textId="77777777" w:rsidR="00000000" w:rsidRDefault="007B7F4C">
            <w:pPr>
              <w:pStyle w:val="ConsPlusNormal"/>
              <w:jc w:val="center"/>
            </w:pPr>
            <w:r>
              <w:t xml:space="preserve">Распределено в другие ОО проведения (места проведения) </w:t>
            </w:r>
            <w:hyperlink w:anchor="Par2455" w:tooltip="&lt;**&gt; количество участников, распределенных в другие ОО проведения (места проведения), не совпадающие с &quot;вышестоящим&quot; в отчете ОО проведения (места проведения)." w:history="1">
              <w:r>
                <w:rPr>
                  <w:color w:val="0000FF"/>
                </w:rPr>
                <w:t>&lt;**&gt;</w:t>
              </w:r>
            </w:hyperlink>
          </w:p>
        </w:tc>
      </w:tr>
      <w:tr w:rsidR="00000000" w14:paraId="0AD693C1" w14:textId="77777777">
        <w:tc>
          <w:tcPr>
            <w:tcW w:w="2721" w:type="dxa"/>
            <w:tcBorders>
              <w:top w:val="single" w:sz="4" w:space="0" w:color="auto"/>
              <w:left w:val="single" w:sz="4" w:space="0" w:color="auto"/>
              <w:bottom w:val="single" w:sz="4" w:space="0" w:color="auto"/>
              <w:right w:val="single" w:sz="4" w:space="0" w:color="auto"/>
            </w:tcBorders>
          </w:tcPr>
          <w:p w14:paraId="2517C38E" w14:textId="77777777" w:rsidR="00000000" w:rsidRDefault="007B7F4C">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14:paraId="1BB5DEA7" w14:textId="77777777" w:rsidR="00000000" w:rsidRDefault="007B7F4C">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14:paraId="2B2B6BC2" w14:textId="77777777" w:rsidR="00000000" w:rsidRDefault="007B7F4C">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14:paraId="3BD1C911" w14:textId="77777777" w:rsidR="00000000" w:rsidRDefault="007B7F4C">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14:paraId="7A1B77F9" w14:textId="77777777" w:rsidR="00000000" w:rsidRDefault="007B7F4C">
            <w:pPr>
              <w:pStyle w:val="ConsPlusNormal"/>
              <w:jc w:val="center"/>
            </w:pPr>
            <w:r>
              <w:t>5</w:t>
            </w:r>
          </w:p>
        </w:tc>
      </w:tr>
      <w:tr w:rsidR="00000000" w14:paraId="043D3DB2" w14:textId="77777777">
        <w:tc>
          <w:tcPr>
            <w:tcW w:w="2721" w:type="dxa"/>
            <w:tcBorders>
              <w:top w:val="single" w:sz="4" w:space="0" w:color="auto"/>
              <w:left w:val="single" w:sz="4" w:space="0" w:color="auto"/>
              <w:bottom w:val="single" w:sz="4" w:space="0" w:color="auto"/>
              <w:right w:val="single" w:sz="4" w:space="0" w:color="auto"/>
            </w:tcBorders>
            <w:vAlign w:val="center"/>
          </w:tcPr>
          <w:p w14:paraId="64EF162C" w14:textId="77777777" w:rsidR="00000000" w:rsidRDefault="007B7F4C">
            <w:pPr>
              <w:pStyle w:val="ConsPlusNormal"/>
              <w:jc w:val="right"/>
            </w:pPr>
            <w:r>
              <w:t>Код МСУ</w:t>
            </w:r>
          </w:p>
        </w:tc>
        <w:tc>
          <w:tcPr>
            <w:tcW w:w="6349" w:type="dxa"/>
            <w:gridSpan w:val="4"/>
            <w:tcBorders>
              <w:top w:val="single" w:sz="4" w:space="0" w:color="auto"/>
              <w:left w:val="single" w:sz="4" w:space="0" w:color="auto"/>
              <w:bottom w:val="single" w:sz="4" w:space="0" w:color="auto"/>
              <w:right w:val="single" w:sz="4" w:space="0" w:color="auto"/>
            </w:tcBorders>
            <w:vAlign w:val="center"/>
          </w:tcPr>
          <w:p w14:paraId="433285A1" w14:textId="77777777" w:rsidR="00000000" w:rsidRDefault="007B7F4C">
            <w:pPr>
              <w:pStyle w:val="ConsPlusNormal"/>
            </w:pPr>
            <w:r>
              <w:t>Наименование МСУ</w:t>
            </w:r>
          </w:p>
        </w:tc>
      </w:tr>
      <w:tr w:rsidR="00000000" w14:paraId="74E9E748" w14:textId="77777777">
        <w:tc>
          <w:tcPr>
            <w:tcW w:w="2721" w:type="dxa"/>
            <w:tcBorders>
              <w:top w:val="single" w:sz="4" w:space="0" w:color="auto"/>
              <w:left w:val="single" w:sz="4" w:space="0" w:color="auto"/>
              <w:bottom w:val="single" w:sz="4" w:space="0" w:color="auto"/>
              <w:right w:val="single" w:sz="4" w:space="0" w:color="auto"/>
            </w:tcBorders>
            <w:vAlign w:val="center"/>
          </w:tcPr>
          <w:p w14:paraId="3C747EBA" w14:textId="77777777" w:rsidR="00000000" w:rsidRDefault="007B7F4C">
            <w:pPr>
              <w:pStyle w:val="ConsPlusNormal"/>
              <w:jc w:val="right"/>
            </w:pPr>
            <w:r>
              <w:t>Код ОО проведения</w:t>
            </w:r>
          </w:p>
        </w:tc>
        <w:tc>
          <w:tcPr>
            <w:tcW w:w="3912" w:type="dxa"/>
            <w:tcBorders>
              <w:top w:val="single" w:sz="4" w:space="0" w:color="auto"/>
              <w:left w:val="single" w:sz="4" w:space="0" w:color="auto"/>
              <w:bottom w:val="single" w:sz="4" w:space="0" w:color="auto"/>
              <w:right w:val="single" w:sz="4" w:space="0" w:color="auto"/>
            </w:tcBorders>
            <w:vAlign w:val="center"/>
          </w:tcPr>
          <w:p w14:paraId="5C2E6DBA" w14:textId="77777777" w:rsidR="00000000" w:rsidRDefault="007B7F4C">
            <w:pPr>
              <w:pStyle w:val="ConsPlusNormal"/>
            </w:pPr>
            <w:r>
              <w:t>Наименование ОО проведения</w:t>
            </w:r>
          </w:p>
        </w:tc>
        <w:tc>
          <w:tcPr>
            <w:tcW w:w="680" w:type="dxa"/>
            <w:tcBorders>
              <w:top w:val="single" w:sz="4" w:space="0" w:color="auto"/>
              <w:left w:val="single" w:sz="4" w:space="0" w:color="auto"/>
              <w:bottom w:val="single" w:sz="4" w:space="0" w:color="auto"/>
              <w:right w:val="single" w:sz="4" w:space="0" w:color="auto"/>
            </w:tcBorders>
            <w:vAlign w:val="center"/>
          </w:tcPr>
          <w:p w14:paraId="7C344F55"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7DD47D1E" w14:textId="77777777" w:rsidR="00000000" w:rsidRDefault="007B7F4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14:paraId="5BD0D0DF" w14:textId="77777777" w:rsidR="00000000" w:rsidRDefault="007B7F4C">
            <w:pPr>
              <w:pStyle w:val="ConsPlusNormal"/>
            </w:pPr>
          </w:p>
        </w:tc>
      </w:tr>
      <w:tr w:rsidR="00000000" w14:paraId="26CC9788" w14:textId="77777777">
        <w:tc>
          <w:tcPr>
            <w:tcW w:w="2721" w:type="dxa"/>
            <w:tcBorders>
              <w:top w:val="single" w:sz="4" w:space="0" w:color="auto"/>
              <w:left w:val="single" w:sz="4" w:space="0" w:color="auto"/>
              <w:bottom w:val="single" w:sz="4" w:space="0" w:color="auto"/>
              <w:right w:val="single" w:sz="4" w:space="0" w:color="auto"/>
            </w:tcBorders>
            <w:vAlign w:val="center"/>
          </w:tcPr>
          <w:p w14:paraId="4C5AA10D" w14:textId="77777777" w:rsidR="00000000" w:rsidRDefault="007B7F4C">
            <w:pPr>
              <w:pStyle w:val="ConsPlusNormal"/>
              <w:jc w:val="right"/>
            </w:pPr>
            <w:r>
              <w:t>Код ОО регистрации 1</w:t>
            </w:r>
          </w:p>
        </w:tc>
        <w:tc>
          <w:tcPr>
            <w:tcW w:w="3912" w:type="dxa"/>
            <w:tcBorders>
              <w:top w:val="single" w:sz="4" w:space="0" w:color="auto"/>
              <w:left w:val="single" w:sz="4" w:space="0" w:color="auto"/>
              <w:bottom w:val="single" w:sz="4" w:space="0" w:color="auto"/>
              <w:right w:val="single" w:sz="4" w:space="0" w:color="auto"/>
            </w:tcBorders>
            <w:vAlign w:val="center"/>
          </w:tcPr>
          <w:p w14:paraId="4BE15F24" w14:textId="77777777" w:rsidR="00000000" w:rsidRDefault="007B7F4C">
            <w:pPr>
              <w:pStyle w:val="ConsPlusNormal"/>
            </w:pPr>
            <w:r>
              <w:t>Наименование ОО регистрации 1</w:t>
            </w:r>
          </w:p>
        </w:tc>
        <w:tc>
          <w:tcPr>
            <w:tcW w:w="680" w:type="dxa"/>
            <w:tcBorders>
              <w:top w:val="single" w:sz="4" w:space="0" w:color="auto"/>
              <w:left w:val="single" w:sz="4" w:space="0" w:color="auto"/>
              <w:bottom w:val="single" w:sz="4" w:space="0" w:color="auto"/>
              <w:right w:val="single" w:sz="4" w:space="0" w:color="auto"/>
            </w:tcBorders>
          </w:tcPr>
          <w:p w14:paraId="200BC5BE"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7EADBF72" w14:textId="77777777" w:rsidR="00000000" w:rsidRDefault="007B7F4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14:paraId="6A9665CF" w14:textId="77777777" w:rsidR="00000000" w:rsidRDefault="007B7F4C">
            <w:pPr>
              <w:pStyle w:val="ConsPlusNormal"/>
            </w:pPr>
          </w:p>
        </w:tc>
      </w:tr>
      <w:tr w:rsidR="00000000" w14:paraId="0C2248AC" w14:textId="77777777">
        <w:tc>
          <w:tcPr>
            <w:tcW w:w="2721" w:type="dxa"/>
            <w:tcBorders>
              <w:top w:val="single" w:sz="4" w:space="0" w:color="auto"/>
              <w:left w:val="single" w:sz="4" w:space="0" w:color="auto"/>
              <w:bottom w:val="single" w:sz="4" w:space="0" w:color="auto"/>
              <w:right w:val="single" w:sz="4" w:space="0" w:color="auto"/>
            </w:tcBorders>
            <w:vAlign w:val="center"/>
          </w:tcPr>
          <w:p w14:paraId="11DE1460" w14:textId="77777777" w:rsidR="00000000" w:rsidRDefault="007B7F4C">
            <w:pPr>
              <w:pStyle w:val="ConsPlusNormal"/>
              <w:jc w:val="right"/>
            </w:pPr>
            <w:r>
              <w:t>Код ОО регистрации 2</w:t>
            </w:r>
          </w:p>
        </w:tc>
        <w:tc>
          <w:tcPr>
            <w:tcW w:w="3912" w:type="dxa"/>
            <w:tcBorders>
              <w:top w:val="single" w:sz="4" w:space="0" w:color="auto"/>
              <w:left w:val="single" w:sz="4" w:space="0" w:color="auto"/>
              <w:bottom w:val="single" w:sz="4" w:space="0" w:color="auto"/>
              <w:right w:val="single" w:sz="4" w:space="0" w:color="auto"/>
            </w:tcBorders>
            <w:vAlign w:val="center"/>
          </w:tcPr>
          <w:p w14:paraId="0FC063CC" w14:textId="77777777" w:rsidR="00000000" w:rsidRDefault="007B7F4C">
            <w:pPr>
              <w:pStyle w:val="ConsPlusNormal"/>
            </w:pPr>
            <w:r>
              <w:t>Наименование ОО регистрации 2</w:t>
            </w:r>
          </w:p>
        </w:tc>
        <w:tc>
          <w:tcPr>
            <w:tcW w:w="680" w:type="dxa"/>
            <w:tcBorders>
              <w:top w:val="single" w:sz="4" w:space="0" w:color="auto"/>
              <w:left w:val="single" w:sz="4" w:space="0" w:color="auto"/>
              <w:bottom w:val="single" w:sz="4" w:space="0" w:color="auto"/>
              <w:right w:val="single" w:sz="4" w:space="0" w:color="auto"/>
            </w:tcBorders>
          </w:tcPr>
          <w:p w14:paraId="62C13012"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285E0DC3" w14:textId="77777777" w:rsidR="00000000" w:rsidRDefault="007B7F4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14:paraId="3B42C8E8" w14:textId="77777777" w:rsidR="00000000" w:rsidRDefault="007B7F4C">
            <w:pPr>
              <w:pStyle w:val="ConsPlusNormal"/>
            </w:pPr>
          </w:p>
        </w:tc>
      </w:tr>
      <w:tr w:rsidR="00000000" w14:paraId="2F019687" w14:textId="77777777">
        <w:tc>
          <w:tcPr>
            <w:tcW w:w="2721" w:type="dxa"/>
            <w:tcBorders>
              <w:top w:val="single" w:sz="4" w:space="0" w:color="auto"/>
              <w:left w:val="single" w:sz="4" w:space="0" w:color="auto"/>
              <w:bottom w:val="single" w:sz="4" w:space="0" w:color="auto"/>
              <w:right w:val="single" w:sz="4" w:space="0" w:color="auto"/>
            </w:tcBorders>
            <w:vAlign w:val="center"/>
          </w:tcPr>
          <w:p w14:paraId="1A4AA08A" w14:textId="77777777" w:rsidR="00000000" w:rsidRDefault="007B7F4C">
            <w:pPr>
              <w:pStyle w:val="ConsPlusNormal"/>
            </w:pPr>
          </w:p>
        </w:tc>
        <w:tc>
          <w:tcPr>
            <w:tcW w:w="3912" w:type="dxa"/>
            <w:tcBorders>
              <w:top w:val="single" w:sz="4" w:space="0" w:color="auto"/>
              <w:left w:val="single" w:sz="4" w:space="0" w:color="auto"/>
              <w:bottom w:val="single" w:sz="4" w:space="0" w:color="auto"/>
              <w:right w:val="single" w:sz="4" w:space="0" w:color="auto"/>
            </w:tcBorders>
            <w:vAlign w:val="center"/>
          </w:tcPr>
          <w:p w14:paraId="3BFD8E7F" w14:textId="77777777" w:rsidR="00000000" w:rsidRDefault="007B7F4C">
            <w:pPr>
              <w:pStyle w:val="ConsPlusNormal"/>
            </w:pPr>
            <w:r>
              <w:t>и т.д.</w:t>
            </w:r>
          </w:p>
        </w:tc>
        <w:tc>
          <w:tcPr>
            <w:tcW w:w="680" w:type="dxa"/>
            <w:tcBorders>
              <w:top w:val="single" w:sz="4" w:space="0" w:color="auto"/>
              <w:left w:val="single" w:sz="4" w:space="0" w:color="auto"/>
              <w:bottom w:val="single" w:sz="4" w:space="0" w:color="auto"/>
              <w:right w:val="single" w:sz="4" w:space="0" w:color="auto"/>
            </w:tcBorders>
          </w:tcPr>
          <w:p w14:paraId="0950791A"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6F42A18D" w14:textId="77777777" w:rsidR="00000000" w:rsidRDefault="007B7F4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14:paraId="6A3C8685" w14:textId="77777777" w:rsidR="00000000" w:rsidRDefault="007B7F4C">
            <w:pPr>
              <w:pStyle w:val="ConsPlusNormal"/>
            </w:pPr>
          </w:p>
        </w:tc>
      </w:tr>
      <w:tr w:rsidR="00000000" w14:paraId="06830983" w14:textId="77777777">
        <w:tc>
          <w:tcPr>
            <w:tcW w:w="6633" w:type="dxa"/>
            <w:gridSpan w:val="2"/>
            <w:tcBorders>
              <w:top w:val="single" w:sz="4" w:space="0" w:color="auto"/>
              <w:left w:val="single" w:sz="4" w:space="0" w:color="auto"/>
              <w:bottom w:val="single" w:sz="4" w:space="0" w:color="auto"/>
              <w:right w:val="single" w:sz="4" w:space="0" w:color="auto"/>
            </w:tcBorders>
            <w:vAlign w:val="center"/>
          </w:tcPr>
          <w:p w14:paraId="6AF87655" w14:textId="77777777" w:rsidR="00000000" w:rsidRDefault="007B7F4C">
            <w:pPr>
              <w:pStyle w:val="ConsPlusNormal"/>
              <w:jc w:val="right"/>
            </w:pPr>
            <w:r>
              <w:t>Итого по ОО проведения (место проведения):</w:t>
            </w:r>
          </w:p>
        </w:tc>
        <w:tc>
          <w:tcPr>
            <w:tcW w:w="680" w:type="dxa"/>
            <w:tcBorders>
              <w:top w:val="single" w:sz="4" w:space="0" w:color="auto"/>
              <w:left w:val="single" w:sz="4" w:space="0" w:color="auto"/>
              <w:bottom w:val="single" w:sz="4" w:space="0" w:color="auto"/>
              <w:right w:val="single" w:sz="4" w:space="0" w:color="auto"/>
            </w:tcBorders>
            <w:vAlign w:val="center"/>
          </w:tcPr>
          <w:p w14:paraId="58E08B0C"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3943220D" w14:textId="77777777" w:rsidR="00000000" w:rsidRDefault="007B7F4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14:paraId="5F7E2CA1" w14:textId="77777777" w:rsidR="00000000" w:rsidRDefault="007B7F4C">
            <w:pPr>
              <w:pStyle w:val="ConsPlusNormal"/>
            </w:pPr>
          </w:p>
        </w:tc>
      </w:tr>
      <w:tr w:rsidR="00000000" w14:paraId="272102B6" w14:textId="77777777">
        <w:tc>
          <w:tcPr>
            <w:tcW w:w="6633" w:type="dxa"/>
            <w:gridSpan w:val="2"/>
            <w:tcBorders>
              <w:top w:val="single" w:sz="4" w:space="0" w:color="auto"/>
              <w:left w:val="single" w:sz="4" w:space="0" w:color="auto"/>
              <w:bottom w:val="single" w:sz="4" w:space="0" w:color="auto"/>
              <w:right w:val="single" w:sz="4" w:space="0" w:color="auto"/>
            </w:tcBorders>
            <w:vAlign w:val="center"/>
          </w:tcPr>
          <w:p w14:paraId="6C10A514" w14:textId="77777777" w:rsidR="00000000" w:rsidRDefault="007B7F4C">
            <w:pPr>
              <w:pStyle w:val="ConsPlusNormal"/>
              <w:jc w:val="right"/>
            </w:pPr>
            <w:r>
              <w:t>Итого по МСУ:</w:t>
            </w:r>
          </w:p>
        </w:tc>
        <w:tc>
          <w:tcPr>
            <w:tcW w:w="680" w:type="dxa"/>
            <w:tcBorders>
              <w:top w:val="single" w:sz="4" w:space="0" w:color="auto"/>
              <w:left w:val="single" w:sz="4" w:space="0" w:color="auto"/>
              <w:bottom w:val="single" w:sz="4" w:space="0" w:color="auto"/>
              <w:right w:val="single" w:sz="4" w:space="0" w:color="auto"/>
            </w:tcBorders>
            <w:vAlign w:val="center"/>
          </w:tcPr>
          <w:p w14:paraId="5599DCD6"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0AB9DF3A" w14:textId="77777777" w:rsidR="00000000" w:rsidRDefault="007B7F4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14:paraId="17B5739D" w14:textId="77777777" w:rsidR="00000000" w:rsidRDefault="007B7F4C">
            <w:pPr>
              <w:pStyle w:val="ConsPlusNormal"/>
            </w:pPr>
          </w:p>
        </w:tc>
      </w:tr>
    </w:tbl>
    <w:p w14:paraId="3871CE31" w14:textId="77777777" w:rsidR="00000000" w:rsidRDefault="007B7F4C">
      <w:pPr>
        <w:pStyle w:val="ConsPlusNormal"/>
        <w:jc w:val="both"/>
      </w:pPr>
    </w:p>
    <w:p w14:paraId="010011FC" w14:textId="77777777" w:rsidR="00000000" w:rsidRDefault="007B7F4C">
      <w:pPr>
        <w:pStyle w:val="ConsPlusNormal"/>
        <w:ind w:firstLine="540"/>
        <w:jc w:val="both"/>
      </w:pPr>
      <w:r>
        <w:t>--------------------------------</w:t>
      </w:r>
    </w:p>
    <w:p w14:paraId="7ABE9E66" w14:textId="77777777" w:rsidR="00000000" w:rsidRDefault="007B7F4C">
      <w:pPr>
        <w:pStyle w:val="ConsPlusNormal"/>
        <w:spacing w:before="240"/>
        <w:ind w:firstLine="540"/>
        <w:jc w:val="both"/>
      </w:pPr>
      <w:bookmarkStart w:id="53" w:name="Par2454"/>
      <w:bookmarkEnd w:id="53"/>
      <w:r>
        <w:t>&lt;*&gt; в отчете выводятся ОО проведения (место проведения), подчиненные МСУ/АТЕ и ОО, участники которых распределены в эти ОО проведения (места проведения). В общем случае они могут быть из другого МСУ/АТЕ;</w:t>
      </w:r>
    </w:p>
    <w:p w14:paraId="7DCFB58C" w14:textId="77777777" w:rsidR="00000000" w:rsidRDefault="007B7F4C">
      <w:pPr>
        <w:pStyle w:val="ConsPlusNormal"/>
        <w:spacing w:before="240"/>
        <w:ind w:firstLine="540"/>
        <w:jc w:val="both"/>
      </w:pPr>
      <w:bookmarkStart w:id="54" w:name="Par2455"/>
      <w:bookmarkEnd w:id="54"/>
      <w:r>
        <w:t>&lt;**&gt; количество участников, распределе</w:t>
      </w:r>
      <w:r>
        <w:t>нных в другие ОО проведения (места проведения), не совпадающие с "вышестоящим" в отчете ОО проведения (места проведения).</w:t>
      </w:r>
    </w:p>
    <w:p w14:paraId="2474C967" w14:textId="77777777" w:rsidR="00000000" w:rsidRDefault="007B7F4C">
      <w:pPr>
        <w:pStyle w:val="ConsPlusNormal"/>
        <w:jc w:val="both"/>
      </w:pPr>
    </w:p>
    <w:p w14:paraId="2F5F2C8A" w14:textId="77777777" w:rsidR="00000000" w:rsidRDefault="007B7F4C">
      <w:pPr>
        <w:pStyle w:val="ConsPlusNormal"/>
        <w:jc w:val="both"/>
      </w:pPr>
    </w:p>
    <w:p w14:paraId="713C85D8"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000000" w14:paraId="4A0601CF" w14:textId="77777777">
        <w:tc>
          <w:tcPr>
            <w:tcW w:w="680" w:type="dxa"/>
            <w:gridSpan w:val="2"/>
            <w:tcBorders>
              <w:bottom w:val="single" w:sz="4" w:space="0" w:color="auto"/>
            </w:tcBorders>
          </w:tcPr>
          <w:p w14:paraId="39E795E5" w14:textId="77777777" w:rsidR="00000000" w:rsidRDefault="007B7F4C">
            <w:pPr>
              <w:pStyle w:val="ConsPlusNormal"/>
              <w:jc w:val="center"/>
              <w:outlineLvl w:val="1"/>
            </w:pPr>
            <w:r>
              <w:t>(регион)</w:t>
            </w:r>
          </w:p>
        </w:tc>
        <w:tc>
          <w:tcPr>
            <w:tcW w:w="340" w:type="dxa"/>
          </w:tcPr>
          <w:p w14:paraId="046E57B9" w14:textId="77777777" w:rsidR="00000000" w:rsidRDefault="007B7F4C">
            <w:pPr>
              <w:pStyle w:val="ConsPlusNormal"/>
            </w:pPr>
          </w:p>
        </w:tc>
        <w:tc>
          <w:tcPr>
            <w:tcW w:w="1020" w:type="dxa"/>
            <w:gridSpan w:val="3"/>
            <w:tcBorders>
              <w:bottom w:val="single" w:sz="4" w:space="0" w:color="auto"/>
            </w:tcBorders>
          </w:tcPr>
          <w:p w14:paraId="18280C68" w14:textId="77777777" w:rsidR="00000000" w:rsidRDefault="007B7F4C">
            <w:pPr>
              <w:pStyle w:val="ConsPlusNormal"/>
              <w:jc w:val="center"/>
            </w:pPr>
            <w:r>
              <w:t>(код МСУ)</w:t>
            </w:r>
          </w:p>
        </w:tc>
        <w:tc>
          <w:tcPr>
            <w:tcW w:w="340" w:type="dxa"/>
          </w:tcPr>
          <w:p w14:paraId="5370AE19" w14:textId="77777777" w:rsidR="00000000" w:rsidRDefault="007B7F4C">
            <w:pPr>
              <w:pStyle w:val="ConsPlusNormal"/>
            </w:pPr>
          </w:p>
        </w:tc>
        <w:tc>
          <w:tcPr>
            <w:tcW w:w="2040" w:type="dxa"/>
            <w:gridSpan w:val="6"/>
            <w:tcBorders>
              <w:bottom w:val="single" w:sz="4" w:space="0" w:color="auto"/>
            </w:tcBorders>
          </w:tcPr>
          <w:p w14:paraId="24D3D764" w14:textId="77777777" w:rsidR="00000000" w:rsidRDefault="007B7F4C">
            <w:pPr>
              <w:pStyle w:val="ConsPlusNormal"/>
              <w:jc w:val="center"/>
            </w:pPr>
            <w:r>
              <w:t>(код ОО (места проведения)</w:t>
            </w:r>
          </w:p>
        </w:tc>
        <w:tc>
          <w:tcPr>
            <w:tcW w:w="850" w:type="dxa"/>
          </w:tcPr>
          <w:p w14:paraId="6DFAD6CA" w14:textId="77777777" w:rsidR="00000000" w:rsidRDefault="007B7F4C">
            <w:pPr>
              <w:pStyle w:val="ConsPlusNormal"/>
            </w:pPr>
          </w:p>
        </w:tc>
        <w:tc>
          <w:tcPr>
            <w:tcW w:w="1418" w:type="dxa"/>
            <w:gridSpan w:val="4"/>
            <w:tcBorders>
              <w:bottom w:val="single" w:sz="4" w:space="0" w:color="auto"/>
            </w:tcBorders>
          </w:tcPr>
          <w:p w14:paraId="4B0EFDD1" w14:textId="77777777" w:rsidR="00000000" w:rsidRDefault="007B7F4C">
            <w:pPr>
              <w:pStyle w:val="ConsPlusNormal"/>
              <w:jc w:val="center"/>
            </w:pPr>
            <w:r>
              <w:t>вид работы</w:t>
            </w:r>
          </w:p>
        </w:tc>
        <w:tc>
          <w:tcPr>
            <w:tcW w:w="2380" w:type="dxa"/>
            <w:gridSpan w:val="7"/>
            <w:tcBorders>
              <w:bottom w:val="single" w:sz="4" w:space="0" w:color="auto"/>
            </w:tcBorders>
          </w:tcPr>
          <w:p w14:paraId="192C0D46" w14:textId="77777777" w:rsidR="00000000" w:rsidRDefault="007B7F4C">
            <w:pPr>
              <w:pStyle w:val="ConsPlusNormal"/>
              <w:jc w:val="center"/>
            </w:pPr>
            <w:r>
              <w:t>(дата пров.: число-месяц-год)</w:t>
            </w:r>
          </w:p>
        </w:tc>
      </w:tr>
      <w:tr w:rsidR="00000000" w14:paraId="7056BB16" w14:textId="77777777">
        <w:tc>
          <w:tcPr>
            <w:tcW w:w="340" w:type="dxa"/>
            <w:tcBorders>
              <w:top w:val="single" w:sz="4" w:space="0" w:color="auto"/>
              <w:left w:val="single" w:sz="4" w:space="0" w:color="auto"/>
              <w:bottom w:val="single" w:sz="4" w:space="0" w:color="auto"/>
              <w:right w:val="single" w:sz="4" w:space="0" w:color="auto"/>
            </w:tcBorders>
          </w:tcPr>
          <w:p w14:paraId="638031B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7FF6F27" w14:textId="77777777" w:rsidR="00000000" w:rsidRDefault="007B7F4C">
            <w:pPr>
              <w:pStyle w:val="ConsPlusNormal"/>
            </w:pPr>
          </w:p>
        </w:tc>
        <w:tc>
          <w:tcPr>
            <w:tcW w:w="340" w:type="dxa"/>
            <w:tcBorders>
              <w:left w:val="single" w:sz="4" w:space="0" w:color="auto"/>
              <w:right w:val="single" w:sz="4" w:space="0" w:color="auto"/>
            </w:tcBorders>
          </w:tcPr>
          <w:p w14:paraId="2D57FDD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B0FBD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B93FF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D6D12C" w14:textId="77777777" w:rsidR="00000000" w:rsidRDefault="007B7F4C">
            <w:pPr>
              <w:pStyle w:val="ConsPlusNormal"/>
            </w:pPr>
          </w:p>
        </w:tc>
        <w:tc>
          <w:tcPr>
            <w:tcW w:w="340" w:type="dxa"/>
            <w:tcBorders>
              <w:left w:val="single" w:sz="4" w:space="0" w:color="auto"/>
              <w:right w:val="single" w:sz="4" w:space="0" w:color="auto"/>
            </w:tcBorders>
          </w:tcPr>
          <w:p w14:paraId="64236FE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88F8E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7C1F67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719C5D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2C7BE4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DC206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D320F8" w14:textId="77777777" w:rsidR="00000000" w:rsidRDefault="007B7F4C">
            <w:pPr>
              <w:pStyle w:val="ConsPlusNormal"/>
            </w:pPr>
          </w:p>
        </w:tc>
        <w:tc>
          <w:tcPr>
            <w:tcW w:w="850" w:type="dxa"/>
            <w:tcBorders>
              <w:left w:val="single" w:sz="4" w:space="0" w:color="auto"/>
              <w:right w:val="single" w:sz="4" w:space="0" w:color="auto"/>
            </w:tcBorders>
          </w:tcPr>
          <w:p w14:paraId="04A4D45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272C60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23CBC4" w14:textId="77777777" w:rsidR="00000000" w:rsidRDefault="007B7F4C">
            <w:pPr>
              <w:pStyle w:val="ConsPlusNormal"/>
            </w:pPr>
          </w:p>
        </w:tc>
        <w:tc>
          <w:tcPr>
            <w:tcW w:w="340" w:type="dxa"/>
            <w:tcBorders>
              <w:top w:val="single" w:sz="4" w:space="0" w:color="auto"/>
              <w:left w:val="single" w:sz="4" w:space="0" w:color="auto"/>
              <w:bottom w:val="single" w:sz="4" w:space="0" w:color="auto"/>
            </w:tcBorders>
          </w:tcPr>
          <w:p w14:paraId="204CF426" w14:textId="77777777" w:rsidR="00000000" w:rsidRDefault="007B7F4C">
            <w:pPr>
              <w:pStyle w:val="ConsPlusNormal"/>
            </w:pPr>
          </w:p>
        </w:tc>
        <w:tc>
          <w:tcPr>
            <w:tcW w:w="398" w:type="dxa"/>
            <w:tcBorders>
              <w:top w:val="single" w:sz="4" w:space="0" w:color="auto"/>
              <w:bottom w:val="single" w:sz="4" w:space="0" w:color="auto"/>
            </w:tcBorders>
          </w:tcPr>
          <w:p w14:paraId="433F1665" w14:textId="77777777" w:rsidR="00000000" w:rsidRDefault="007B7F4C">
            <w:pPr>
              <w:pStyle w:val="ConsPlusNormal"/>
            </w:pPr>
          </w:p>
        </w:tc>
        <w:tc>
          <w:tcPr>
            <w:tcW w:w="340" w:type="dxa"/>
            <w:tcBorders>
              <w:top w:val="single" w:sz="4" w:space="0" w:color="auto"/>
              <w:bottom w:val="single" w:sz="4" w:space="0" w:color="auto"/>
              <w:right w:val="single" w:sz="4" w:space="0" w:color="auto"/>
            </w:tcBorders>
          </w:tcPr>
          <w:p w14:paraId="664AEA3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307614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2B7D7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7A140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E60294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A1CCB6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DB33DCD" w14:textId="77777777" w:rsidR="00000000" w:rsidRDefault="007B7F4C">
            <w:pPr>
              <w:pStyle w:val="ConsPlusNormal"/>
            </w:pPr>
          </w:p>
        </w:tc>
      </w:tr>
    </w:tbl>
    <w:p w14:paraId="4A541E1F"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680"/>
        <w:gridCol w:w="1279"/>
      </w:tblGrid>
      <w:tr w:rsidR="00000000" w14:paraId="59AFA58D" w14:textId="77777777">
        <w:tc>
          <w:tcPr>
            <w:tcW w:w="7087" w:type="dxa"/>
            <w:vMerge w:val="restart"/>
            <w:tcBorders>
              <w:bottom w:val="single" w:sz="4" w:space="0" w:color="auto"/>
            </w:tcBorders>
            <w:vAlign w:val="bottom"/>
          </w:tcPr>
          <w:p w14:paraId="18147118" w14:textId="77777777" w:rsidR="00000000" w:rsidRDefault="007B7F4C">
            <w:pPr>
              <w:pStyle w:val="ConsPlusNormal"/>
              <w:jc w:val="center"/>
            </w:pPr>
            <w:bookmarkStart w:id="55" w:name="Par2493"/>
            <w:bookmarkEnd w:id="55"/>
            <w:r>
              <w:t>Список участников итогового сочинения (изложения) в ОО (месте проведения)</w:t>
            </w:r>
          </w:p>
        </w:tc>
        <w:tc>
          <w:tcPr>
            <w:tcW w:w="680" w:type="dxa"/>
            <w:tcBorders>
              <w:right w:val="single" w:sz="4" w:space="0" w:color="auto"/>
            </w:tcBorders>
            <w:vAlign w:val="center"/>
          </w:tcPr>
          <w:p w14:paraId="6343536C" w14:textId="77777777" w:rsidR="00000000" w:rsidRDefault="007B7F4C">
            <w:pPr>
              <w:pStyle w:val="ConsPlusNormal"/>
              <w:jc w:val="center"/>
            </w:pPr>
            <w:r>
              <w:t>ИС -</w:t>
            </w:r>
          </w:p>
        </w:tc>
        <w:tc>
          <w:tcPr>
            <w:tcW w:w="1279" w:type="dxa"/>
            <w:tcBorders>
              <w:top w:val="single" w:sz="4" w:space="0" w:color="auto"/>
              <w:left w:val="single" w:sz="4" w:space="0" w:color="auto"/>
              <w:bottom w:val="single" w:sz="4" w:space="0" w:color="auto"/>
              <w:right w:val="single" w:sz="4" w:space="0" w:color="auto"/>
            </w:tcBorders>
            <w:vAlign w:val="center"/>
          </w:tcPr>
          <w:p w14:paraId="28E44ECC" w14:textId="77777777" w:rsidR="00000000" w:rsidRDefault="007B7F4C">
            <w:pPr>
              <w:pStyle w:val="ConsPlusNormal"/>
              <w:jc w:val="center"/>
            </w:pPr>
            <w:r>
              <w:t>04</w:t>
            </w:r>
          </w:p>
        </w:tc>
      </w:tr>
      <w:tr w:rsidR="00000000" w14:paraId="4370207F" w14:textId="77777777">
        <w:tc>
          <w:tcPr>
            <w:tcW w:w="7087" w:type="dxa"/>
            <w:vMerge/>
            <w:tcBorders>
              <w:bottom w:val="single" w:sz="4" w:space="0" w:color="auto"/>
            </w:tcBorders>
          </w:tcPr>
          <w:p w14:paraId="426EE9F7" w14:textId="77777777" w:rsidR="00000000" w:rsidRDefault="007B7F4C">
            <w:pPr>
              <w:pStyle w:val="ConsPlusNormal"/>
              <w:jc w:val="both"/>
            </w:pPr>
          </w:p>
        </w:tc>
        <w:tc>
          <w:tcPr>
            <w:tcW w:w="1959" w:type="dxa"/>
            <w:gridSpan w:val="2"/>
            <w:vAlign w:val="center"/>
          </w:tcPr>
          <w:p w14:paraId="3412771B" w14:textId="77777777" w:rsidR="00000000" w:rsidRDefault="007B7F4C">
            <w:pPr>
              <w:pStyle w:val="ConsPlusNormal"/>
              <w:jc w:val="center"/>
            </w:pPr>
            <w:r>
              <w:t>(код формы)</w:t>
            </w:r>
          </w:p>
        </w:tc>
      </w:tr>
      <w:tr w:rsidR="00000000" w14:paraId="6B18EE6F" w14:textId="77777777">
        <w:tc>
          <w:tcPr>
            <w:tcW w:w="7087" w:type="dxa"/>
            <w:tcBorders>
              <w:top w:val="single" w:sz="4" w:space="0" w:color="auto"/>
            </w:tcBorders>
            <w:vAlign w:val="center"/>
          </w:tcPr>
          <w:p w14:paraId="3F9B923C" w14:textId="77777777" w:rsidR="00000000" w:rsidRDefault="007B7F4C">
            <w:pPr>
              <w:pStyle w:val="ConsPlusNormal"/>
              <w:jc w:val="center"/>
            </w:pPr>
            <w:r>
              <w:t>(наименование формы)</w:t>
            </w:r>
          </w:p>
        </w:tc>
        <w:tc>
          <w:tcPr>
            <w:tcW w:w="1959" w:type="dxa"/>
            <w:gridSpan w:val="2"/>
            <w:vAlign w:val="bottom"/>
          </w:tcPr>
          <w:p w14:paraId="4E45E96E" w14:textId="77777777" w:rsidR="00000000" w:rsidRDefault="007B7F4C">
            <w:pPr>
              <w:pStyle w:val="ConsPlusNormal"/>
            </w:pPr>
          </w:p>
        </w:tc>
      </w:tr>
      <w:tr w:rsidR="00000000" w14:paraId="6A2B90F2" w14:textId="77777777">
        <w:tc>
          <w:tcPr>
            <w:tcW w:w="9046" w:type="dxa"/>
            <w:gridSpan w:val="3"/>
            <w:tcBorders>
              <w:bottom w:val="single" w:sz="4" w:space="0" w:color="auto"/>
            </w:tcBorders>
            <w:vAlign w:val="bottom"/>
          </w:tcPr>
          <w:p w14:paraId="3680117C" w14:textId="77777777" w:rsidR="00000000" w:rsidRDefault="007B7F4C">
            <w:pPr>
              <w:pStyle w:val="ConsPlusNormal"/>
            </w:pPr>
          </w:p>
        </w:tc>
      </w:tr>
      <w:tr w:rsidR="00000000" w14:paraId="3D5D2511" w14:textId="77777777">
        <w:tc>
          <w:tcPr>
            <w:tcW w:w="9046" w:type="dxa"/>
            <w:gridSpan w:val="3"/>
            <w:tcBorders>
              <w:top w:val="single" w:sz="4" w:space="0" w:color="auto"/>
            </w:tcBorders>
            <w:vAlign w:val="center"/>
          </w:tcPr>
          <w:p w14:paraId="24647805" w14:textId="77777777" w:rsidR="00000000" w:rsidRDefault="007B7F4C">
            <w:pPr>
              <w:pStyle w:val="ConsPlusNormal"/>
              <w:jc w:val="center"/>
            </w:pPr>
            <w:r>
              <w:t>(вид работы и дата проведения)</w:t>
            </w:r>
          </w:p>
        </w:tc>
      </w:tr>
      <w:tr w:rsidR="00000000" w14:paraId="47CC1426" w14:textId="77777777">
        <w:tc>
          <w:tcPr>
            <w:tcW w:w="9046" w:type="dxa"/>
            <w:gridSpan w:val="3"/>
            <w:tcBorders>
              <w:bottom w:val="single" w:sz="4" w:space="0" w:color="auto"/>
            </w:tcBorders>
            <w:vAlign w:val="bottom"/>
          </w:tcPr>
          <w:p w14:paraId="3963E16E" w14:textId="77777777" w:rsidR="00000000" w:rsidRDefault="007B7F4C">
            <w:pPr>
              <w:pStyle w:val="ConsPlusNormal"/>
            </w:pPr>
          </w:p>
        </w:tc>
      </w:tr>
      <w:tr w:rsidR="00000000" w14:paraId="27D71ADD" w14:textId="77777777">
        <w:tc>
          <w:tcPr>
            <w:tcW w:w="9046" w:type="dxa"/>
            <w:gridSpan w:val="3"/>
            <w:tcBorders>
              <w:top w:val="single" w:sz="4" w:space="0" w:color="auto"/>
            </w:tcBorders>
            <w:vAlign w:val="center"/>
          </w:tcPr>
          <w:p w14:paraId="7B2DD1D0" w14:textId="77777777" w:rsidR="00000000" w:rsidRDefault="007B7F4C">
            <w:pPr>
              <w:pStyle w:val="ConsPlusNormal"/>
              <w:jc w:val="center"/>
            </w:pPr>
            <w:r>
              <w:t>(код-наименование ОО регистрации)</w:t>
            </w:r>
          </w:p>
        </w:tc>
      </w:tr>
      <w:tr w:rsidR="00000000" w14:paraId="48F22793" w14:textId="77777777">
        <w:tc>
          <w:tcPr>
            <w:tcW w:w="9046" w:type="dxa"/>
            <w:gridSpan w:val="3"/>
            <w:tcBorders>
              <w:bottom w:val="single" w:sz="4" w:space="0" w:color="auto"/>
            </w:tcBorders>
            <w:vAlign w:val="bottom"/>
          </w:tcPr>
          <w:p w14:paraId="022E6555" w14:textId="77777777" w:rsidR="00000000" w:rsidRDefault="007B7F4C">
            <w:pPr>
              <w:pStyle w:val="ConsPlusNormal"/>
            </w:pPr>
          </w:p>
        </w:tc>
      </w:tr>
      <w:tr w:rsidR="00000000" w14:paraId="494A5840" w14:textId="77777777">
        <w:tc>
          <w:tcPr>
            <w:tcW w:w="9046" w:type="dxa"/>
            <w:gridSpan w:val="3"/>
            <w:tcBorders>
              <w:top w:val="single" w:sz="4" w:space="0" w:color="auto"/>
            </w:tcBorders>
            <w:vAlign w:val="center"/>
          </w:tcPr>
          <w:p w14:paraId="0CE50701" w14:textId="77777777" w:rsidR="00000000" w:rsidRDefault="007B7F4C">
            <w:pPr>
              <w:pStyle w:val="ConsPlusNormal"/>
              <w:jc w:val="center"/>
            </w:pPr>
            <w:r>
              <w:t>(код-наименование ОО проведения (места проведения)</w:t>
            </w:r>
          </w:p>
        </w:tc>
      </w:tr>
    </w:tbl>
    <w:p w14:paraId="44287381"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737"/>
        <w:gridCol w:w="6973"/>
        <w:gridCol w:w="1361"/>
      </w:tblGrid>
      <w:tr w:rsidR="00000000" w14:paraId="774F4BC3" w14:textId="77777777">
        <w:tc>
          <w:tcPr>
            <w:tcW w:w="737" w:type="dxa"/>
            <w:tcBorders>
              <w:top w:val="single" w:sz="4" w:space="0" w:color="auto"/>
              <w:left w:val="single" w:sz="4" w:space="0" w:color="auto"/>
              <w:bottom w:val="single" w:sz="4" w:space="0" w:color="auto"/>
              <w:right w:val="single" w:sz="4" w:space="0" w:color="auto"/>
            </w:tcBorders>
          </w:tcPr>
          <w:p w14:paraId="5EE3F70D" w14:textId="77777777" w:rsidR="00000000" w:rsidRDefault="007B7F4C">
            <w:pPr>
              <w:pStyle w:val="ConsPlusNormal"/>
              <w:jc w:val="center"/>
            </w:pPr>
            <w:r>
              <w:t>N п/п</w:t>
            </w:r>
          </w:p>
        </w:tc>
        <w:tc>
          <w:tcPr>
            <w:tcW w:w="6973" w:type="dxa"/>
            <w:tcBorders>
              <w:top w:val="single" w:sz="4" w:space="0" w:color="auto"/>
              <w:left w:val="single" w:sz="4" w:space="0" w:color="auto"/>
              <w:bottom w:val="single" w:sz="4" w:space="0" w:color="auto"/>
              <w:right w:val="single" w:sz="4" w:space="0" w:color="auto"/>
            </w:tcBorders>
          </w:tcPr>
          <w:p w14:paraId="6A8989BB" w14:textId="77777777" w:rsidR="00000000" w:rsidRDefault="007B7F4C">
            <w:pPr>
              <w:pStyle w:val="ConsPlusNormal"/>
              <w:jc w:val="center"/>
            </w:pPr>
            <w:r>
              <w:t>ФИО участника</w:t>
            </w:r>
          </w:p>
        </w:tc>
        <w:tc>
          <w:tcPr>
            <w:tcW w:w="1361" w:type="dxa"/>
            <w:tcBorders>
              <w:top w:val="single" w:sz="4" w:space="0" w:color="auto"/>
              <w:left w:val="single" w:sz="4" w:space="0" w:color="auto"/>
              <w:bottom w:val="single" w:sz="4" w:space="0" w:color="auto"/>
              <w:right w:val="single" w:sz="4" w:space="0" w:color="auto"/>
            </w:tcBorders>
          </w:tcPr>
          <w:p w14:paraId="3975CD3C" w14:textId="77777777" w:rsidR="00000000" w:rsidRDefault="007B7F4C">
            <w:pPr>
              <w:pStyle w:val="ConsPlusNormal"/>
              <w:jc w:val="center"/>
            </w:pPr>
            <w:r>
              <w:t>Номер учебного кабинета</w:t>
            </w:r>
          </w:p>
        </w:tc>
      </w:tr>
      <w:tr w:rsidR="00000000" w14:paraId="6A5F5109" w14:textId="77777777">
        <w:tc>
          <w:tcPr>
            <w:tcW w:w="9071" w:type="dxa"/>
            <w:gridSpan w:val="3"/>
            <w:tcBorders>
              <w:top w:val="single" w:sz="4" w:space="0" w:color="auto"/>
              <w:left w:val="single" w:sz="4" w:space="0" w:color="auto"/>
              <w:bottom w:val="single" w:sz="4" w:space="0" w:color="auto"/>
              <w:right w:val="single" w:sz="4" w:space="0" w:color="auto"/>
            </w:tcBorders>
            <w:vAlign w:val="center"/>
          </w:tcPr>
          <w:p w14:paraId="381A774B" w14:textId="77777777" w:rsidR="00000000" w:rsidRDefault="007B7F4C">
            <w:pPr>
              <w:pStyle w:val="ConsPlusNormal"/>
              <w:outlineLvl w:val="2"/>
            </w:pPr>
            <w:r>
              <w:t>КЛАСС: 11А</w:t>
            </w:r>
          </w:p>
        </w:tc>
      </w:tr>
      <w:tr w:rsidR="00000000" w14:paraId="5321657E" w14:textId="77777777">
        <w:tc>
          <w:tcPr>
            <w:tcW w:w="737" w:type="dxa"/>
            <w:tcBorders>
              <w:top w:val="single" w:sz="4" w:space="0" w:color="auto"/>
              <w:left w:val="single" w:sz="4" w:space="0" w:color="auto"/>
              <w:bottom w:val="single" w:sz="4" w:space="0" w:color="auto"/>
              <w:right w:val="single" w:sz="4" w:space="0" w:color="auto"/>
            </w:tcBorders>
            <w:vAlign w:val="center"/>
          </w:tcPr>
          <w:p w14:paraId="65B4A979" w14:textId="77777777" w:rsidR="00000000" w:rsidRDefault="007B7F4C">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14:paraId="5ED673AD"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420A330" w14:textId="77777777" w:rsidR="00000000" w:rsidRDefault="007B7F4C">
            <w:pPr>
              <w:pStyle w:val="ConsPlusNormal"/>
            </w:pPr>
          </w:p>
        </w:tc>
      </w:tr>
      <w:tr w:rsidR="00000000" w14:paraId="1FD1633E" w14:textId="77777777">
        <w:tc>
          <w:tcPr>
            <w:tcW w:w="737" w:type="dxa"/>
            <w:tcBorders>
              <w:top w:val="single" w:sz="4" w:space="0" w:color="auto"/>
              <w:left w:val="single" w:sz="4" w:space="0" w:color="auto"/>
              <w:bottom w:val="single" w:sz="4" w:space="0" w:color="auto"/>
              <w:right w:val="single" w:sz="4" w:space="0" w:color="auto"/>
            </w:tcBorders>
            <w:vAlign w:val="center"/>
          </w:tcPr>
          <w:p w14:paraId="433F72AF" w14:textId="77777777" w:rsidR="00000000" w:rsidRDefault="007B7F4C">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14:paraId="741F6A3B"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743B3E49" w14:textId="77777777" w:rsidR="00000000" w:rsidRDefault="007B7F4C">
            <w:pPr>
              <w:pStyle w:val="ConsPlusNormal"/>
            </w:pPr>
          </w:p>
        </w:tc>
      </w:tr>
      <w:tr w:rsidR="00000000" w14:paraId="34AC3EFF" w14:textId="77777777">
        <w:tc>
          <w:tcPr>
            <w:tcW w:w="737" w:type="dxa"/>
            <w:tcBorders>
              <w:top w:val="single" w:sz="4" w:space="0" w:color="auto"/>
              <w:left w:val="single" w:sz="4" w:space="0" w:color="auto"/>
              <w:bottom w:val="single" w:sz="4" w:space="0" w:color="auto"/>
              <w:right w:val="single" w:sz="4" w:space="0" w:color="auto"/>
            </w:tcBorders>
            <w:vAlign w:val="center"/>
          </w:tcPr>
          <w:p w14:paraId="3ED90A94" w14:textId="77777777" w:rsidR="00000000" w:rsidRDefault="007B7F4C">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vAlign w:val="center"/>
          </w:tcPr>
          <w:p w14:paraId="2777AD6E"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35450A63" w14:textId="77777777" w:rsidR="00000000" w:rsidRDefault="007B7F4C">
            <w:pPr>
              <w:pStyle w:val="ConsPlusNormal"/>
            </w:pPr>
          </w:p>
        </w:tc>
      </w:tr>
      <w:tr w:rsidR="00000000" w14:paraId="66F9D042" w14:textId="77777777">
        <w:tc>
          <w:tcPr>
            <w:tcW w:w="737" w:type="dxa"/>
            <w:tcBorders>
              <w:top w:val="single" w:sz="4" w:space="0" w:color="auto"/>
              <w:left w:val="single" w:sz="4" w:space="0" w:color="auto"/>
              <w:bottom w:val="single" w:sz="4" w:space="0" w:color="auto"/>
              <w:right w:val="single" w:sz="4" w:space="0" w:color="auto"/>
            </w:tcBorders>
            <w:vAlign w:val="center"/>
          </w:tcPr>
          <w:p w14:paraId="4EF99DF8" w14:textId="77777777" w:rsidR="00000000" w:rsidRDefault="007B7F4C">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vAlign w:val="center"/>
          </w:tcPr>
          <w:p w14:paraId="592E0B0F"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66B21BA" w14:textId="77777777" w:rsidR="00000000" w:rsidRDefault="007B7F4C">
            <w:pPr>
              <w:pStyle w:val="ConsPlusNormal"/>
            </w:pPr>
          </w:p>
        </w:tc>
      </w:tr>
      <w:tr w:rsidR="00000000" w14:paraId="72F8B7B9" w14:textId="77777777">
        <w:tc>
          <w:tcPr>
            <w:tcW w:w="737" w:type="dxa"/>
            <w:tcBorders>
              <w:top w:val="single" w:sz="4" w:space="0" w:color="auto"/>
              <w:left w:val="single" w:sz="4" w:space="0" w:color="auto"/>
              <w:bottom w:val="single" w:sz="4" w:space="0" w:color="auto"/>
              <w:right w:val="single" w:sz="4" w:space="0" w:color="auto"/>
            </w:tcBorders>
            <w:vAlign w:val="center"/>
          </w:tcPr>
          <w:p w14:paraId="18B75F34" w14:textId="77777777" w:rsidR="00000000" w:rsidRDefault="007B7F4C">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vAlign w:val="center"/>
          </w:tcPr>
          <w:p w14:paraId="4DCBFE98"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25F2E99B" w14:textId="77777777" w:rsidR="00000000" w:rsidRDefault="007B7F4C">
            <w:pPr>
              <w:pStyle w:val="ConsPlusNormal"/>
            </w:pPr>
          </w:p>
        </w:tc>
      </w:tr>
      <w:tr w:rsidR="00000000" w14:paraId="47F82EC0" w14:textId="77777777">
        <w:tc>
          <w:tcPr>
            <w:tcW w:w="737" w:type="dxa"/>
            <w:tcBorders>
              <w:top w:val="single" w:sz="4" w:space="0" w:color="auto"/>
              <w:left w:val="single" w:sz="4" w:space="0" w:color="auto"/>
              <w:bottom w:val="single" w:sz="4" w:space="0" w:color="auto"/>
              <w:right w:val="single" w:sz="4" w:space="0" w:color="auto"/>
            </w:tcBorders>
            <w:vAlign w:val="center"/>
          </w:tcPr>
          <w:p w14:paraId="4AAD1AEF" w14:textId="77777777" w:rsidR="00000000" w:rsidRDefault="007B7F4C">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vAlign w:val="center"/>
          </w:tcPr>
          <w:p w14:paraId="6DEF1DDC"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0959755D" w14:textId="77777777" w:rsidR="00000000" w:rsidRDefault="007B7F4C">
            <w:pPr>
              <w:pStyle w:val="ConsPlusNormal"/>
            </w:pPr>
          </w:p>
        </w:tc>
      </w:tr>
      <w:tr w:rsidR="00000000" w14:paraId="35ED652C" w14:textId="77777777">
        <w:tc>
          <w:tcPr>
            <w:tcW w:w="9071" w:type="dxa"/>
            <w:gridSpan w:val="3"/>
            <w:tcBorders>
              <w:top w:val="single" w:sz="4" w:space="0" w:color="auto"/>
              <w:left w:val="single" w:sz="4" w:space="0" w:color="auto"/>
              <w:bottom w:val="single" w:sz="4" w:space="0" w:color="auto"/>
              <w:right w:val="single" w:sz="4" w:space="0" w:color="auto"/>
            </w:tcBorders>
            <w:vAlign w:val="center"/>
          </w:tcPr>
          <w:p w14:paraId="17265DE9" w14:textId="77777777" w:rsidR="00000000" w:rsidRDefault="007B7F4C">
            <w:pPr>
              <w:pStyle w:val="ConsPlusNormal"/>
              <w:outlineLvl w:val="2"/>
            </w:pPr>
            <w:r>
              <w:t>КЛАСС: 11Б</w:t>
            </w:r>
          </w:p>
        </w:tc>
      </w:tr>
      <w:tr w:rsidR="00000000" w14:paraId="5AAFF848" w14:textId="77777777">
        <w:tc>
          <w:tcPr>
            <w:tcW w:w="737" w:type="dxa"/>
            <w:tcBorders>
              <w:top w:val="single" w:sz="4" w:space="0" w:color="auto"/>
              <w:left w:val="single" w:sz="4" w:space="0" w:color="auto"/>
              <w:bottom w:val="single" w:sz="4" w:space="0" w:color="auto"/>
              <w:right w:val="single" w:sz="4" w:space="0" w:color="auto"/>
            </w:tcBorders>
            <w:vAlign w:val="center"/>
          </w:tcPr>
          <w:p w14:paraId="6F4F254B" w14:textId="77777777" w:rsidR="00000000" w:rsidRDefault="007B7F4C">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14:paraId="4A56A60E"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792D5201" w14:textId="77777777" w:rsidR="00000000" w:rsidRDefault="007B7F4C">
            <w:pPr>
              <w:pStyle w:val="ConsPlusNormal"/>
            </w:pPr>
          </w:p>
        </w:tc>
      </w:tr>
      <w:tr w:rsidR="00000000" w14:paraId="17B1537E" w14:textId="77777777">
        <w:tc>
          <w:tcPr>
            <w:tcW w:w="737" w:type="dxa"/>
            <w:tcBorders>
              <w:top w:val="single" w:sz="4" w:space="0" w:color="auto"/>
              <w:left w:val="single" w:sz="4" w:space="0" w:color="auto"/>
              <w:bottom w:val="single" w:sz="4" w:space="0" w:color="auto"/>
              <w:right w:val="single" w:sz="4" w:space="0" w:color="auto"/>
            </w:tcBorders>
            <w:vAlign w:val="center"/>
          </w:tcPr>
          <w:p w14:paraId="2BD4CF2E" w14:textId="77777777" w:rsidR="00000000" w:rsidRDefault="007B7F4C">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14:paraId="1E1CD634"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3524F19" w14:textId="77777777" w:rsidR="00000000" w:rsidRDefault="007B7F4C">
            <w:pPr>
              <w:pStyle w:val="ConsPlusNormal"/>
            </w:pPr>
          </w:p>
        </w:tc>
      </w:tr>
      <w:tr w:rsidR="00000000" w14:paraId="7E9436A2" w14:textId="77777777">
        <w:tc>
          <w:tcPr>
            <w:tcW w:w="737" w:type="dxa"/>
            <w:tcBorders>
              <w:top w:val="single" w:sz="4" w:space="0" w:color="auto"/>
              <w:left w:val="single" w:sz="4" w:space="0" w:color="auto"/>
              <w:bottom w:val="single" w:sz="4" w:space="0" w:color="auto"/>
              <w:right w:val="single" w:sz="4" w:space="0" w:color="auto"/>
            </w:tcBorders>
            <w:vAlign w:val="center"/>
          </w:tcPr>
          <w:p w14:paraId="08DCC159" w14:textId="77777777" w:rsidR="00000000" w:rsidRDefault="007B7F4C">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vAlign w:val="center"/>
          </w:tcPr>
          <w:p w14:paraId="17F22C21"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4093BBB0" w14:textId="77777777" w:rsidR="00000000" w:rsidRDefault="007B7F4C">
            <w:pPr>
              <w:pStyle w:val="ConsPlusNormal"/>
            </w:pPr>
          </w:p>
        </w:tc>
      </w:tr>
      <w:tr w:rsidR="00000000" w14:paraId="7093B751" w14:textId="77777777">
        <w:tc>
          <w:tcPr>
            <w:tcW w:w="737" w:type="dxa"/>
            <w:tcBorders>
              <w:top w:val="single" w:sz="4" w:space="0" w:color="auto"/>
              <w:left w:val="single" w:sz="4" w:space="0" w:color="auto"/>
              <w:bottom w:val="single" w:sz="4" w:space="0" w:color="auto"/>
              <w:right w:val="single" w:sz="4" w:space="0" w:color="auto"/>
            </w:tcBorders>
            <w:vAlign w:val="center"/>
          </w:tcPr>
          <w:p w14:paraId="1700F40B" w14:textId="77777777" w:rsidR="00000000" w:rsidRDefault="007B7F4C">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vAlign w:val="center"/>
          </w:tcPr>
          <w:p w14:paraId="1A9F01F8"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11B54DE" w14:textId="77777777" w:rsidR="00000000" w:rsidRDefault="007B7F4C">
            <w:pPr>
              <w:pStyle w:val="ConsPlusNormal"/>
            </w:pPr>
          </w:p>
        </w:tc>
      </w:tr>
      <w:tr w:rsidR="00000000" w14:paraId="256F67A0" w14:textId="77777777">
        <w:tc>
          <w:tcPr>
            <w:tcW w:w="9071" w:type="dxa"/>
            <w:gridSpan w:val="3"/>
            <w:tcBorders>
              <w:top w:val="single" w:sz="4" w:space="0" w:color="auto"/>
              <w:left w:val="single" w:sz="4" w:space="0" w:color="auto"/>
              <w:bottom w:val="single" w:sz="4" w:space="0" w:color="auto"/>
              <w:right w:val="single" w:sz="4" w:space="0" w:color="auto"/>
            </w:tcBorders>
            <w:vAlign w:val="center"/>
          </w:tcPr>
          <w:p w14:paraId="6DEC8320" w14:textId="77777777" w:rsidR="00000000" w:rsidRDefault="007B7F4C">
            <w:pPr>
              <w:pStyle w:val="ConsPlusNormal"/>
              <w:outlineLvl w:val="2"/>
            </w:pPr>
            <w:r>
              <w:t>КЛАСС: 11В</w:t>
            </w:r>
          </w:p>
        </w:tc>
      </w:tr>
      <w:tr w:rsidR="00000000" w14:paraId="51097198" w14:textId="77777777">
        <w:tc>
          <w:tcPr>
            <w:tcW w:w="737" w:type="dxa"/>
            <w:tcBorders>
              <w:top w:val="single" w:sz="4" w:space="0" w:color="auto"/>
              <w:left w:val="single" w:sz="4" w:space="0" w:color="auto"/>
              <w:bottom w:val="single" w:sz="4" w:space="0" w:color="auto"/>
              <w:right w:val="single" w:sz="4" w:space="0" w:color="auto"/>
            </w:tcBorders>
            <w:vAlign w:val="center"/>
          </w:tcPr>
          <w:p w14:paraId="3DE7287C" w14:textId="77777777" w:rsidR="00000000" w:rsidRDefault="007B7F4C">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14:paraId="68090233"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3CA6409C" w14:textId="77777777" w:rsidR="00000000" w:rsidRDefault="007B7F4C">
            <w:pPr>
              <w:pStyle w:val="ConsPlusNormal"/>
            </w:pPr>
          </w:p>
        </w:tc>
      </w:tr>
      <w:tr w:rsidR="00000000" w14:paraId="5E7DAB7A" w14:textId="77777777">
        <w:tc>
          <w:tcPr>
            <w:tcW w:w="737" w:type="dxa"/>
            <w:tcBorders>
              <w:top w:val="single" w:sz="4" w:space="0" w:color="auto"/>
              <w:left w:val="single" w:sz="4" w:space="0" w:color="auto"/>
              <w:bottom w:val="single" w:sz="4" w:space="0" w:color="auto"/>
              <w:right w:val="single" w:sz="4" w:space="0" w:color="auto"/>
            </w:tcBorders>
            <w:vAlign w:val="center"/>
          </w:tcPr>
          <w:p w14:paraId="7257B4A6" w14:textId="77777777" w:rsidR="00000000" w:rsidRDefault="007B7F4C">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14:paraId="29BA3BBE"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892B02D" w14:textId="77777777" w:rsidR="00000000" w:rsidRDefault="007B7F4C">
            <w:pPr>
              <w:pStyle w:val="ConsPlusNormal"/>
            </w:pPr>
          </w:p>
        </w:tc>
      </w:tr>
      <w:tr w:rsidR="00000000" w14:paraId="16880CAF" w14:textId="77777777">
        <w:tc>
          <w:tcPr>
            <w:tcW w:w="737" w:type="dxa"/>
            <w:tcBorders>
              <w:top w:val="single" w:sz="4" w:space="0" w:color="auto"/>
              <w:left w:val="single" w:sz="4" w:space="0" w:color="auto"/>
              <w:bottom w:val="single" w:sz="4" w:space="0" w:color="auto"/>
              <w:right w:val="single" w:sz="4" w:space="0" w:color="auto"/>
            </w:tcBorders>
            <w:vAlign w:val="center"/>
          </w:tcPr>
          <w:p w14:paraId="16284E33" w14:textId="77777777" w:rsidR="00000000" w:rsidRDefault="007B7F4C">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vAlign w:val="center"/>
          </w:tcPr>
          <w:p w14:paraId="234CBD11"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1FDF40A" w14:textId="77777777" w:rsidR="00000000" w:rsidRDefault="007B7F4C">
            <w:pPr>
              <w:pStyle w:val="ConsPlusNormal"/>
            </w:pPr>
          </w:p>
        </w:tc>
      </w:tr>
      <w:tr w:rsidR="00000000" w14:paraId="4180B564" w14:textId="77777777">
        <w:tc>
          <w:tcPr>
            <w:tcW w:w="737" w:type="dxa"/>
            <w:tcBorders>
              <w:top w:val="single" w:sz="4" w:space="0" w:color="auto"/>
              <w:left w:val="single" w:sz="4" w:space="0" w:color="auto"/>
              <w:bottom w:val="single" w:sz="4" w:space="0" w:color="auto"/>
              <w:right w:val="single" w:sz="4" w:space="0" w:color="auto"/>
            </w:tcBorders>
            <w:vAlign w:val="center"/>
          </w:tcPr>
          <w:p w14:paraId="7C5B625F" w14:textId="77777777" w:rsidR="00000000" w:rsidRDefault="007B7F4C">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vAlign w:val="center"/>
          </w:tcPr>
          <w:p w14:paraId="58D9DDAE"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391A5020" w14:textId="77777777" w:rsidR="00000000" w:rsidRDefault="007B7F4C">
            <w:pPr>
              <w:pStyle w:val="ConsPlusNormal"/>
            </w:pPr>
          </w:p>
        </w:tc>
      </w:tr>
      <w:tr w:rsidR="00000000" w14:paraId="6F2A957B" w14:textId="77777777">
        <w:tc>
          <w:tcPr>
            <w:tcW w:w="737" w:type="dxa"/>
            <w:tcBorders>
              <w:top w:val="single" w:sz="4" w:space="0" w:color="auto"/>
              <w:left w:val="single" w:sz="4" w:space="0" w:color="auto"/>
              <w:bottom w:val="single" w:sz="4" w:space="0" w:color="auto"/>
              <w:right w:val="single" w:sz="4" w:space="0" w:color="auto"/>
            </w:tcBorders>
            <w:vAlign w:val="center"/>
          </w:tcPr>
          <w:p w14:paraId="01BB8809" w14:textId="77777777" w:rsidR="00000000" w:rsidRDefault="007B7F4C">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vAlign w:val="center"/>
          </w:tcPr>
          <w:p w14:paraId="125E786B" w14:textId="77777777" w:rsidR="00000000" w:rsidRDefault="007B7F4C">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4D3E6EB9" w14:textId="77777777" w:rsidR="00000000" w:rsidRDefault="007B7F4C">
            <w:pPr>
              <w:pStyle w:val="ConsPlusNormal"/>
            </w:pPr>
          </w:p>
        </w:tc>
      </w:tr>
      <w:tr w:rsidR="00000000" w14:paraId="0304AD26" w14:textId="77777777">
        <w:tc>
          <w:tcPr>
            <w:tcW w:w="9071" w:type="dxa"/>
            <w:gridSpan w:val="3"/>
            <w:tcBorders>
              <w:top w:val="single" w:sz="4" w:space="0" w:color="auto"/>
              <w:left w:val="single" w:sz="4" w:space="0" w:color="auto"/>
              <w:bottom w:val="single" w:sz="4" w:space="0" w:color="auto"/>
              <w:right w:val="single" w:sz="4" w:space="0" w:color="auto"/>
            </w:tcBorders>
            <w:vAlign w:val="center"/>
          </w:tcPr>
          <w:p w14:paraId="4FB58D90" w14:textId="77777777" w:rsidR="00000000" w:rsidRDefault="007B7F4C">
            <w:pPr>
              <w:pStyle w:val="ConsPlusNormal"/>
            </w:pPr>
            <w:r>
              <w:t>Итого участников в ОО (месте проведения): 15</w:t>
            </w:r>
          </w:p>
        </w:tc>
      </w:tr>
    </w:tbl>
    <w:p w14:paraId="65734A7E" w14:textId="77777777" w:rsidR="00000000" w:rsidRDefault="007B7F4C">
      <w:pPr>
        <w:pStyle w:val="ConsPlusNormal"/>
        <w:jc w:val="both"/>
      </w:pPr>
    </w:p>
    <w:p w14:paraId="12FDACC1" w14:textId="77777777" w:rsidR="00000000" w:rsidRDefault="007B7F4C">
      <w:pPr>
        <w:pStyle w:val="ConsPlusNonformat"/>
        <w:jc w:val="both"/>
      </w:pPr>
      <w:r>
        <w:t>Руководитель ОО</w:t>
      </w:r>
    </w:p>
    <w:p w14:paraId="28D91E97" w14:textId="77777777" w:rsidR="00000000" w:rsidRDefault="007B7F4C">
      <w:pPr>
        <w:pStyle w:val="ConsPlusNonformat"/>
        <w:jc w:val="both"/>
      </w:pPr>
      <w:r>
        <w:t>(ППС)</w:t>
      </w:r>
    </w:p>
    <w:p w14:paraId="2C773C5B" w14:textId="77777777" w:rsidR="00000000" w:rsidRDefault="007B7F4C">
      <w:pPr>
        <w:pStyle w:val="ConsPlusNonformat"/>
        <w:jc w:val="both"/>
      </w:pPr>
      <w:r>
        <w:t xml:space="preserve">                   /         ФИО          /</w:t>
      </w:r>
    </w:p>
    <w:p w14:paraId="75533D0E" w14:textId="77777777" w:rsidR="00000000" w:rsidRDefault="007B7F4C">
      <w:pPr>
        <w:pStyle w:val="ConsPlusNonformat"/>
        <w:jc w:val="both"/>
      </w:pPr>
      <w:r>
        <w:t>__________________ -----------------------</w:t>
      </w:r>
    </w:p>
    <w:p w14:paraId="155A45AA" w14:textId="77777777" w:rsidR="00000000" w:rsidRDefault="007B7F4C">
      <w:pPr>
        <w:pStyle w:val="ConsPlusNonformat"/>
        <w:jc w:val="both"/>
      </w:pPr>
      <w:r>
        <w:t xml:space="preserve">    (подпись)               (ФИО)</w:t>
      </w:r>
    </w:p>
    <w:p w14:paraId="432F3CBC" w14:textId="77777777" w:rsidR="00000000" w:rsidRDefault="007B7F4C">
      <w:pPr>
        <w:pStyle w:val="ConsPlusNormal"/>
        <w:jc w:val="both"/>
      </w:pPr>
    </w:p>
    <w:p w14:paraId="0639D80F" w14:textId="77777777" w:rsidR="00000000" w:rsidRDefault="007B7F4C">
      <w:pPr>
        <w:pStyle w:val="ConsPlusNormal"/>
        <w:jc w:val="both"/>
      </w:pPr>
    </w:p>
    <w:p w14:paraId="7422702B"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000000" w14:paraId="403EB191" w14:textId="77777777">
        <w:tc>
          <w:tcPr>
            <w:tcW w:w="680" w:type="dxa"/>
            <w:gridSpan w:val="2"/>
            <w:tcBorders>
              <w:bottom w:val="single" w:sz="4" w:space="0" w:color="auto"/>
            </w:tcBorders>
          </w:tcPr>
          <w:p w14:paraId="68360EB7" w14:textId="77777777" w:rsidR="00000000" w:rsidRDefault="007B7F4C">
            <w:pPr>
              <w:pStyle w:val="ConsPlusNormal"/>
              <w:jc w:val="center"/>
              <w:outlineLvl w:val="1"/>
            </w:pPr>
            <w:r>
              <w:t>(регион)</w:t>
            </w:r>
          </w:p>
        </w:tc>
        <w:tc>
          <w:tcPr>
            <w:tcW w:w="340" w:type="dxa"/>
          </w:tcPr>
          <w:p w14:paraId="7CDF6E4D" w14:textId="77777777" w:rsidR="00000000" w:rsidRDefault="007B7F4C">
            <w:pPr>
              <w:pStyle w:val="ConsPlusNormal"/>
            </w:pPr>
          </w:p>
        </w:tc>
        <w:tc>
          <w:tcPr>
            <w:tcW w:w="1020" w:type="dxa"/>
            <w:gridSpan w:val="3"/>
            <w:tcBorders>
              <w:bottom w:val="single" w:sz="4" w:space="0" w:color="auto"/>
            </w:tcBorders>
          </w:tcPr>
          <w:p w14:paraId="2297686D" w14:textId="77777777" w:rsidR="00000000" w:rsidRDefault="007B7F4C">
            <w:pPr>
              <w:pStyle w:val="ConsPlusNormal"/>
              <w:jc w:val="center"/>
            </w:pPr>
            <w:r>
              <w:t>(код МСУ)</w:t>
            </w:r>
          </w:p>
        </w:tc>
        <w:tc>
          <w:tcPr>
            <w:tcW w:w="340" w:type="dxa"/>
          </w:tcPr>
          <w:p w14:paraId="258DD92B" w14:textId="77777777" w:rsidR="00000000" w:rsidRDefault="007B7F4C">
            <w:pPr>
              <w:pStyle w:val="ConsPlusNormal"/>
            </w:pPr>
          </w:p>
        </w:tc>
        <w:tc>
          <w:tcPr>
            <w:tcW w:w="2040" w:type="dxa"/>
            <w:gridSpan w:val="6"/>
            <w:tcBorders>
              <w:bottom w:val="single" w:sz="4" w:space="0" w:color="auto"/>
            </w:tcBorders>
          </w:tcPr>
          <w:p w14:paraId="4DD1099B" w14:textId="77777777" w:rsidR="00000000" w:rsidRDefault="007B7F4C">
            <w:pPr>
              <w:pStyle w:val="ConsPlusNormal"/>
              <w:jc w:val="center"/>
            </w:pPr>
            <w:r>
              <w:t>(код ОО (места проведения)</w:t>
            </w:r>
          </w:p>
        </w:tc>
        <w:tc>
          <w:tcPr>
            <w:tcW w:w="850" w:type="dxa"/>
          </w:tcPr>
          <w:p w14:paraId="676A67FB" w14:textId="77777777" w:rsidR="00000000" w:rsidRDefault="007B7F4C">
            <w:pPr>
              <w:pStyle w:val="ConsPlusNormal"/>
            </w:pPr>
          </w:p>
        </w:tc>
        <w:tc>
          <w:tcPr>
            <w:tcW w:w="1418" w:type="dxa"/>
            <w:gridSpan w:val="4"/>
            <w:tcBorders>
              <w:bottom w:val="single" w:sz="4" w:space="0" w:color="auto"/>
            </w:tcBorders>
          </w:tcPr>
          <w:p w14:paraId="7823FEDE" w14:textId="77777777" w:rsidR="00000000" w:rsidRDefault="007B7F4C">
            <w:pPr>
              <w:pStyle w:val="ConsPlusNormal"/>
              <w:jc w:val="center"/>
            </w:pPr>
            <w:r>
              <w:t>вид работы</w:t>
            </w:r>
          </w:p>
        </w:tc>
        <w:tc>
          <w:tcPr>
            <w:tcW w:w="2380" w:type="dxa"/>
            <w:gridSpan w:val="7"/>
            <w:tcBorders>
              <w:bottom w:val="single" w:sz="4" w:space="0" w:color="auto"/>
            </w:tcBorders>
          </w:tcPr>
          <w:p w14:paraId="17F58010" w14:textId="77777777" w:rsidR="00000000" w:rsidRDefault="007B7F4C">
            <w:pPr>
              <w:pStyle w:val="ConsPlusNormal"/>
              <w:jc w:val="center"/>
            </w:pPr>
            <w:r>
              <w:t>(дата пров.: число-месяц-год)</w:t>
            </w:r>
          </w:p>
        </w:tc>
      </w:tr>
      <w:tr w:rsidR="00000000" w14:paraId="132ECA06" w14:textId="77777777">
        <w:tc>
          <w:tcPr>
            <w:tcW w:w="340" w:type="dxa"/>
            <w:tcBorders>
              <w:top w:val="single" w:sz="4" w:space="0" w:color="auto"/>
              <w:left w:val="single" w:sz="4" w:space="0" w:color="auto"/>
              <w:bottom w:val="single" w:sz="4" w:space="0" w:color="auto"/>
              <w:right w:val="single" w:sz="4" w:space="0" w:color="auto"/>
            </w:tcBorders>
          </w:tcPr>
          <w:p w14:paraId="402ED3A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7A8E8C" w14:textId="77777777" w:rsidR="00000000" w:rsidRDefault="007B7F4C">
            <w:pPr>
              <w:pStyle w:val="ConsPlusNormal"/>
            </w:pPr>
          </w:p>
        </w:tc>
        <w:tc>
          <w:tcPr>
            <w:tcW w:w="340" w:type="dxa"/>
            <w:tcBorders>
              <w:left w:val="single" w:sz="4" w:space="0" w:color="auto"/>
              <w:right w:val="single" w:sz="4" w:space="0" w:color="auto"/>
            </w:tcBorders>
          </w:tcPr>
          <w:p w14:paraId="7BBB8BB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4ECCDA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B9AE44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0343263" w14:textId="77777777" w:rsidR="00000000" w:rsidRDefault="007B7F4C">
            <w:pPr>
              <w:pStyle w:val="ConsPlusNormal"/>
            </w:pPr>
          </w:p>
        </w:tc>
        <w:tc>
          <w:tcPr>
            <w:tcW w:w="340" w:type="dxa"/>
            <w:tcBorders>
              <w:left w:val="single" w:sz="4" w:space="0" w:color="auto"/>
              <w:right w:val="single" w:sz="4" w:space="0" w:color="auto"/>
            </w:tcBorders>
          </w:tcPr>
          <w:p w14:paraId="5D7DDB9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05E826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4BD92F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7BCF17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68932B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6C268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80F90F0" w14:textId="77777777" w:rsidR="00000000" w:rsidRDefault="007B7F4C">
            <w:pPr>
              <w:pStyle w:val="ConsPlusNormal"/>
            </w:pPr>
          </w:p>
        </w:tc>
        <w:tc>
          <w:tcPr>
            <w:tcW w:w="850" w:type="dxa"/>
            <w:tcBorders>
              <w:left w:val="single" w:sz="4" w:space="0" w:color="auto"/>
              <w:right w:val="single" w:sz="4" w:space="0" w:color="auto"/>
            </w:tcBorders>
          </w:tcPr>
          <w:p w14:paraId="38383D8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09C2A1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206D4D2" w14:textId="77777777" w:rsidR="00000000" w:rsidRDefault="007B7F4C">
            <w:pPr>
              <w:pStyle w:val="ConsPlusNormal"/>
            </w:pPr>
          </w:p>
        </w:tc>
        <w:tc>
          <w:tcPr>
            <w:tcW w:w="340" w:type="dxa"/>
            <w:tcBorders>
              <w:top w:val="single" w:sz="4" w:space="0" w:color="auto"/>
              <w:left w:val="single" w:sz="4" w:space="0" w:color="auto"/>
              <w:bottom w:val="single" w:sz="4" w:space="0" w:color="auto"/>
            </w:tcBorders>
          </w:tcPr>
          <w:p w14:paraId="3B1F65CA" w14:textId="77777777" w:rsidR="00000000" w:rsidRDefault="007B7F4C">
            <w:pPr>
              <w:pStyle w:val="ConsPlusNormal"/>
            </w:pPr>
          </w:p>
        </w:tc>
        <w:tc>
          <w:tcPr>
            <w:tcW w:w="398" w:type="dxa"/>
            <w:tcBorders>
              <w:top w:val="single" w:sz="4" w:space="0" w:color="auto"/>
              <w:bottom w:val="single" w:sz="4" w:space="0" w:color="auto"/>
            </w:tcBorders>
          </w:tcPr>
          <w:p w14:paraId="3E90C6A2" w14:textId="77777777" w:rsidR="00000000" w:rsidRDefault="007B7F4C">
            <w:pPr>
              <w:pStyle w:val="ConsPlusNormal"/>
            </w:pPr>
          </w:p>
        </w:tc>
        <w:tc>
          <w:tcPr>
            <w:tcW w:w="340" w:type="dxa"/>
            <w:tcBorders>
              <w:top w:val="single" w:sz="4" w:space="0" w:color="auto"/>
              <w:bottom w:val="single" w:sz="4" w:space="0" w:color="auto"/>
              <w:right w:val="single" w:sz="4" w:space="0" w:color="auto"/>
            </w:tcBorders>
          </w:tcPr>
          <w:p w14:paraId="5320FCE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3942CA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680BAC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3898D0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EF321B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0629A0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1BC62FF" w14:textId="77777777" w:rsidR="00000000" w:rsidRDefault="007B7F4C">
            <w:pPr>
              <w:pStyle w:val="ConsPlusNormal"/>
            </w:pPr>
          </w:p>
        </w:tc>
      </w:tr>
    </w:tbl>
    <w:p w14:paraId="050913F0"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680"/>
        <w:gridCol w:w="1279"/>
      </w:tblGrid>
      <w:tr w:rsidR="00000000" w14:paraId="467AEE69" w14:textId="77777777">
        <w:tc>
          <w:tcPr>
            <w:tcW w:w="7087" w:type="dxa"/>
            <w:vMerge w:val="restart"/>
            <w:tcBorders>
              <w:bottom w:val="single" w:sz="4" w:space="0" w:color="auto"/>
            </w:tcBorders>
            <w:vAlign w:val="bottom"/>
          </w:tcPr>
          <w:p w14:paraId="484E83CD" w14:textId="77777777" w:rsidR="00000000" w:rsidRDefault="007B7F4C">
            <w:pPr>
              <w:pStyle w:val="ConsPlusNormal"/>
              <w:jc w:val="center"/>
            </w:pPr>
            <w:bookmarkStart w:id="56" w:name="Par2601"/>
            <w:bookmarkEnd w:id="56"/>
            <w:r>
              <w:t>Ведомость проведения итогового сочинения (изложения) в учебном кабинете ОО (месте проведения)</w:t>
            </w:r>
          </w:p>
        </w:tc>
        <w:tc>
          <w:tcPr>
            <w:tcW w:w="680" w:type="dxa"/>
            <w:tcBorders>
              <w:right w:val="single" w:sz="4" w:space="0" w:color="auto"/>
            </w:tcBorders>
            <w:vAlign w:val="center"/>
          </w:tcPr>
          <w:p w14:paraId="0723305C" w14:textId="77777777" w:rsidR="00000000" w:rsidRDefault="007B7F4C">
            <w:pPr>
              <w:pStyle w:val="ConsPlusNormal"/>
              <w:jc w:val="center"/>
            </w:pPr>
            <w:r>
              <w:t>ИС -</w:t>
            </w:r>
          </w:p>
        </w:tc>
        <w:tc>
          <w:tcPr>
            <w:tcW w:w="1279" w:type="dxa"/>
            <w:tcBorders>
              <w:top w:val="single" w:sz="4" w:space="0" w:color="auto"/>
              <w:left w:val="single" w:sz="4" w:space="0" w:color="auto"/>
              <w:bottom w:val="single" w:sz="4" w:space="0" w:color="auto"/>
              <w:right w:val="single" w:sz="4" w:space="0" w:color="auto"/>
            </w:tcBorders>
            <w:vAlign w:val="center"/>
          </w:tcPr>
          <w:p w14:paraId="6C02E793" w14:textId="77777777" w:rsidR="00000000" w:rsidRDefault="007B7F4C">
            <w:pPr>
              <w:pStyle w:val="ConsPlusNormal"/>
              <w:jc w:val="center"/>
            </w:pPr>
            <w:r>
              <w:t>05</w:t>
            </w:r>
          </w:p>
        </w:tc>
      </w:tr>
      <w:tr w:rsidR="00000000" w14:paraId="3372EF50" w14:textId="77777777">
        <w:tc>
          <w:tcPr>
            <w:tcW w:w="7087" w:type="dxa"/>
            <w:vMerge/>
            <w:tcBorders>
              <w:bottom w:val="single" w:sz="4" w:space="0" w:color="auto"/>
            </w:tcBorders>
          </w:tcPr>
          <w:p w14:paraId="7518FD4B" w14:textId="77777777" w:rsidR="00000000" w:rsidRDefault="007B7F4C">
            <w:pPr>
              <w:pStyle w:val="ConsPlusNormal"/>
              <w:jc w:val="both"/>
            </w:pPr>
          </w:p>
        </w:tc>
        <w:tc>
          <w:tcPr>
            <w:tcW w:w="1959" w:type="dxa"/>
            <w:gridSpan w:val="2"/>
            <w:vAlign w:val="center"/>
          </w:tcPr>
          <w:p w14:paraId="5ABA2D91" w14:textId="77777777" w:rsidR="00000000" w:rsidRDefault="007B7F4C">
            <w:pPr>
              <w:pStyle w:val="ConsPlusNormal"/>
              <w:jc w:val="center"/>
            </w:pPr>
            <w:r>
              <w:t>(код формы)</w:t>
            </w:r>
          </w:p>
        </w:tc>
      </w:tr>
      <w:tr w:rsidR="00000000" w14:paraId="63EE840B" w14:textId="77777777">
        <w:tc>
          <w:tcPr>
            <w:tcW w:w="7087" w:type="dxa"/>
            <w:tcBorders>
              <w:top w:val="single" w:sz="4" w:space="0" w:color="auto"/>
            </w:tcBorders>
            <w:vAlign w:val="center"/>
          </w:tcPr>
          <w:p w14:paraId="5B53AF85" w14:textId="77777777" w:rsidR="00000000" w:rsidRDefault="007B7F4C">
            <w:pPr>
              <w:pStyle w:val="ConsPlusNormal"/>
              <w:jc w:val="center"/>
            </w:pPr>
            <w:r>
              <w:t>(наименование отчета)</w:t>
            </w:r>
          </w:p>
        </w:tc>
        <w:tc>
          <w:tcPr>
            <w:tcW w:w="1959" w:type="dxa"/>
            <w:gridSpan w:val="2"/>
            <w:vAlign w:val="bottom"/>
          </w:tcPr>
          <w:p w14:paraId="34816AE4" w14:textId="77777777" w:rsidR="00000000" w:rsidRDefault="007B7F4C">
            <w:pPr>
              <w:pStyle w:val="ConsPlusNormal"/>
            </w:pPr>
          </w:p>
        </w:tc>
      </w:tr>
    </w:tbl>
    <w:p w14:paraId="504C8452"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567"/>
        <w:gridCol w:w="1531"/>
        <w:gridCol w:w="510"/>
        <w:gridCol w:w="567"/>
        <w:gridCol w:w="567"/>
        <w:gridCol w:w="567"/>
        <w:gridCol w:w="850"/>
        <w:gridCol w:w="850"/>
        <w:gridCol w:w="964"/>
        <w:gridCol w:w="680"/>
        <w:gridCol w:w="850"/>
        <w:gridCol w:w="964"/>
        <w:gridCol w:w="624"/>
      </w:tblGrid>
      <w:tr w:rsidR="00000000" w14:paraId="1263F9BD" w14:textId="77777777">
        <w:tc>
          <w:tcPr>
            <w:tcW w:w="567" w:type="dxa"/>
            <w:vMerge w:val="restart"/>
            <w:tcBorders>
              <w:top w:val="single" w:sz="4" w:space="0" w:color="auto"/>
              <w:left w:val="single" w:sz="4" w:space="0" w:color="auto"/>
              <w:bottom w:val="single" w:sz="4" w:space="0" w:color="auto"/>
              <w:right w:val="single" w:sz="4" w:space="0" w:color="auto"/>
            </w:tcBorders>
          </w:tcPr>
          <w:p w14:paraId="227D0DF7" w14:textId="77777777" w:rsidR="00000000" w:rsidRDefault="007B7F4C">
            <w:pPr>
              <w:pStyle w:val="ConsPlusNormal"/>
              <w:jc w:val="center"/>
            </w:pPr>
            <w:r>
              <w:t>N п/п</w:t>
            </w:r>
          </w:p>
        </w:tc>
        <w:tc>
          <w:tcPr>
            <w:tcW w:w="4592" w:type="dxa"/>
            <w:gridSpan w:val="6"/>
            <w:vMerge w:val="restart"/>
            <w:tcBorders>
              <w:top w:val="single" w:sz="4" w:space="0" w:color="auto"/>
              <w:left w:val="single" w:sz="4" w:space="0" w:color="auto"/>
              <w:bottom w:val="single" w:sz="4" w:space="0" w:color="auto"/>
              <w:right w:val="single" w:sz="4" w:space="0" w:color="auto"/>
            </w:tcBorders>
          </w:tcPr>
          <w:p w14:paraId="328D7DD8" w14:textId="77777777" w:rsidR="00000000" w:rsidRDefault="007B7F4C">
            <w:pPr>
              <w:pStyle w:val="ConsPlusNormal"/>
              <w:jc w:val="center"/>
            </w:pPr>
            <w:r>
              <w:t>Участники в учебном кабинете ОО (месте проведения)</w:t>
            </w:r>
          </w:p>
        </w:tc>
        <w:tc>
          <w:tcPr>
            <w:tcW w:w="850" w:type="dxa"/>
            <w:vMerge w:val="restart"/>
            <w:tcBorders>
              <w:top w:val="single" w:sz="4" w:space="0" w:color="auto"/>
              <w:left w:val="single" w:sz="4" w:space="0" w:color="auto"/>
              <w:bottom w:val="single" w:sz="4" w:space="0" w:color="auto"/>
              <w:right w:val="single" w:sz="4" w:space="0" w:color="auto"/>
            </w:tcBorders>
          </w:tcPr>
          <w:p w14:paraId="79219B63" w14:textId="77777777" w:rsidR="00000000" w:rsidRDefault="007B7F4C">
            <w:pPr>
              <w:pStyle w:val="ConsPlusNormal"/>
              <w:jc w:val="center"/>
            </w:pPr>
            <w:bookmarkStart w:id="57" w:name="Par2610"/>
            <w:bookmarkEnd w:id="57"/>
            <w:r>
              <w:t>Удален с итогового сочинения (изложения)</w:t>
            </w:r>
          </w:p>
        </w:tc>
        <w:tc>
          <w:tcPr>
            <w:tcW w:w="964" w:type="dxa"/>
            <w:vMerge w:val="restart"/>
            <w:tcBorders>
              <w:top w:val="single" w:sz="4" w:space="0" w:color="auto"/>
              <w:left w:val="single" w:sz="4" w:space="0" w:color="auto"/>
              <w:bottom w:val="single" w:sz="4" w:space="0" w:color="auto"/>
              <w:right w:val="single" w:sz="4" w:space="0" w:color="auto"/>
            </w:tcBorders>
          </w:tcPr>
          <w:p w14:paraId="19530F97" w14:textId="77777777" w:rsidR="00000000" w:rsidRDefault="007B7F4C">
            <w:pPr>
              <w:pStyle w:val="ConsPlusNormal"/>
              <w:jc w:val="center"/>
            </w:pPr>
            <w:bookmarkStart w:id="58" w:name="Par2611"/>
            <w:bookmarkEnd w:id="58"/>
            <w:r>
              <w:t>Не закончил написание итогового сочинения (изложения)</w:t>
            </w:r>
          </w:p>
        </w:tc>
        <w:tc>
          <w:tcPr>
            <w:tcW w:w="1530" w:type="dxa"/>
            <w:gridSpan w:val="2"/>
            <w:tcBorders>
              <w:top w:val="single" w:sz="4" w:space="0" w:color="auto"/>
              <w:left w:val="single" w:sz="4" w:space="0" w:color="auto"/>
              <w:bottom w:val="single" w:sz="4" w:space="0" w:color="auto"/>
              <w:right w:val="single" w:sz="4" w:space="0" w:color="auto"/>
            </w:tcBorders>
          </w:tcPr>
          <w:p w14:paraId="2289D99E" w14:textId="77777777" w:rsidR="00000000" w:rsidRDefault="007B7F4C">
            <w:pPr>
              <w:pStyle w:val="ConsPlusNormal"/>
              <w:jc w:val="center"/>
            </w:pPr>
            <w:r>
              <w:t>Материалы, полученные от участника</w:t>
            </w:r>
          </w:p>
        </w:tc>
        <w:tc>
          <w:tcPr>
            <w:tcW w:w="964" w:type="dxa"/>
            <w:vMerge w:val="restart"/>
            <w:tcBorders>
              <w:top w:val="single" w:sz="4" w:space="0" w:color="auto"/>
              <w:left w:val="single" w:sz="4" w:space="0" w:color="auto"/>
              <w:bottom w:val="single" w:sz="4" w:space="0" w:color="auto"/>
              <w:right w:val="single" w:sz="4" w:space="0" w:color="auto"/>
            </w:tcBorders>
          </w:tcPr>
          <w:p w14:paraId="1D6E39FF" w14:textId="77777777" w:rsidR="00000000" w:rsidRDefault="007B7F4C">
            <w:pPr>
              <w:pStyle w:val="ConsPlusNormal"/>
              <w:jc w:val="center"/>
            </w:pPr>
            <w:r>
              <w:t>Номер темы (текста) итогового сочинения (изложения)</w:t>
            </w:r>
          </w:p>
        </w:tc>
        <w:tc>
          <w:tcPr>
            <w:tcW w:w="624" w:type="dxa"/>
            <w:vMerge w:val="restart"/>
            <w:tcBorders>
              <w:top w:val="single" w:sz="4" w:space="0" w:color="auto"/>
              <w:left w:val="single" w:sz="4" w:space="0" w:color="auto"/>
              <w:bottom w:val="single" w:sz="4" w:space="0" w:color="auto"/>
              <w:right w:val="single" w:sz="4" w:space="0" w:color="auto"/>
            </w:tcBorders>
          </w:tcPr>
          <w:p w14:paraId="28B3BCF0" w14:textId="77777777" w:rsidR="00000000" w:rsidRDefault="007B7F4C">
            <w:pPr>
              <w:pStyle w:val="ConsPlusNormal"/>
              <w:jc w:val="center"/>
            </w:pPr>
            <w:r>
              <w:t>Подпись участника</w:t>
            </w:r>
          </w:p>
        </w:tc>
      </w:tr>
      <w:tr w:rsidR="00000000" w14:paraId="3464752D" w14:textId="77777777">
        <w:trPr>
          <w:trHeight w:val="276"/>
        </w:trPr>
        <w:tc>
          <w:tcPr>
            <w:tcW w:w="567" w:type="dxa"/>
            <w:vMerge/>
            <w:tcBorders>
              <w:top w:val="single" w:sz="4" w:space="0" w:color="auto"/>
              <w:left w:val="single" w:sz="4" w:space="0" w:color="auto"/>
              <w:bottom w:val="single" w:sz="4" w:space="0" w:color="auto"/>
              <w:right w:val="single" w:sz="4" w:space="0" w:color="auto"/>
            </w:tcBorders>
          </w:tcPr>
          <w:p w14:paraId="20708421" w14:textId="77777777" w:rsidR="00000000" w:rsidRDefault="007B7F4C">
            <w:pPr>
              <w:pStyle w:val="ConsPlusNormal"/>
              <w:jc w:val="both"/>
            </w:pPr>
          </w:p>
        </w:tc>
        <w:tc>
          <w:tcPr>
            <w:tcW w:w="4592" w:type="dxa"/>
            <w:gridSpan w:val="6"/>
            <w:vMerge/>
            <w:tcBorders>
              <w:top w:val="single" w:sz="4" w:space="0" w:color="auto"/>
              <w:left w:val="single" w:sz="4" w:space="0" w:color="auto"/>
              <w:bottom w:val="single" w:sz="4" w:space="0" w:color="auto"/>
              <w:right w:val="single" w:sz="4" w:space="0" w:color="auto"/>
            </w:tcBorders>
          </w:tcPr>
          <w:p w14:paraId="1789AFDF"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82CB53D" w14:textId="77777777" w:rsidR="00000000" w:rsidRDefault="007B7F4C">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14:paraId="0631939F" w14:textId="77777777" w:rsidR="00000000" w:rsidRDefault="007B7F4C">
            <w:pPr>
              <w:pStyle w:val="ConsPlusNormal"/>
              <w:jc w:val="both"/>
            </w:pPr>
          </w:p>
        </w:tc>
        <w:tc>
          <w:tcPr>
            <w:tcW w:w="680" w:type="dxa"/>
            <w:vMerge w:val="restart"/>
            <w:tcBorders>
              <w:top w:val="single" w:sz="4" w:space="0" w:color="auto"/>
              <w:left w:val="single" w:sz="4" w:space="0" w:color="auto"/>
              <w:bottom w:val="single" w:sz="4" w:space="0" w:color="auto"/>
              <w:right w:val="single" w:sz="4" w:space="0" w:color="auto"/>
            </w:tcBorders>
          </w:tcPr>
          <w:p w14:paraId="36F8DF8D" w14:textId="77777777" w:rsidR="00000000" w:rsidRDefault="007B7F4C">
            <w:pPr>
              <w:pStyle w:val="ConsPlusNormal"/>
              <w:jc w:val="center"/>
            </w:pPr>
            <w:r>
              <w:t>Бланк регистрации</w:t>
            </w:r>
          </w:p>
        </w:tc>
        <w:tc>
          <w:tcPr>
            <w:tcW w:w="850" w:type="dxa"/>
            <w:vMerge w:val="restart"/>
            <w:tcBorders>
              <w:top w:val="single" w:sz="4" w:space="0" w:color="auto"/>
              <w:left w:val="single" w:sz="4" w:space="0" w:color="auto"/>
              <w:bottom w:val="single" w:sz="4" w:space="0" w:color="auto"/>
              <w:right w:val="single" w:sz="4" w:space="0" w:color="auto"/>
            </w:tcBorders>
          </w:tcPr>
          <w:p w14:paraId="04A5052F" w14:textId="77777777" w:rsidR="00000000" w:rsidRDefault="007B7F4C">
            <w:pPr>
              <w:pStyle w:val="ConsPlusNormal"/>
              <w:jc w:val="center"/>
            </w:pPr>
            <w:bookmarkStart w:id="59" w:name="Par2616"/>
            <w:bookmarkEnd w:id="59"/>
            <w:r>
              <w:t>Бланк</w:t>
            </w:r>
            <w:r>
              <w:t>и записи</w:t>
            </w:r>
          </w:p>
        </w:tc>
        <w:tc>
          <w:tcPr>
            <w:tcW w:w="964" w:type="dxa"/>
            <w:vMerge/>
            <w:tcBorders>
              <w:top w:val="single" w:sz="4" w:space="0" w:color="auto"/>
              <w:left w:val="single" w:sz="4" w:space="0" w:color="auto"/>
              <w:bottom w:val="single" w:sz="4" w:space="0" w:color="auto"/>
              <w:right w:val="single" w:sz="4" w:space="0" w:color="auto"/>
            </w:tcBorders>
          </w:tcPr>
          <w:p w14:paraId="49C49133" w14:textId="77777777" w:rsidR="00000000" w:rsidRDefault="007B7F4C">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14:paraId="1503230D" w14:textId="77777777" w:rsidR="00000000" w:rsidRDefault="007B7F4C">
            <w:pPr>
              <w:pStyle w:val="ConsPlusNormal"/>
              <w:jc w:val="center"/>
            </w:pPr>
          </w:p>
        </w:tc>
      </w:tr>
      <w:tr w:rsidR="00000000" w14:paraId="7EEA5BE1" w14:textId="77777777">
        <w:tc>
          <w:tcPr>
            <w:tcW w:w="567" w:type="dxa"/>
            <w:vMerge/>
            <w:tcBorders>
              <w:top w:val="single" w:sz="4" w:space="0" w:color="auto"/>
              <w:left w:val="single" w:sz="4" w:space="0" w:color="auto"/>
              <w:bottom w:val="single" w:sz="4" w:space="0" w:color="auto"/>
              <w:right w:val="single" w:sz="4" w:space="0" w:color="auto"/>
            </w:tcBorders>
          </w:tcPr>
          <w:p w14:paraId="0CF015D1" w14:textId="77777777" w:rsidR="00000000" w:rsidRDefault="007B7F4C">
            <w:pPr>
              <w:pStyle w:val="ConsPlusNormal"/>
              <w:jc w:val="both"/>
            </w:pPr>
          </w:p>
        </w:tc>
        <w:tc>
          <w:tcPr>
            <w:tcW w:w="2041" w:type="dxa"/>
            <w:gridSpan w:val="2"/>
            <w:vMerge w:val="restart"/>
            <w:tcBorders>
              <w:top w:val="single" w:sz="4" w:space="0" w:color="auto"/>
              <w:left w:val="single" w:sz="4" w:space="0" w:color="auto"/>
              <w:bottom w:val="single" w:sz="4" w:space="0" w:color="auto"/>
              <w:right w:val="single" w:sz="4" w:space="0" w:color="auto"/>
            </w:tcBorders>
          </w:tcPr>
          <w:p w14:paraId="7181BDED" w14:textId="77777777" w:rsidR="00000000" w:rsidRDefault="007B7F4C">
            <w:pPr>
              <w:pStyle w:val="ConsPlusNormal"/>
              <w:jc w:val="center"/>
            </w:pPr>
            <w:r>
              <w:t>Фамилия Имя Отчество</w:t>
            </w:r>
          </w:p>
        </w:tc>
        <w:tc>
          <w:tcPr>
            <w:tcW w:w="1134" w:type="dxa"/>
            <w:gridSpan w:val="2"/>
            <w:tcBorders>
              <w:top w:val="single" w:sz="4" w:space="0" w:color="auto"/>
              <w:left w:val="single" w:sz="4" w:space="0" w:color="auto"/>
              <w:bottom w:val="single" w:sz="4" w:space="0" w:color="auto"/>
              <w:right w:val="single" w:sz="4" w:space="0" w:color="auto"/>
            </w:tcBorders>
          </w:tcPr>
          <w:p w14:paraId="1960267C" w14:textId="77777777" w:rsidR="00000000" w:rsidRDefault="007B7F4C">
            <w:pPr>
              <w:pStyle w:val="ConsPlusNormal"/>
              <w:jc w:val="center"/>
            </w:pPr>
            <w:r>
              <w:t>Документ</w:t>
            </w:r>
          </w:p>
        </w:tc>
        <w:tc>
          <w:tcPr>
            <w:tcW w:w="567" w:type="dxa"/>
            <w:vMerge w:val="restart"/>
            <w:tcBorders>
              <w:top w:val="single" w:sz="4" w:space="0" w:color="auto"/>
              <w:left w:val="single" w:sz="4" w:space="0" w:color="auto"/>
              <w:bottom w:val="single" w:sz="4" w:space="0" w:color="auto"/>
              <w:right w:val="single" w:sz="4" w:space="0" w:color="auto"/>
            </w:tcBorders>
          </w:tcPr>
          <w:p w14:paraId="18B1206A" w14:textId="77777777" w:rsidR="00000000" w:rsidRDefault="007B7F4C">
            <w:pPr>
              <w:pStyle w:val="ConsPlusNormal"/>
              <w:jc w:val="center"/>
            </w:pPr>
            <w:r>
              <w:t>Класс</w:t>
            </w:r>
          </w:p>
        </w:tc>
        <w:tc>
          <w:tcPr>
            <w:tcW w:w="850" w:type="dxa"/>
            <w:vMerge w:val="restart"/>
            <w:tcBorders>
              <w:top w:val="single" w:sz="4" w:space="0" w:color="auto"/>
              <w:left w:val="single" w:sz="4" w:space="0" w:color="auto"/>
              <w:bottom w:val="single" w:sz="4" w:space="0" w:color="auto"/>
              <w:right w:val="single" w:sz="4" w:space="0" w:color="auto"/>
            </w:tcBorders>
          </w:tcPr>
          <w:p w14:paraId="5E355347" w14:textId="77777777" w:rsidR="00000000" w:rsidRDefault="007B7F4C">
            <w:pPr>
              <w:pStyle w:val="ConsPlusNormal"/>
              <w:jc w:val="center"/>
            </w:pPr>
            <w:bookmarkStart w:id="60" w:name="Par2620"/>
            <w:bookmarkEnd w:id="60"/>
            <w:r>
              <w:t>Сдавал в устной форме (ОВЗ)</w:t>
            </w:r>
          </w:p>
        </w:tc>
        <w:tc>
          <w:tcPr>
            <w:tcW w:w="850" w:type="dxa"/>
            <w:vMerge/>
            <w:tcBorders>
              <w:top w:val="single" w:sz="4" w:space="0" w:color="auto"/>
              <w:left w:val="single" w:sz="4" w:space="0" w:color="auto"/>
              <w:bottom w:val="single" w:sz="4" w:space="0" w:color="auto"/>
              <w:right w:val="single" w:sz="4" w:space="0" w:color="auto"/>
            </w:tcBorders>
          </w:tcPr>
          <w:p w14:paraId="3EC8C3A7" w14:textId="77777777" w:rsidR="00000000" w:rsidRDefault="007B7F4C">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3706B6FC" w14:textId="77777777" w:rsidR="00000000" w:rsidRDefault="007B7F4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14:paraId="17A6A8CE" w14:textId="77777777" w:rsidR="00000000" w:rsidRDefault="007B7F4C">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14:paraId="6FA6B6B5" w14:textId="77777777" w:rsidR="00000000" w:rsidRDefault="007B7F4C">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69BC2FB8" w14:textId="77777777" w:rsidR="00000000" w:rsidRDefault="007B7F4C">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14:paraId="737F8A52" w14:textId="77777777" w:rsidR="00000000" w:rsidRDefault="007B7F4C">
            <w:pPr>
              <w:pStyle w:val="ConsPlusNormal"/>
              <w:jc w:val="center"/>
            </w:pPr>
          </w:p>
        </w:tc>
      </w:tr>
      <w:tr w:rsidR="00000000" w14:paraId="1B342E82" w14:textId="77777777">
        <w:tc>
          <w:tcPr>
            <w:tcW w:w="567" w:type="dxa"/>
            <w:vMerge/>
            <w:tcBorders>
              <w:top w:val="single" w:sz="4" w:space="0" w:color="auto"/>
              <w:left w:val="single" w:sz="4" w:space="0" w:color="auto"/>
              <w:bottom w:val="single" w:sz="4" w:space="0" w:color="auto"/>
              <w:right w:val="single" w:sz="4" w:space="0" w:color="auto"/>
            </w:tcBorders>
          </w:tcPr>
          <w:p w14:paraId="7FD3BCBF" w14:textId="77777777" w:rsidR="00000000" w:rsidRDefault="007B7F4C">
            <w:pPr>
              <w:pStyle w:val="ConsPlusNormal"/>
              <w:jc w:val="both"/>
            </w:pPr>
          </w:p>
        </w:tc>
        <w:tc>
          <w:tcPr>
            <w:tcW w:w="2041" w:type="dxa"/>
            <w:gridSpan w:val="2"/>
            <w:vMerge/>
            <w:tcBorders>
              <w:top w:val="single" w:sz="4" w:space="0" w:color="auto"/>
              <w:left w:val="single" w:sz="4" w:space="0" w:color="auto"/>
              <w:bottom w:val="single" w:sz="4" w:space="0" w:color="auto"/>
              <w:right w:val="single" w:sz="4" w:space="0" w:color="auto"/>
            </w:tcBorders>
          </w:tcPr>
          <w:p w14:paraId="78FCEEE2" w14:textId="77777777" w:rsidR="00000000" w:rsidRDefault="007B7F4C">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14:paraId="1A654BEA" w14:textId="77777777" w:rsidR="00000000" w:rsidRDefault="007B7F4C">
            <w:pPr>
              <w:pStyle w:val="ConsPlusNormal"/>
              <w:jc w:val="center"/>
            </w:pPr>
            <w:r>
              <w:t>Серия</w:t>
            </w:r>
          </w:p>
        </w:tc>
        <w:tc>
          <w:tcPr>
            <w:tcW w:w="567" w:type="dxa"/>
            <w:tcBorders>
              <w:top w:val="single" w:sz="4" w:space="0" w:color="auto"/>
              <w:left w:val="single" w:sz="4" w:space="0" w:color="auto"/>
              <w:bottom w:val="single" w:sz="4" w:space="0" w:color="auto"/>
              <w:right w:val="single" w:sz="4" w:space="0" w:color="auto"/>
            </w:tcBorders>
          </w:tcPr>
          <w:p w14:paraId="3B1E1491" w14:textId="77777777" w:rsidR="00000000" w:rsidRDefault="007B7F4C">
            <w:pPr>
              <w:pStyle w:val="ConsPlusNormal"/>
              <w:jc w:val="center"/>
            </w:pPr>
            <w:r>
              <w:t>Номер</w:t>
            </w:r>
          </w:p>
        </w:tc>
        <w:tc>
          <w:tcPr>
            <w:tcW w:w="567" w:type="dxa"/>
            <w:vMerge/>
            <w:tcBorders>
              <w:top w:val="single" w:sz="4" w:space="0" w:color="auto"/>
              <w:left w:val="single" w:sz="4" w:space="0" w:color="auto"/>
              <w:bottom w:val="single" w:sz="4" w:space="0" w:color="auto"/>
              <w:right w:val="single" w:sz="4" w:space="0" w:color="auto"/>
            </w:tcBorders>
          </w:tcPr>
          <w:p w14:paraId="0C07E03C" w14:textId="77777777" w:rsidR="00000000" w:rsidRDefault="007B7F4C">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14:paraId="2532244E" w14:textId="77777777" w:rsidR="00000000" w:rsidRDefault="007B7F4C">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14:paraId="0FA79B42" w14:textId="77777777" w:rsidR="00000000" w:rsidRDefault="007B7F4C">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2BFBDB11" w14:textId="77777777" w:rsidR="00000000" w:rsidRDefault="007B7F4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14:paraId="780FD578" w14:textId="77777777" w:rsidR="00000000" w:rsidRDefault="007B7F4C">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14:paraId="127D4293" w14:textId="77777777" w:rsidR="00000000" w:rsidRDefault="007B7F4C">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6A6FBD1E" w14:textId="77777777" w:rsidR="00000000" w:rsidRDefault="007B7F4C">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14:paraId="5BB71F2F" w14:textId="77777777" w:rsidR="00000000" w:rsidRDefault="007B7F4C">
            <w:pPr>
              <w:pStyle w:val="ConsPlusNormal"/>
              <w:jc w:val="center"/>
            </w:pPr>
          </w:p>
        </w:tc>
      </w:tr>
      <w:tr w:rsidR="00000000" w14:paraId="630CD2BF" w14:textId="77777777">
        <w:tc>
          <w:tcPr>
            <w:tcW w:w="567" w:type="dxa"/>
            <w:tcBorders>
              <w:top w:val="single" w:sz="4" w:space="0" w:color="auto"/>
              <w:left w:val="single" w:sz="4" w:space="0" w:color="auto"/>
              <w:bottom w:val="single" w:sz="4" w:space="0" w:color="auto"/>
              <w:right w:val="single" w:sz="4" w:space="0" w:color="auto"/>
            </w:tcBorders>
          </w:tcPr>
          <w:p w14:paraId="3BE9024D" w14:textId="77777777" w:rsidR="00000000" w:rsidRDefault="007B7F4C">
            <w:pPr>
              <w:pStyle w:val="ConsPlusNormal"/>
              <w:jc w:val="center"/>
            </w:pPr>
            <w:r>
              <w:t>1</w:t>
            </w:r>
          </w:p>
        </w:tc>
        <w:tc>
          <w:tcPr>
            <w:tcW w:w="2041" w:type="dxa"/>
            <w:gridSpan w:val="2"/>
            <w:tcBorders>
              <w:top w:val="single" w:sz="4" w:space="0" w:color="auto"/>
              <w:left w:val="single" w:sz="4" w:space="0" w:color="auto"/>
              <w:bottom w:val="single" w:sz="4" w:space="0" w:color="auto"/>
              <w:right w:val="single" w:sz="4" w:space="0" w:color="auto"/>
            </w:tcBorders>
          </w:tcPr>
          <w:p w14:paraId="750A0BFA" w14:textId="77777777" w:rsidR="00000000" w:rsidRDefault="007B7F4C">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14:paraId="1D7A6504" w14:textId="77777777" w:rsidR="00000000" w:rsidRDefault="007B7F4C">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tcPr>
          <w:p w14:paraId="7B821335" w14:textId="77777777" w:rsidR="00000000" w:rsidRDefault="007B7F4C">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14:paraId="4827C067" w14:textId="77777777" w:rsidR="00000000" w:rsidRDefault="007B7F4C">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380D1BD7" w14:textId="77777777" w:rsidR="00000000" w:rsidRDefault="007B7F4C">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14:paraId="69F1DA93" w14:textId="77777777" w:rsidR="00000000" w:rsidRDefault="007B7F4C">
            <w:pPr>
              <w:pStyle w:val="ConsPlusNormal"/>
              <w:jc w:val="center"/>
            </w:pPr>
            <w:r>
              <w:t>7</w:t>
            </w:r>
          </w:p>
        </w:tc>
        <w:tc>
          <w:tcPr>
            <w:tcW w:w="964" w:type="dxa"/>
            <w:tcBorders>
              <w:top w:val="single" w:sz="4" w:space="0" w:color="auto"/>
              <w:left w:val="single" w:sz="4" w:space="0" w:color="auto"/>
              <w:bottom w:val="single" w:sz="4" w:space="0" w:color="auto"/>
              <w:right w:val="single" w:sz="4" w:space="0" w:color="auto"/>
            </w:tcBorders>
          </w:tcPr>
          <w:p w14:paraId="7E5B2093" w14:textId="77777777" w:rsidR="00000000" w:rsidRDefault="007B7F4C">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14:paraId="08FDAC2E" w14:textId="77777777" w:rsidR="00000000" w:rsidRDefault="007B7F4C">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14:paraId="06C30F18" w14:textId="77777777" w:rsidR="00000000" w:rsidRDefault="007B7F4C">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14:paraId="0426CFE8" w14:textId="77777777" w:rsidR="00000000" w:rsidRDefault="007B7F4C">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tcPr>
          <w:p w14:paraId="6002B5FF" w14:textId="77777777" w:rsidR="00000000" w:rsidRDefault="007B7F4C">
            <w:pPr>
              <w:pStyle w:val="ConsPlusNormal"/>
              <w:jc w:val="center"/>
            </w:pPr>
            <w:r>
              <w:t>12</w:t>
            </w:r>
          </w:p>
        </w:tc>
      </w:tr>
      <w:tr w:rsidR="00000000" w14:paraId="71A4DB78" w14:textId="77777777">
        <w:tc>
          <w:tcPr>
            <w:tcW w:w="567" w:type="dxa"/>
            <w:tcBorders>
              <w:top w:val="single" w:sz="4" w:space="0" w:color="auto"/>
              <w:left w:val="single" w:sz="4" w:space="0" w:color="auto"/>
              <w:bottom w:val="single" w:sz="4" w:space="0" w:color="auto"/>
              <w:right w:val="single" w:sz="4" w:space="0" w:color="auto"/>
            </w:tcBorders>
            <w:vAlign w:val="center"/>
          </w:tcPr>
          <w:p w14:paraId="7DFDE4CA" w14:textId="77777777" w:rsidR="00000000" w:rsidRDefault="007B7F4C">
            <w:pPr>
              <w:pStyle w:val="ConsPlusNormal"/>
              <w:jc w:val="center"/>
            </w:pPr>
            <w:r>
              <w:t>1</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03F1FCF"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0B3F69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3077650"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052C02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1A2004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EF10CB8"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081B2CB"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4AB4DA88"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7306382"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6662C5F"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08C1108E" w14:textId="77777777" w:rsidR="00000000" w:rsidRDefault="007B7F4C">
            <w:pPr>
              <w:pStyle w:val="ConsPlusNormal"/>
            </w:pPr>
          </w:p>
        </w:tc>
      </w:tr>
      <w:tr w:rsidR="00000000" w14:paraId="5E98CC08" w14:textId="77777777">
        <w:tc>
          <w:tcPr>
            <w:tcW w:w="567" w:type="dxa"/>
            <w:tcBorders>
              <w:top w:val="single" w:sz="4" w:space="0" w:color="auto"/>
              <w:left w:val="single" w:sz="4" w:space="0" w:color="auto"/>
              <w:bottom w:val="single" w:sz="4" w:space="0" w:color="auto"/>
              <w:right w:val="single" w:sz="4" w:space="0" w:color="auto"/>
            </w:tcBorders>
            <w:vAlign w:val="center"/>
          </w:tcPr>
          <w:p w14:paraId="5C847A29" w14:textId="77777777" w:rsidR="00000000" w:rsidRDefault="007B7F4C">
            <w:pPr>
              <w:pStyle w:val="ConsPlusNormal"/>
              <w:jc w:val="center"/>
            </w:pPr>
            <w:r>
              <w:t>2</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14F6291"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D852F31"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9702E7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FB33F88"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A991601"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DEDF6C9"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D214F5E"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11EE9488"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8C4CE8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13479A0"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552A9B68" w14:textId="77777777" w:rsidR="00000000" w:rsidRDefault="007B7F4C">
            <w:pPr>
              <w:pStyle w:val="ConsPlusNormal"/>
            </w:pPr>
          </w:p>
        </w:tc>
      </w:tr>
      <w:tr w:rsidR="00000000" w14:paraId="0CBC430E" w14:textId="77777777">
        <w:tc>
          <w:tcPr>
            <w:tcW w:w="567" w:type="dxa"/>
            <w:tcBorders>
              <w:top w:val="single" w:sz="4" w:space="0" w:color="auto"/>
              <w:left w:val="single" w:sz="4" w:space="0" w:color="auto"/>
              <w:bottom w:val="single" w:sz="4" w:space="0" w:color="auto"/>
              <w:right w:val="single" w:sz="4" w:space="0" w:color="auto"/>
            </w:tcBorders>
            <w:vAlign w:val="center"/>
          </w:tcPr>
          <w:p w14:paraId="26D83FC0" w14:textId="77777777" w:rsidR="00000000" w:rsidRDefault="007B7F4C">
            <w:pPr>
              <w:pStyle w:val="ConsPlusNormal"/>
              <w:jc w:val="center"/>
            </w:pPr>
            <w:r>
              <w:t>3</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112715B"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B938A4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62C6D9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2174B1EA"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4DA2E42"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12D6210"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517A940"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47C4C0E2"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22886A0"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7C190E0"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67DFB8AA" w14:textId="77777777" w:rsidR="00000000" w:rsidRDefault="007B7F4C">
            <w:pPr>
              <w:pStyle w:val="ConsPlusNormal"/>
            </w:pPr>
          </w:p>
        </w:tc>
      </w:tr>
      <w:tr w:rsidR="00000000" w14:paraId="58FC9013" w14:textId="77777777">
        <w:tc>
          <w:tcPr>
            <w:tcW w:w="567" w:type="dxa"/>
            <w:tcBorders>
              <w:top w:val="single" w:sz="4" w:space="0" w:color="auto"/>
              <w:left w:val="single" w:sz="4" w:space="0" w:color="auto"/>
              <w:bottom w:val="single" w:sz="4" w:space="0" w:color="auto"/>
              <w:right w:val="single" w:sz="4" w:space="0" w:color="auto"/>
            </w:tcBorders>
            <w:vAlign w:val="center"/>
          </w:tcPr>
          <w:p w14:paraId="2D6515C7" w14:textId="77777777" w:rsidR="00000000" w:rsidRDefault="007B7F4C">
            <w:pPr>
              <w:pStyle w:val="ConsPlusNormal"/>
              <w:jc w:val="center"/>
            </w:pPr>
            <w:r>
              <w:t>4</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A0134C8"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B52AD0E"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DC5C81A"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579A7B5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C7B8A9B"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A8144C3"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C37A843"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1E3EC764"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97411E1"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4DEDAAD"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1477F4F1" w14:textId="77777777" w:rsidR="00000000" w:rsidRDefault="007B7F4C">
            <w:pPr>
              <w:pStyle w:val="ConsPlusNormal"/>
            </w:pPr>
          </w:p>
        </w:tc>
      </w:tr>
      <w:tr w:rsidR="00000000" w14:paraId="5889AD08" w14:textId="77777777">
        <w:tc>
          <w:tcPr>
            <w:tcW w:w="567" w:type="dxa"/>
            <w:tcBorders>
              <w:top w:val="single" w:sz="4" w:space="0" w:color="auto"/>
              <w:left w:val="single" w:sz="4" w:space="0" w:color="auto"/>
              <w:bottom w:val="single" w:sz="4" w:space="0" w:color="auto"/>
              <w:right w:val="single" w:sz="4" w:space="0" w:color="auto"/>
            </w:tcBorders>
            <w:vAlign w:val="center"/>
          </w:tcPr>
          <w:p w14:paraId="6C301087" w14:textId="77777777" w:rsidR="00000000" w:rsidRDefault="007B7F4C">
            <w:pPr>
              <w:pStyle w:val="ConsPlusNormal"/>
              <w:jc w:val="center"/>
            </w:pPr>
            <w:r>
              <w:t>5</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0AF6ECE7"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DEB161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EBB1E5C"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B889D7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30EBE2A"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7A257E8"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A13227E"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5B1F12F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2285E3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71B3F3F8"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1FA35892" w14:textId="77777777" w:rsidR="00000000" w:rsidRDefault="007B7F4C">
            <w:pPr>
              <w:pStyle w:val="ConsPlusNormal"/>
            </w:pPr>
          </w:p>
        </w:tc>
      </w:tr>
      <w:tr w:rsidR="00000000" w14:paraId="2AEC54F2" w14:textId="77777777">
        <w:tc>
          <w:tcPr>
            <w:tcW w:w="567" w:type="dxa"/>
            <w:tcBorders>
              <w:top w:val="single" w:sz="4" w:space="0" w:color="auto"/>
              <w:left w:val="single" w:sz="4" w:space="0" w:color="auto"/>
              <w:bottom w:val="single" w:sz="4" w:space="0" w:color="auto"/>
              <w:right w:val="single" w:sz="4" w:space="0" w:color="auto"/>
            </w:tcBorders>
            <w:vAlign w:val="center"/>
          </w:tcPr>
          <w:p w14:paraId="34BFFD80" w14:textId="77777777" w:rsidR="00000000" w:rsidRDefault="007B7F4C">
            <w:pPr>
              <w:pStyle w:val="ConsPlusNormal"/>
              <w:jc w:val="center"/>
            </w:pPr>
            <w:r>
              <w:t>6</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446CD910"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ED0122E"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2F56409C"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AF9689B"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D2EC42B"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62898DD"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E7D17D9"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3008B733"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968F16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A02AA88"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4354E545" w14:textId="77777777" w:rsidR="00000000" w:rsidRDefault="007B7F4C">
            <w:pPr>
              <w:pStyle w:val="ConsPlusNormal"/>
            </w:pPr>
          </w:p>
        </w:tc>
      </w:tr>
      <w:tr w:rsidR="00000000" w14:paraId="6E5B8CED" w14:textId="77777777">
        <w:tc>
          <w:tcPr>
            <w:tcW w:w="567" w:type="dxa"/>
            <w:tcBorders>
              <w:top w:val="single" w:sz="4" w:space="0" w:color="auto"/>
              <w:left w:val="single" w:sz="4" w:space="0" w:color="auto"/>
              <w:bottom w:val="single" w:sz="4" w:space="0" w:color="auto"/>
              <w:right w:val="single" w:sz="4" w:space="0" w:color="auto"/>
            </w:tcBorders>
            <w:vAlign w:val="center"/>
          </w:tcPr>
          <w:p w14:paraId="47838954" w14:textId="77777777" w:rsidR="00000000" w:rsidRDefault="007B7F4C">
            <w:pPr>
              <w:pStyle w:val="ConsPlusNormal"/>
              <w:jc w:val="center"/>
            </w:pPr>
            <w:r>
              <w:t>7</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C3824F3"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0EE320E"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D030A45"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8ADC1F9"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CF73D2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3F2F1BE"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A30CC62"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0D1D9496"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42D9EED2"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DABCE33"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03124130" w14:textId="77777777" w:rsidR="00000000" w:rsidRDefault="007B7F4C">
            <w:pPr>
              <w:pStyle w:val="ConsPlusNormal"/>
            </w:pPr>
          </w:p>
        </w:tc>
      </w:tr>
      <w:tr w:rsidR="00000000" w14:paraId="26160FE3" w14:textId="77777777">
        <w:tc>
          <w:tcPr>
            <w:tcW w:w="567" w:type="dxa"/>
            <w:tcBorders>
              <w:top w:val="single" w:sz="4" w:space="0" w:color="auto"/>
              <w:left w:val="single" w:sz="4" w:space="0" w:color="auto"/>
              <w:bottom w:val="single" w:sz="4" w:space="0" w:color="auto"/>
              <w:right w:val="single" w:sz="4" w:space="0" w:color="auto"/>
            </w:tcBorders>
            <w:vAlign w:val="center"/>
          </w:tcPr>
          <w:p w14:paraId="493A4CAC" w14:textId="77777777" w:rsidR="00000000" w:rsidRDefault="007B7F4C">
            <w:pPr>
              <w:pStyle w:val="ConsPlusNormal"/>
              <w:jc w:val="center"/>
            </w:pPr>
            <w:r>
              <w:t>8</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C9C3488"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F981B4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95B2C6A"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9C3AC3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2B254F4"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E71FD76"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6159C7E"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262154BC"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7BC644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16093B2"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310EF692" w14:textId="77777777" w:rsidR="00000000" w:rsidRDefault="007B7F4C">
            <w:pPr>
              <w:pStyle w:val="ConsPlusNormal"/>
            </w:pPr>
          </w:p>
        </w:tc>
      </w:tr>
      <w:tr w:rsidR="00000000" w14:paraId="3185013C" w14:textId="77777777">
        <w:tc>
          <w:tcPr>
            <w:tcW w:w="567" w:type="dxa"/>
            <w:tcBorders>
              <w:top w:val="single" w:sz="4" w:space="0" w:color="auto"/>
              <w:left w:val="single" w:sz="4" w:space="0" w:color="auto"/>
              <w:bottom w:val="single" w:sz="4" w:space="0" w:color="auto"/>
              <w:right w:val="single" w:sz="4" w:space="0" w:color="auto"/>
            </w:tcBorders>
            <w:vAlign w:val="center"/>
          </w:tcPr>
          <w:p w14:paraId="376C50EE" w14:textId="77777777" w:rsidR="00000000" w:rsidRDefault="007B7F4C">
            <w:pPr>
              <w:pStyle w:val="ConsPlusNormal"/>
              <w:jc w:val="center"/>
            </w:pPr>
            <w:r>
              <w:t>9</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1698FA7"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59B8E7A9"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259C311D"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414DC88"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F5D33AF"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594982B"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09E6A10"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5857A361"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523A997"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42DD3A2"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5D1CB628" w14:textId="77777777" w:rsidR="00000000" w:rsidRDefault="007B7F4C">
            <w:pPr>
              <w:pStyle w:val="ConsPlusNormal"/>
            </w:pPr>
          </w:p>
        </w:tc>
      </w:tr>
      <w:tr w:rsidR="00000000" w14:paraId="469F433D" w14:textId="77777777">
        <w:tc>
          <w:tcPr>
            <w:tcW w:w="567" w:type="dxa"/>
            <w:tcBorders>
              <w:top w:val="single" w:sz="4" w:space="0" w:color="auto"/>
              <w:left w:val="single" w:sz="4" w:space="0" w:color="auto"/>
              <w:bottom w:val="single" w:sz="4" w:space="0" w:color="auto"/>
              <w:right w:val="single" w:sz="4" w:space="0" w:color="auto"/>
            </w:tcBorders>
            <w:vAlign w:val="center"/>
          </w:tcPr>
          <w:p w14:paraId="568D396E" w14:textId="77777777" w:rsidR="00000000" w:rsidRDefault="007B7F4C">
            <w:pPr>
              <w:pStyle w:val="ConsPlusNormal"/>
              <w:jc w:val="center"/>
            </w:pPr>
            <w:r>
              <w:t>10</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02E11A9D"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0C6B0DC"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17BA7C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FDFCB63"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78A9637"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AB1A28F"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BB6150D"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03526A0B"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BBAE511"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BF27214"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3F0F3CE0" w14:textId="77777777" w:rsidR="00000000" w:rsidRDefault="007B7F4C">
            <w:pPr>
              <w:pStyle w:val="ConsPlusNormal"/>
            </w:pPr>
          </w:p>
        </w:tc>
      </w:tr>
      <w:tr w:rsidR="00000000" w14:paraId="74E7A081" w14:textId="77777777">
        <w:tc>
          <w:tcPr>
            <w:tcW w:w="567" w:type="dxa"/>
            <w:tcBorders>
              <w:top w:val="single" w:sz="4" w:space="0" w:color="auto"/>
              <w:left w:val="single" w:sz="4" w:space="0" w:color="auto"/>
              <w:bottom w:val="single" w:sz="4" w:space="0" w:color="auto"/>
              <w:right w:val="single" w:sz="4" w:space="0" w:color="auto"/>
            </w:tcBorders>
            <w:vAlign w:val="center"/>
          </w:tcPr>
          <w:p w14:paraId="66E365DB" w14:textId="77777777" w:rsidR="00000000" w:rsidRDefault="007B7F4C">
            <w:pPr>
              <w:pStyle w:val="ConsPlusNormal"/>
              <w:jc w:val="center"/>
            </w:pPr>
            <w:r>
              <w:t>11</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CC77593"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AF65B4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8186238"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A7CFDBA"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81E73F3"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43533800"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A982240"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6966F1A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2D52606D"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C4A02A0"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4E538379" w14:textId="77777777" w:rsidR="00000000" w:rsidRDefault="007B7F4C">
            <w:pPr>
              <w:pStyle w:val="ConsPlusNormal"/>
            </w:pPr>
          </w:p>
        </w:tc>
      </w:tr>
      <w:tr w:rsidR="00000000" w14:paraId="39F1DC71" w14:textId="77777777">
        <w:tc>
          <w:tcPr>
            <w:tcW w:w="567" w:type="dxa"/>
            <w:tcBorders>
              <w:top w:val="single" w:sz="4" w:space="0" w:color="auto"/>
              <w:left w:val="single" w:sz="4" w:space="0" w:color="auto"/>
              <w:bottom w:val="single" w:sz="4" w:space="0" w:color="auto"/>
              <w:right w:val="single" w:sz="4" w:space="0" w:color="auto"/>
            </w:tcBorders>
            <w:vAlign w:val="center"/>
          </w:tcPr>
          <w:p w14:paraId="7505761D" w14:textId="77777777" w:rsidR="00000000" w:rsidRDefault="007B7F4C">
            <w:pPr>
              <w:pStyle w:val="ConsPlusNormal"/>
              <w:jc w:val="center"/>
            </w:pPr>
            <w:r>
              <w:t>12</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D911D1C"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316AEA2"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836799B"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CE419C7"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5BDEBC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20A9D6F"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C46A65B"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4D68D4A3"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49B25A6A"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A436F3F"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680F9C73" w14:textId="77777777" w:rsidR="00000000" w:rsidRDefault="007B7F4C">
            <w:pPr>
              <w:pStyle w:val="ConsPlusNormal"/>
            </w:pPr>
          </w:p>
        </w:tc>
      </w:tr>
      <w:tr w:rsidR="00000000" w14:paraId="29BABAC1" w14:textId="77777777">
        <w:tc>
          <w:tcPr>
            <w:tcW w:w="567" w:type="dxa"/>
            <w:tcBorders>
              <w:top w:val="single" w:sz="4" w:space="0" w:color="auto"/>
              <w:left w:val="single" w:sz="4" w:space="0" w:color="auto"/>
              <w:bottom w:val="single" w:sz="4" w:space="0" w:color="auto"/>
              <w:right w:val="single" w:sz="4" w:space="0" w:color="auto"/>
            </w:tcBorders>
            <w:vAlign w:val="center"/>
          </w:tcPr>
          <w:p w14:paraId="0EA2ADC6" w14:textId="77777777" w:rsidR="00000000" w:rsidRDefault="007B7F4C">
            <w:pPr>
              <w:pStyle w:val="ConsPlusNormal"/>
              <w:jc w:val="center"/>
            </w:pPr>
            <w:r>
              <w:t>13</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1F14CCA"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11B9C4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B4720CA"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2C1CCD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FDCE7D7"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8B70DBB"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1969B9E"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69DCF0AF"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C0A662E"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5FECF2D"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6B5EAA5E" w14:textId="77777777" w:rsidR="00000000" w:rsidRDefault="007B7F4C">
            <w:pPr>
              <w:pStyle w:val="ConsPlusNormal"/>
            </w:pPr>
          </w:p>
        </w:tc>
      </w:tr>
      <w:tr w:rsidR="00000000" w14:paraId="3D50D369" w14:textId="77777777">
        <w:tc>
          <w:tcPr>
            <w:tcW w:w="567" w:type="dxa"/>
            <w:tcBorders>
              <w:top w:val="single" w:sz="4" w:space="0" w:color="auto"/>
              <w:left w:val="single" w:sz="4" w:space="0" w:color="auto"/>
              <w:bottom w:val="single" w:sz="4" w:space="0" w:color="auto"/>
              <w:right w:val="single" w:sz="4" w:space="0" w:color="auto"/>
            </w:tcBorders>
            <w:vAlign w:val="center"/>
          </w:tcPr>
          <w:p w14:paraId="7B9B5973" w14:textId="77777777" w:rsidR="00000000" w:rsidRDefault="007B7F4C">
            <w:pPr>
              <w:pStyle w:val="ConsPlusNormal"/>
              <w:jc w:val="center"/>
            </w:pPr>
            <w:r>
              <w:t>14</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1C37ABB"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348056B"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D049729"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427F010"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4B316C6E"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421990E7"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9D8B8B2"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3A32692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AF87A2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973B9A2"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17A558EA" w14:textId="77777777" w:rsidR="00000000" w:rsidRDefault="007B7F4C">
            <w:pPr>
              <w:pStyle w:val="ConsPlusNormal"/>
            </w:pPr>
          </w:p>
        </w:tc>
      </w:tr>
      <w:tr w:rsidR="00000000" w14:paraId="1D3B11BF" w14:textId="77777777">
        <w:tc>
          <w:tcPr>
            <w:tcW w:w="567" w:type="dxa"/>
            <w:tcBorders>
              <w:top w:val="single" w:sz="4" w:space="0" w:color="auto"/>
              <w:left w:val="single" w:sz="4" w:space="0" w:color="auto"/>
              <w:bottom w:val="single" w:sz="4" w:space="0" w:color="auto"/>
              <w:right w:val="single" w:sz="4" w:space="0" w:color="auto"/>
            </w:tcBorders>
            <w:vAlign w:val="center"/>
          </w:tcPr>
          <w:p w14:paraId="60CB4B25" w14:textId="77777777" w:rsidR="00000000" w:rsidRDefault="007B7F4C">
            <w:pPr>
              <w:pStyle w:val="ConsPlusNormal"/>
              <w:jc w:val="center"/>
            </w:pPr>
            <w:r>
              <w:t>15</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720EA8C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76DA812"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4D58300"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E0F3CEB"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9A0B366"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250F3A74"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4424B48"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0E4EEC84"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4D431E3"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B8A9234"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6E17AC54" w14:textId="77777777" w:rsidR="00000000" w:rsidRDefault="007B7F4C">
            <w:pPr>
              <w:pStyle w:val="ConsPlusNormal"/>
            </w:pPr>
          </w:p>
        </w:tc>
      </w:tr>
      <w:tr w:rsidR="00000000" w14:paraId="27FA43CA" w14:textId="77777777">
        <w:tc>
          <w:tcPr>
            <w:tcW w:w="567" w:type="dxa"/>
            <w:tcBorders>
              <w:top w:val="single" w:sz="4" w:space="0" w:color="auto"/>
              <w:left w:val="single" w:sz="4" w:space="0" w:color="auto"/>
              <w:bottom w:val="single" w:sz="4" w:space="0" w:color="auto"/>
              <w:right w:val="single" w:sz="4" w:space="0" w:color="auto"/>
            </w:tcBorders>
            <w:vAlign w:val="center"/>
          </w:tcPr>
          <w:p w14:paraId="7E249058" w14:textId="77777777" w:rsidR="00000000" w:rsidRDefault="007B7F4C">
            <w:pPr>
              <w:pStyle w:val="ConsPlusNormal"/>
              <w:jc w:val="center"/>
            </w:pPr>
            <w:r>
              <w:t>16</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BC27681"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E491A7D"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58A0F4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C78861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6BCC06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22EE58D"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C28FE6E"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2BB5A23F"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21E2506"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97F44BB"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727C5C9F" w14:textId="77777777" w:rsidR="00000000" w:rsidRDefault="007B7F4C">
            <w:pPr>
              <w:pStyle w:val="ConsPlusNormal"/>
            </w:pPr>
          </w:p>
        </w:tc>
      </w:tr>
      <w:tr w:rsidR="00000000" w14:paraId="790A8537" w14:textId="77777777">
        <w:tc>
          <w:tcPr>
            <w:tcW w:w="567" w:type="dxa"/>
            <w:tcBorders>
              <w:top w:val="single" w:sz="4" w:space="0" w:color="auto"/>
              <w:left w:val="single" w:sz="4" w:space="0" w:color="auto"/>
              <w:bottom w:val="single" w:sz="4" w:space="0" w:color="auto"/>
              <w:right w:val="single" w:sz="4" w:space="0" w:color="auto"/>
            </w:tcBorders>
            <w:vAlign w:val="center"/>
          </w:tcPr>
          <w:p w14:paraId="470751F5" w14:textId="77777777" w:rsidR="00000000" w:rsidRDefault="007B7F4C">
            <w:pPr>
              <w:pStyle w:val="ConsPlusNormal"/>
              <w:jc w:val="center"/>
            </w:pPr>
            <w:r>
              <w:t>17</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7EDFF8F8"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15F418B"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E6270A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5188739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AC70EE4"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41933305"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71919C3"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28FE2A9A"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9B52AD7"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76394C39"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0F2E29E9" w14:textId="77777777" w:rsidR="00000000" w:rsidRDefault="007B7F4C">
            <w:pPr>
              <w:pStyle w:val="ConsPlusNormal"/>
            </w:pPr>
          </w:p>
        </w:tc>
      </w:tr>
      <w:tr w:rsidR="00000000" w14:paraId="15B3B6F2" w14:textId="77777777">
        <w:tc>
          <w:tcPr>
            <w:tcW w:w="567" w:type="dxa"/>
            <w:tcBorders>
              <w:top w:val="single" w:sz="4" w:space="0" w:color="auto"/>
              <w:left w:val="single" w:sz="4" w:space="0" w:color="auto"/>
              <w:bottom w:val="single" w:sz="4" w:space="0" w:color="auto"/>
              <w:right w:val="single" w:sz="4" w:space="0" w:color="auto"/>
            </w:tcBorders>
            <w:vAlign w:val="center"/>
          </w:tcPr>
          <w:p w14:paraId="23A58A51" w14:textId="77777777" w:rsidR="00000000" w:rsidRDefault="007B7F4C">
            <w:pPr>
              <w:pStyle w:val="ConsPlusNormal"/>
              <w:jc w:val="center"/>
            </w:pPr>
            <w:r>
              <w:t>18</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20B7F84E"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CBD88A0"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E2F361F"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43C0E7E"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F04B956"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346EF9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3630591"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68D979F8"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A290751"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30AA1AB"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19E8DEB0" w14:textId="77777777" w:rsidR="00000000" w:rsidRDefault="007B7F4C">
            <w:pPr>
              <w:pStyle w:val="ConsPlusNormal"/>
            </w:pPr>
          </w:p>
        </w:tc>
      </w:tr>
      <w:tr w:rsidR="00000000" w14:paraId="4DF3DF82" w14:textId="77777777">
        <w:tc>
          <w:tcPr>
            <w:tcW w:w="567" w:type="dxa"/>
            <w:tcBorders>
              <w:top w:val="single" w:sz="4" w:space="0" w:color="auto"/>
              <w:left w:val="single" w:sz="4" w:space="0" w:color="auto"/>
              <w:bottom w:val="single" w:sz="4" w:space="0" w:color="auto"/>
              <w:right w:val="single" w:sz="4" w:space="0" w:color="auto"/>
            </w:tcBorders>
            <w:vAlign w:val="center"/>
          </w:tcPr>
          <w:p w14:paraId="2A7E0D73" w14:textId="77777777" w:rsidR="00000000" w:rsidRDefault="007B7F4C">
            <w:pPr>
              <w:pStyle w:val="ConsPlusNormal"/>
              <w:jc w:val="center"/>
            </w:pPr>
            <w:r>
              <w:t>19</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40D6BCB5"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91253FC"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F2C9110"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BC5D43A"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F6B7E80"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9E0CEA4"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06430C2"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7EAF71BE"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2BAB7C1D"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CC52233"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61BDEB2C" w14:textId="77777777" w:rsidR="00000000" w:rsidRDefault="007B7F4C">
            <w:pPr>
              <w:pStyle w:val="ConsPlusNormal"/>
            </w:pPr>
          </w:p>
        </w:tc>
      </w:tr>
      <w:tr w:rsidR="00000000" w14:paraId="5DCAD078" w14:textId="77777777">
        <w:tc>
          <w:tcPr>
            <w:tcW w:w="567" w:type="dxa"/>
            <w:tcBorders>
              <w:top w:val="single" w:sz="4" w:space="0" w:color="auto"/>
              <w:left w:val="single" w:sz="4" w:space="0" w:color="auto"/>
              <w:bottom w:val="single" w:sz="4" w:space="0" w:color="auto"/>
              <w:right w:val="single" w:sz="4" w:space="0" w:color="auto"/>
            </w:tcBorders>
            <w:vAlign w:val="center"/>
          </w:tcPr>
          <w:p w14:paraId="1FD266FB" w14:textId="77777777" w:rsidR="00000000" w:rsidRDefault="007B7F4C">
            <w:pPr>
              <w:pStyle w:val="ConsPlusNormal"/>
              <w:jc w:val="center"/>
            </w:pPr>
            <w:r>
              <w:t>20</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5C55C1C"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5F6B8F7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C6B9449"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6247603"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FCFFB20"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28E1D0A5"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7A0E117F"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08C220E3"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A745FB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7D897CC5"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1E848ABA" w14:textId="77777777" w:rsidR="00000000" w:rsidRDefault="007B7F4C">
            <w:pPr>
              <w:pStyle w:val="ConsPlusNormal"/>
            </w:pPr>
          </w:p>
        </w:tc>
      </w:tr>
      <w:tr w:rsidR="00000000" w14:paraId="226F7A8E" w14:textId="77777777">
        <w:tc>
          <w:tcPr>
            <w:tcW w:w="567" w:type="dxa"/>
            <w:tcBorders>
              <w:top w:val="single" w:sz="4" w:space="0" w:color="auto"/>
              <w:left w:val="single" w:sz="4" w:space="0" w:color="auto"/>
              <w:bottom w:val="single" w:sz="4" w:space="0" w:color="auto"/>
              <w:right w:val="single" w:sz="4" w:space="0" w:color="auto"/>
            </w:tcBorders>
            <w:vAlign w:val="center"/>
          </w:tcPr>
          <w:p w14:paraId="48AC6FB3" w14:textId="77777777" w:rsidR="00000000" w:rsidRDefault="007B7F4C">
            <w:pPr>
              <w:pStyle w:val="ConsPlusNormal"/>
              <w:jc w:val="center"/>
            </w:pPr>
            <w:r>
              <w:t>21</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A45F348"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892CF0D"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31DDA8D"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2B5608DF"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E9F2EF4"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BD90C3F"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0B7C346"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14CB2DF9"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1AF5F41"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FE62A7C"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4BF8CA23" w14:textId="77777777" w:rsidR="00000000" w:rsidRDefault="007B7F4C">
            <w:pPr>
              <w:pStyle w:val="ConsPlusNormal"/>
            </w:pPr>
          </w:p>
        </w:tc>
      </w:tr>
      <w:tr w:rsidR="00000000" w14:paraId="5581691C" w14:textId="77777777">
        <w:tc>
          <w:tcPr>
            <w:tcW w:w="567" w:type="dxa"/>
            <w:tcBorders>
              <w:top w:val="single" w:sz="4" w:space="0" w:color="auto"/>
              <w:left w:val="single" w:sz="4" w:space="0" w:color="auto"/>
              <w:bottom w:val="single" w:sz="4" w:space="0" w:color="auto"/>
              <w:right w:val="single" w:sz="4" w:space="0" w:color="auto"/>
            </w:tcBorders>
            <w:vAlign w:val="center"/>
          </w:tcPr>
          <w:p w14:paraId="29BD6B42" w14:textId="77777777" w:rsidR="00000000" w:rsidRDefault="007B7F4C">
            <w:pPr>
              <w:pStyle w:val="ConsPlusNormal"/>
              <w:jc w:val="center"/>
            </w:pPr>
            <w:r>
              <w:t>22</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2C89C5D"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5239060"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0667EA2"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714B276"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00F601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8E71B85"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75176ED7"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1F0430C8"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ED03A1A"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551E24C"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016331FD" w14:textId="77777777" w:rsidR="00000000" w:rsidRDefault="007B7F4C">
            <w:pPr>
              <w:pStyle w:val="ConsPlusNormal"/>
            </w:pPr>
          </w:p>
        </w:tc>
      </w:tr>
      <w:tr w:rsidR="00000000" w14:paraId="53D5FF78" w14:textId="77777777">
        <w:tc>
          <w:tcPr>
            <w:tcW w:w="567" w:type="dxa"/>
            <w:tcBorders>
              <w:top w:val="single" w:sz="4" w:space="0" w:color="auto"/>
              <w:left w:val="single" w:sz="4" w:space="0" w:color="auto"/>
              <w:bottom w:val="single" w:sz="4" w:space="0" w:color="auto"/>
              <w:right w:val="single" w:sz="4" w:space="0" w:color="auto"/>
            </w:tcBorders>
            <w:vAlign w:val="center"/>
          </w:tcPr>
          <w:p w14:paraId="60AA4BD6" w14:textId="77777777" w:rsidR="00000000" w:rsidRDefault="007B7F4C">
            <w:pPr>
              <w:pStyle w:val="ConsPlusNormal"/>
              <w:jc w:val="center"/>
            </w:pPr>
            <w:r>
              <w:t>23</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002C2EEE"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A11204D"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E10FA8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2C67B2A9"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213DB7EA"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7C56087"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A14F0B0"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20625B0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84A8270"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D7B08A8"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54080C8A" w14:textId="77777777" w:rsidR="00000000" w:rsidRDefault="007B7F4C">
            <w:pPr>
              <w:pStyle w:val="ConsPlusNormal"/>
            </w:pPr>
          </w:p>
        </w:tc>
      </w:tr>
      <w:tr w:rsidR="00000000" w14:paraId="3ED6E614" w14:textId="77777777">
        <w:tc>
          <w:tcPr>
            <w:tcW w:w="567" w:type="dxa"/>
            <w:tcBorders>
              <w:top w:val="single" w:sz="4" w:space="0" w:color="auto"/>
              <w:left w:val="single" w:sz="4" w:space="0" w:color="auto"/>
              <w:bottom w:val="single" w:sz="4" w:space="0" w:color="auto"/>
              <w:right w:val="single" w:sz="4" w:space="0" w:color="auto"/>
            </w:tcBorders>
            <w:vAlign w:val="center"/>
          </w:tcPr>
          <w:p w14:paraId="53B689AA" w14:textId="77777777" w:rsidR="00000000" w:rsidRDefault="007B7F4C">
            <w:pPr>
              <w:pStyle w:val="ConsPlusNormal"/>
              <w:jc w:val="center"/>
            </w:pPr>
            <w:r>
              <w:t>24</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CCC2E41"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01731E1"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4E15C67"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4A2C931"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40D1452"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4D17E7B"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3EE15B7"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3FC3EFF0"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AD89796"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23C47AF"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1D96D786" w14:textId="77777777" w:rsidR="00000000" w:rsidRDefault="007B7F4C">
            <w:pPr>
              <w:pStyle w:val="ConsPlusNormal"/>
            </w:pPr>
          </w:p>
        </w:tc>
      </w:tr>
      <w:tr w:rsidR="00000000" w14:paraId="5B6CA2D8" w14:textId="77777777">
        <w:tc>
          <w:tcPr>
            <w:tcW w:w="567" w:type="dxa"/>
            <w:tcBorders>
              <w:top w:val="single" w:sz="4" w:space="0" w:color="auto"/>
              <w:left w:val="single" w:sz="4" w:space="0" w:color="auto"/>
              <w:bottom w:val="single" w:sz="4" w:space="0" w:color="auto"/>
              <w:right w:val="single" w:sz="4" w:space="0" w:color="auto"/>
            </w:tcBorders>
            <w:vAlign w:val="center"/>
          </w:tcPr>
          <w:p w14:paraId="55456229" w14:textId="77777777" w:rsidR="00000000" w:rsidRDefault="007B7F4C">
            <w:pPr>
              <w:pStyle w:val="ConsPlusNormal"/>
              <w:jc w:val="center"/>
            </w:pPr>
            <w:r>
              <w:t>25</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1D3910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C6F234B"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EA9A9BF"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DE1D262"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B50FD2E"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D0D7FB0"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9E862B2"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731F25BF"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CF7FD7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0C44382"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245E9451" w14:textId="77777777" w:rsidR="00000000" w:rsidRDefault="007B7F4C">
            <w:pPr>
              <w:pStyle w:val="ConsPlusNormal"/>
            </w:pPr>
          </w:p>
        </w:tc>
      </w:tr>
      <w:tr w:rsidR="00000000" w14:paraId="3998DA34" w14:textId="77777777">
        <w:tc>
          <w:tcPr>
            <w:tcW w:w="567" w:type="dxa"/>
            <w:tcBorders>
              <w:top w:val="single" w:sz="4" w:space="0" w:color="auto"/>
              <w:left w:val="single" w:sz="4" w:space="0" w:color="auto"/>
              <w:bottom w:val="single" w:sz="4" w:space="0" w:color="auto"/>
              <w:right w:val="single" w:sz="4" w:space="0" w:color="auto"/>
            </w:tcBorders>
            <w:vAlign w:val="center"/>
          </w:tcPr>
          <w:p w14:paraId="71B013E1" w14:textId="77777777" w:rsidR="00000000" w:rsidRDefault="007B7F4C">
            <w:pPr>
              <w:pStyle w:val="ConsPlusNormal"/>
              <w:jc w:val="center"/>
            </w:pPr>
            <w:r>
              <w:t>26</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0AF78FA9"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564EEFAE"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2D4DC34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B491ED6"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F30B961"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B449C92"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237812E"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66638A2A"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3B85FE7"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343D0F3"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7BB3BE4F" w14:textId="77777777" w:rsidR="00000000" w:rsidRDefault="007B7F4C">
            <w:pPr>
              <w:pStyle w:val="ConsPlusNormal"/>
            </w:pPr>
          </w:p>
        </w:tc>
      </w:tr>
      <w:tr w:rsidR="00000000" w14:paraId="21253293" w14:textId="77777777">
        <w:tc>
          <w:tcPr>
            <w:tcW w:w="567" w:type="dxa"/>
            <w:tcBorders>
              <w:top w:val="single" w:sz="4" w:space="0" w:color="auto"/>
              <w:left w:val="single" w:sz="4" w:space="0" w:color="auto"/>
              <w:bottom w:val="single" w:sz="4" w:space="0" w:color="auto"/>
              <w:right w:val="single" w:sz="4" w:space="0" w:color="auto"/>
            </w:tcBorders>
            <w:vAlign w:val="center"/>
          </w:tcPr>
          <w:p w14:paraId="37F7E052" w14:textId="77777777" w:rsidR="00000000" w:rsidRDefault="007B7F4C">
            <w:pPr>
              <w:pStyle w:val="ConsPlusNormal"/>
              <w:jc w:val="center"/>
            </w:pPr>
            <w:r>
              <w:t>27</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B65850D"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0AE26B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40F9F3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65B899A"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0BA8839"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F08E427"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3255FCB"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3BD8CE5B"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7714A36"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038A23B"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37B47625" w14:textId="77777777" w:rsidR="00000000" w:rsidRDefault="007B7F4C">
            <w:pPr>
              <w:pStyle w:val="ConsPlusNormal"/>
            </w:pPr>
          </w:p>
        </w:tc>
      </w:tr>
      <w:tr w:rsidR="00000000" w14:paraId="45935EB4" w14:textId="77777777">
        <w:tc>
          <w:tcPr>
            <w:tcW w:w="567" w:type="dxa"/>
            <w:tcBorders>
              <w:top w:val="single" w:sz="4" w:space="0" w:color="auto"/>
              <w:left w:val="single" w:sz="4" w:space="0" w:color="auto"/>
              <w:bottom w:val="single" w:sz="4" w:space="0" w:color="auto"/>
              <w:right w:val="single" w:sz="4" w:space="0" w:color="auto"/>
            </w:tcBorders>
            <w:vAlign w:val="center"/>
          </w:tcPr>
          <w:p w14:paraId="2B11EFAB" w14:textId="77777777" w:rsidR="00000000" w:rsidRDefault="007B7F4C">
            <w:pPr>
              <w:pStyle w:val="ConsPlusNormal"/>
              <w:jc w:val="center"/>
            </w:pPr>
            <w:r>
              <w:t>28</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A244AC9"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D55EECB"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4B69932"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5C1FD686"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4C75B7D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B1A4875"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A5AA7CB"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22E3D0D1"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8CEB300"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CB5CF01"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75D3488E" w14:textId="77777777" w:rsidR="00000000" w:rsidRDefault="007B7F4C">
            <w:pPr>
              <w:pStyle w:val="ConsPlusNormal"/>
            </w:pPr>
          </w:p>
        </w:tc>
      </w:tr>
      <w:tr w:rsidR="00000000" w14:paraId="0085AB8F" w14:textId="77777777">
        <w:tc>
          <w:tcPr>
            <w:tcW w:w="567" w:type="dxa"/>
            <w:tcBorders>
              <w:top w:val="single" w:sz="4" w:space="0" w:color="auto"/>
              <w:left w:val="single" w:sz="4" w:space="0" w:color="auto"/>
              <w:bottom w:val="single" w:sz="4" w:space="0" w:color="auto"/>
              <w:right w:val="single" w:sz="4" w:space="0" w:color="auto"/>
            </w:tcBorders>
            <w:vAlign w:val="center"/>
          </w:tcPr>
          <w:p w14:paraId="41A5079E" w14:textId="77777777" w:rsidR="00000000" w:rsidRDefault="007B7F4C">
            <w:pPr>
              <w:pStyle w:val="ConsPlusNormal"/>
              <w:jc w:val="center"/>
            </w:pPr>
            <w:r>
              <w:t>29</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7322054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B31363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29F958C3"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5DCEEBA8"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6337C6C"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03926C1"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B90AD0F"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484BBDF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CC46CD4"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68FB34B"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41DE1984" w14:textId="77777777" w:rsidR="00000000" w:rsidRDefault="007B7F4C">
            <w:pPr>
              <w:pStyle w:val="ConsPlusNormal"/>
            </w:pPr>
          </w:p>
        </w:tc>
      </w:tr>
      <w:tr w:rsidR="00000000" w14:paraId="2E71C575" w14:textId="77777777">
        <w:tc>
          <w:tcPr>
            <w:tcW w:w="567" w:type="dxa"/>
            <w:tcBorders>
              <w:top w:val="single" w:sz="4" w:space="0" w:color="auto"/>
              <w:left w:val="single" w:sz="4" w:space="0" w:color="auto"/>
              <w:bottom w:val="single" w:sz="4" w:space="0" w:color="auto"/>
              <w:right w:val="single" w:sz="4" w:space="0" w:color="auto"/>
            </w:tcBorders>
            <w:vAlign w:val="center"/>
          </w:tcPr>
          <w:p w14:paraId="23132ED2" w14:textId="77777777" w:rsidR="00000000" w:rsidRDefault="007B7F4C">
            <w:pPr>
              <w:pStyle w:val="ConsPlusNormal"/>
              <w:jc w:val="center"/>
            </w:pPr>
            <w:r>
              <w:t>30</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1F7E5AA"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E3272A8"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065423A"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7AA8D31"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4F751F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F1131CD"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1B0459D"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026B5E19"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C059230"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CC6229E"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482AD673" w14:textId="77777777" w:rsidR="00000000" w:rsidRDefault="007B7F4C">
            <w:pPr>
              <w:pStyle w:val="ConsPlusNormal"/>
            </w:pPr>
          </w:p>
        </w:tc>
      </w:tr>
      <w:tr w:rsidR="00000000" w14:paraId="2D6D0931" w14:textId="77777777">
        <w:tc>
          <w:tcPr>
            <w:tcW w:w="567" w:type="dxa"/>
            <w:tcBorders>
              <w:top w:val="single" w:sz="4" w:space="0" w:color="auto"/>
              <w:left w:val="single" w:sz="4" w:space="0" w:color="auto"/>
              <w:bottom w:val="single" w:sz="4" w:space="0" w:color="auto"/>
              <w:right w:val="single" w:sz="4" w:space="0" w:color="auto"/>
            </w:tcBorders>
            <w:vAlign w:val="center"/>
          </w:tcPr>
          <w:p w14:paraId="5DB0DE83" w14:textId="77777777" w:rsidR="00000000" w:rsidRDefault="007B7F4C">
            <w:pPr>
              <w:pStyle w:val="ConsPlusNormal"/>
              <w:jc w:val="center"/>
            </w:pPr>
            <w:r>
              <w:t>31</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5552C97"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F9C975E"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567A3F4"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40980F5"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2BA5357C"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C01A0E6"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5868300"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745C831E"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C1F1A39"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703DCE27"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0E1A9905" w14:textId="77777777" w:rsidR="00000000" w:rsidRDefault="007B7F4C">
            <w:pPr>
              <w:pStyle w:val="ConsPlusNormal"/>
            </w:pPr>
          </w:p>
        </w:tc>
      </w:tr>
      <w:tr w:rsidR="00000000" w14:paraId="47B3B40F" w14:textId="77777777">
        <w:tc>
          <w:tcPr>
            <w:tcW w:w="567" w:type="dxa"/>
            <w:tcBorders>
              <w:top w:val="single" w:sz="4" w:space="0" w:color="auto"/>
              <w:left w:val="single" w:sz="4" w:space="0" w:color="auto"/>
              <w:bottom w:val="single" w:sz="4" w:space="0" w:color="auto"/>
              <w:right w:val="single" w:sz="4" w:space="0" w:color="auto"/>
            </w:tcBorders>
            <w:vAlign w:val="center"/>
          </w:tcPr>
          <w:p w14:paraId="4B06755E" w14:textId="77777777" w:rsidR="00000000" w:rsidRDefault="007B7F4C">
            <w:pPr>
              <w:pStyle w:val="ConsPlusNormal"/>
              <w:jc w:val="center"/>
            </w:pPr>
            <w:r>
              <w:t>32</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1D16573"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92DBF7F"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B18595C"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1028D952"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A25C96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6AD1BA2"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A0A092B"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0E0E7F01"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D2B0EA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7DEB6FF"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161F3EAA" w14:textId="77777777" w:rsidR="00000000" w:rsidRDefault="007B7F4C">
            <w:pPr>
              <w:pStyle w:val="ConsPlusNormal"/>
            </w:pPr>
          </w:p>
        </w:tc>
      </w:tr>
      <w:tr w:rsidR="00000000" w14:paraId="1D0AB0CA" w14:textId="77777777">
        <w:tc>
          <w:tcPr>
            <w:tcW w:w="567" w:type="dxa"/>
            <w:tcBorders>
              <w:top w:val="single" w:sz="4" w:space="0" w:color="auto"/>
              <w:left w:val="single" w:sz="4" w:space="0" w:color="auto"/>
              <w:bottom w:val="single" w:sz="4" w:space="0" w:color="auto"/>
              <w:right w:val="single" w:sz="4" w:space="0" w:color="auto"/>
            </w:tcBorders>
            <w:vAlign w:val="center"/>
          </w:tcPr>
          <w:p w14:paraId="540F750C" w14:textId="77777777" w:rsidR="00000000" w:rsidRDefault="007B7F4C">
            <w:pPr>
              <w:pStyle w:val="ConsPlusNormal"/>
              <w:jc w:val="center"/>
            </w:pPr>
            <w:r>
              <w:t>33</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700A1FC7"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F720E00"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59007D0"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6188B364"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456F4B2"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26F623B0"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BC3D44E"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32B4851C"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26355AB"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7DA5A6F"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1ECC41F2" w14:textId="77777777" w:rsidR="00000000" w:rsidRDefault="007B7F4C">
            <w:pPr>
              <w:pStyle w:val="ConsPlusNormal"/>
            </w:pPr>
          </w:p>
        </w:tc>
      </w:tr>
      <w:tr w:rsidR="00000000" w14:paraId="7862A543" w14:textId="77777777">
        <w:tc>
          <w:tcPr>
            <w:tcW w:w="567" w:type="dxa"/>
            <w:tcBorders>
              <w:top w:val="single" w:sz="4" w:space="0" w:color="auto"/>
              <w:left w:val="single" w:sz="4" w:space="0" w:color="auto"/>
              <w:bottom w:val="single" w:sz="4" w:space="0" w:color="auto"/>
              <w:right w:val="single" w:sz="4" w:space="0" w:color="auto"/>
            </w:tcBorders>
            <w:vAlign w:val="center"/>
          </w:tcPr>
          <w:p w14:paraId="3E2D00FC" w14:textId="77777777" w:rsidR="00000000" w:rsidRDefault="007B7F4C">
            <w:pPr>
              <w:pStyle w:val="ConsPlusNormal"/>
              <w:jc w:val="center"/>
            </w:pPr>
            <w:r>
              <w:t>34</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F8BA7F3"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BB6FE68"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064A8931"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747DD31F"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1A19408E"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5CE3777"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332ACB1"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2A17E1B0"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139D92D"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34D950C"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625BD762" w14:textId="77777777" w:rsidR="00000000" w:rsidRDefault="007B7F4C">
            <w:pPr>
              <w:pStyle w:val="ConsPlusNormal"/>
            </w:pPr>
          </w:p>
        </w:tc>
      </w:tr>
      <w:tr w:rsidR="00000000" w14:paraId="0229AB55" w14:textId="77777777">
        <w:tc>
          <w:tcPr>
            <w:tcW w:w="567" w:type="dxa"/>
            <w:tcBorders>
              <w:top w:val="single" w:sz="4" w:space="0" w:color="auto"/>
              <w:left w:val="single" w:sz="4" w:space="0" w:color="auto"/>
              <w:bottom w:val="single" w:sz="4" w:space="0" w:color="auto"/>
              <w:right w:val="single" w:sz="4" w:space="0" w:color="auto"/>
            </w:tcBorders>
            <w:vAlign w:val="center"/>
          </w:tcPr>
          <w:p w14:paraId="7B6AF34C" w14:textId="77777777" w:rsidR="00000000" w:rsidRDefault="007B7F4C">
            <w:pPr>
              <w:pStyle w:val="ConsPlusNormal"/>
              <w:jc w:val="center"/>
            </w:pPr>
            <w:r>
              <w:t>35</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104A378"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3A000BFC"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2ED890C6" w14:textId="77777777" w:rsidR="00000000" w:rsidRDefault="007B7F4C">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14:paraId="4536C7AF"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6197508D"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4FA121C"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8956A55" w14:textId="77777777" w:rsidR="00000000" w:rsidRDefault="007B7F4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14:paraId="671CEE28" w14:textId="77777777" w:rsidR="00000000" w:rsidRDefault="007B7F4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5BE965F9" w14:textId="77777777" w:rsidR="00000000" w:rsidRDefault="007B7F4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3F9DB73" w14:textId="77777777" w:rsidR="00000000" w:rsidRDefault="007B7F4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14:paraId="43648406" w14:textId="77777777" w:rsidR="00000000" w:rsidRDefault="007B7F4C">
            <w:pPr>
              <w:pStyle w:val="ConsPlusNormal"/>
            </w:pPr>
          </w:p>
        </w:tc>
      </w:tr>
      <w:tr w:rsidR="00000000" w14:paraId="297F2B46" w14:textId="77777777">
        <w:tc>
          <w:tcPr>
            <w:tcW w:w="2098" w:type="dxa"/>
            <w:gridSpan w:val="2"/>
            <w:tcBorders>
              <w:top w:val="single" w:sz="4" w:space="0" w:color="auto"/>
              <w:right w:val="single" w:sz="4" w:space="0" w:color="auto"/>
            </w:tcBorders>
            <w:vAlign w:val="center"/>
          </w:tcPr>
          <w:p w14:paraId="139E847E" w14:textId="77777777" w:rsidR="00000000" w:rsidRDefault="007B7F4C">
            <w:pPr>
              <w:pStyle w:val="ConsPlusNormal"/>
            </w:pPr>
            <w:r>
              <w:t>Итого участников в учебном кабинете:</w:t>
            </w:r>
          </w:p>
        </w:tc>
        <w:tc>
          <w:tcPr>
            <w:tcW w:w="510" w:type="dxa"/>
            <w:tcBorders>
              <w:top w:val="single" w:sz="4" w:space="0" w:color="auto"/>
              <w:left w:val="single" w:sz="4" w:space="0" w:color="auto"/>
              <w:bottom w:val="single" w:sz="4" w:space="0" w:color="auto"/>
              <w:right w:val="single" w:sz="4" w:space="0" w:color="auto"/>
            </w:tcBorders>
            <w:vAlign w:val="center"/>
          </w:tcPr>
          <w:p w14:paraId="434D9A7C" w14:textId="77777777" w:rsidR="00000000" w:rsidRDefault="007B7F4C">
            <w:pPr>
              <w:pStyle w:val="ConsPlusNormal"/>
            </w:pPr>
          </w:p>
        </w:tc>
        <w:tc>
          <w:tcPr>
            <w:tcW w:w="7483" w:type="dxa"/>
            <w:gridSpan w:val="10"/>
            <w:tcBorders>
              <w:top w:val="single" w:sz="4" w:space="0" w:color="auto"/>
              <w:left w:val="single" w:sz="4" w:space="0" w:color="auto"/>
            </w:tcBorders>
            <w:vAlign w:val="bottom"/>
          </w:tcPr>
          <w:p w14:paraId="132C672F" w14:textId="77777777" w:rsidR="00000000" w:rsidRDefault="007B7F4C">
            <w:pPr>
              <w:pStyle w:val="ConsPlusNormal"/>
            </w:pPr>
          </w:p>
        </w:tc>
      </w:tr>
    </w:tbl>
    <w:p w14:paraId="0EABF4EC" w14:textId="77777777" w:rsidR="00000000" w:rsidRDefault="007B7F4C">
      <w:pPr>
        <w:pStyle w:val="ConsPlusNormal"/>
        <w:jc w:val="both"/>
      </w:pPr>
    </w:p>
    <w:p w14:paraId="75DFC910" w14:textId="77777777" w:rsidR="00000000" w:rsidRDefault="007B7F4C">
      <w:pPr>
        <w:pStyle w:val="ConsPlusNonformat"/>
        <w:jc w:val="both"/>
      </w:pPr>
      <w:r>
        <w:t>Члены Комиссии ОО (места</w:t>
      </w:r>
    </w:p>
    <w:p w14:paraId="25316805" w14:textId="77777777" w:rsidR="00000000" w:rsidRDefault="007B7F4C">
      <w:pPr>
        <w:pStyle w:val="ConsPlusNonformat"/>
        <w:jc w:val="both"/>
      </w:pPr>
      <w:r>
        <w:t>проведения)</w:t>
      </w:r>
    </w:p>
    <w:p w14:paraId="73704F5F" w14:textId="77777777" w:rsidR="00000000" w:rsidRDefault="007B7F4C">
      <w:pPr>
        <w:pStyle w:val="ConsPlusNonformat"/>
        <w:jc w:val="both"/>
      </w:pPr>
      <w:r>
        <w:t>____________________/______________/</w:t>
      </w:r>
    </w:p>
    <w:p w14:paraId="36A1DB42" w14:textId="77777777" w:rsidR="00000000" w:rsidRDefault="007B7F4C">
      <w:pPr>
        <w:pStyle w:val="ConsPlusNonformat"/>
        <w:jc w:val="both"/>
      </w:pPr>
    </w:p>
    <w:p w14:paraId="7A65549B" w14:textId="77777777" w:rsidR="00000000" w:rsidRDefault="007B7F4C">
      <w:pPr>
        <w:pStyle w:val="ConsPlusNonformat"/>
        <w:jc w:val="both"/>
      </w:pPr>
      <w:r>
        <w:t>____________________/______________/</w:t>
      </w:r>
    </w:p>
    <w:p w14:paraId="1C6BB226" w14:textId="77777777" w:rsidR="00000000" w:rsidRDefault="007B7F4C">
      <w:pPr>
        <w:pStyle w:val="ConsPlusNonformat"/>
        <w:jc w:val="both"/>
      </w:pPr>
      <w:r>
        <w:t xml:space="preserve">        (ФИО)          (Подпись)</w:t>
      </w:r>
    </w:p>
    <w:p w14:paraId="6A9E2EBF" w14:textId="77777777" w:rsidR="00000000" w:rsidRDefault="007B7F4C">
      <w:pPr>
        <w:pStyle w:val="ConsPlusNormal"/>
        <w:jc w:val="both"/>
      </w:pPr>
    </w:p>
    <w:p w14:paraId="51745883" w14:textId="77777777" w:rsidR="00000000" w:rsidRDefault="007B7F4C">
      <w:pPr>
        <w:pStyle w:val="ConsPlusNormal"/>
        <w:jc w:val="both"/>
      </w:pPr>
    </w:p>
    <w:p w14:paraId="77746E7B"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000000" w14:paraId="7EDFCFD2" w14:textId="77777777">
        <w:tc>
          <w:tcPr>
            <w:tcW w:w="680" w:type="dxa"/>
            <w:gridSpan w:val="2"/>
            <w:tcBorders>
              <w:bottom w:val="single" w:sz="4" w:space="0" w:color="auto"/>
            </w:tcBorders>
          </w:tcPr>
          <w:p w14:paraId="48BF5D2B" w14:textId="77777777" w:rsidR="00000000" w:rsidRDefault="007B7F4C">
            <w:pPr>
              <w:pStyle w:val="ConsPlusNormal"/>
              <w:jc w:val="center"/>
              <w:outlineLvl w:val="1"/>
            </w:pPr>
            <w:r>
              <w:t>(регион)</w:t>
            </w:r>
          </w:p>
        </w:tc>
        <w:tc>
          <w:tcPr>
            <w:tcW w:w="340" w:type="dxa"/>
          </w:tcPr>
          <w:p w14:paraId="70661774" w14:textId="77777777" w:rsidR="00000000" w:rsidRDefault="007B7F4C">
            <w:pPr>
              <w:pStyle w:val="ConsPlusNormal"/>
            </w:pPr>
          </w:p>
        </w:tc>
        <w:tc>
          <w:tcPr>
            <w:tcW w:w="1020" w:type="dxa"/>
            <w:gridSpan w:val="3"/>
            <w:tcBorders>
              <w:bottom w:val="single" w:sz="4" w:space="0" w:color="auto"/>
            </w:tcBorders>
          </w:tcPr>
          <w:p w14:paraId="179EBF5E" w14:textId="77777777" w:rsidR="00000000" w:rsidRDefault="007B7F4C">
            <w:pPr>
              <w:pStyle w:val="ConsPlusNormal"/>
              <w:jc w:val="center"/>
            </w:pPr>
            <w:r>
              <w:t>(код МСУ)</w:t>
            </w:r>
          </w:p>
        </w:tc>
        <w:tc>
          <w:tcPr>
            <w:tcW w:w="340" w:type="dxa"/>
          </w:tcPr>
          <w:p w14:paraId="4020474D" w14:textId="77777777" w:rsidR="00000000" w:rsidRDefault="007B7F4C">
            <w:pPr>
              <w:pStyle w:val="ConsPlusNormal"/>
            </w:pPr>
          </w:p>
        </w:tc>
        <w:tc>
          <w:tcPr>
            <w:tcW w:w="2040" w:type="dxa"/>
            <w:gridSpan w:val="6"/>
            <w:tcBorders>
              <w:bottom w:val="single" w:sz="4" w:space="0" w:color="auto"/>
            </w:tcBorders>
          </w:tcPr>
          <w:p w14:paraId="315C19C2" w14:textId="77777777" w:rsidR="00000000" w:rsidRDefault="007B7F4C">
            <w:pPr>
              <w:pStyle w:val="ConsPlusNormal"/>
              <w:jc w:val="center"/>
            </w:pPr>
            <w:r>
              <w:t>(код ОО (места проведения)</w:t>
            </w:r>
          </w:p>
        </w:tc>
        <w:tc>
          <w:tcPr>
            <w:tcW w:w="850" w:type="dxa"/>
          </w:tcPr>
          <w:p w14:paraId="3554F793" w14:textId="77777777" w:rsidR="00000000" w:rsidRDefault="007B7F4C">
            <w:pPr>
              <w:pStyle w:val="ConsPlusNormal"/>
            </w:pPr>
          </w:p>
        </w:tc>
        <w:tc>
          <w:tcPr>
            <w:tcW w:w="1418" w:type="dxa"/>
            <w:gridSpan w:val="4"/>
            <w:tcBorders>
              <w:bottom w:val="single" w:sz="4" w:space="0" w:color="auto"/>
            </w:tcBorders>
          </w:tcPr>
          <w:p w14:paraId="17AAA2EA" w14:textId="77777777" w:rsidR="00000000" w:rsidRDefault="007B7F4C">
            <w:pPr>
              <w:pStyle w:val="ConsPlusNormal"/>
              <w:jc w:val="center"/>
            </w:pPr>
            <w:r>
              <w:t>вид работы</w:t>
            </w:r>
          </w:p>
        </w:tc>
        <w:tc>
          <w:tcPr>
            <w:tcW w:w="2380" w:type="dxa"/>
            <w:gridSpan w:val="7"/>
            <w:tcBorders>
              <w:bottom w:val="single" w:sz="4" w:space="0" w:color="auto"/>
            </w:tcBorders>
          </w:tcPr>
          <w:p w14:paraId="08389CB0" w14:textId="77777777" w:rsidR="00000000" w:rsidRDefault="007B7F4C">
            <w:pPr>
              <w:pStyle w:val="ConsPlusNormal"/>
              <w:jc w:val="center"/>
            </w:pPr>
            <w:r>
              <w:t>(дата пров.: число-месяц-год)</w:t>
            </w:r>
          </w:p>
        </w:tc>
      </w:tr>
      <w:tr w:rsidR="00000000" w14:paraId="2E848CF6" w14:textId="77777777">
        <w:tc>
          <w:tcPr>
            <w:tcW w:w="340" w:type="dxa"/>
            <w:tcBorders>
              <w:top w:val="single" w:sz="4" w:space="0" w:color="auto"/>
              <w:left w:val="single" w:sz="4" w:space="0" w:color="auto"/>
              <w:bottom w:val="single" w:sz="4" w:space="0" w:color="auto"/>
              <w:right w:val="single" w:sz="4" w:space="0" w:color="auto"/>
            </w:tcBorders>
          </w:tcPr>
          <w:p w14:paraId="6B349AD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25AF3B" w14:textId="77777777" w:rsidR="00000000" w:rsidRDefault="007B7F4C">
            <w:pPr>
              <w:pStyle w:val="ConsPlusNormal"/>
            </w:pPr>
          </w:p>
        </w:tc>
        <w:tc>
          <w:tcPr>
            <w:tcW w:w="340" w:type="dxa"/>
            <w:tcBorders>
              <w:left w:val="single" w:sz="4" w:space="0" w:color="auto"/>
              <w:right w:val="single" w:sz="4" w:space="0" w:color="auto"/>
            </w:tcBorders>
          </w:tcPr>
          <w:p w14:paraId="2CC0450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6724C1C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82BF8B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9F262FF" w14:textId="77777777" w:rsidR="00000000" w:rsidRDefault="007B7F4C">
            <w:pPr>
              <w:pStyle w:val="ConsPlusNormal"/>
            </w:pPr>
          </w:p>
        </w:tc>
        <w:tc>
          <w:tcPr>
            <w:tcW w:w="340" w:type="dxa"/>
            <w:tcBorders>
              <w:left w:val="single" w:sz="4" w:space="0" w:color="auto"/>
              <w:right w:val="single" w:sz="4" w:space="0" w:color="auto"/>
            </w:tcBorders>
          </w:tcPr>
          <w:p w14:paraId="02CC9F8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F112ED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14014A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64396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9FA36B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F12340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86365EF" w14:textId="77777777" w:rsidR="00000000" w:rsidRDefault="007B7F4C">
            <w:pPr>
              <w:pStyle w:val="ConsPlusNormal"/>
            </w:pPr>
          </w:p>
        </w:tc>
        <w:tc>
          <w:tcPr>
            <w:tcW w:w="850" w:type="dxa"/>
            <w:tcBorders>
              <w:left w:val="single" w:sz="4" w:space="0" w:color="auto"/>
              <w:right w:val="single" w:sz="4" w:space="0" w:color="auto"/>
            </w:tcBorders>
          </w:tcPr>
          <w:p w14:paraId="284A56C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F082D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3D82476" w14:textId="77777777" w:rsidR="00000000" w:rsidRDefault="007B7F4C">
            <w:pPr>
              <w:pStyle w:val="ConsPlusNormal"/>
            </w:pPr>
          </w:p>
        </w:tc>
        <w:tc>
          <w:tcPr>
            <w:tcW w:w="340" w:type="dxa"/>
            <w:tcBorders>
              <w:top w:val="single" w:sz="4" w:space="0" w:color="auto"/>
              <w:left w:val="single" w:sz="4" w:space="0" w:color="auto"/>
              <w:bottom w:val="single" w:sz="4" w:space="0" w:color="auto"/>
            </w:tcBorders>
          </w:tcPr>
          <w:p w14:paraId="65FB78BD" w14:textId="77777777" w:rsidR="00000000" w:rsidRDefault="007B7F4C">
            <w:pPr>
              <w:pStyle w:val="ConsPlusNormal"/>
            </w:pPr>
          </w:p>
        </w:tc>
        <w:tc>
          <w:tcPr>
            <w:tcW w:w="398" w:type="dxa"/>
            <w:tcBorders>
              <w:top w:val="single" w:sz="4" w:space="0" w:color="auto"/>
              <w:bottom w:val="single" w:sz="4" w:space="0" w:color="auto"/>
            </w:tcBorders>
          </w:tcPr>
          <w:p w14:paraId="7B53DB80" w14:textId="77777777" w:rsidR="00000000" w:rsidRDefault="007B7F4C">
            <w:pPr>
              <w:pStyle w:val="ConsPlusNormal"/>
            </w:pPr>
          </w:p>
        </w:tc>
        <w:tc>
          <w:tcPr>
            <w:tcW w:w="340" w:type="dxa"/>
            <w:tcBorders>
              <w:top w:val="single" w:sz="4" w:space="0" w:color="auto"/>
              <w:bottom w:val="single" w:sz="4" w:space="0" w:color="auto"/>
              <w:right w:val="single" w:sz="4" w:space="0" w:color="auto"/>
            </w:tcBorders>
          </w:tcPr>
          <w:p w14:paraId="5B18AC7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C9D51E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A5B203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4EFEB5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256BF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AC7F8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DA56E47" w14:textId="77777777" w:rsidR="00000000" w:rsidRDefault="007B7F4C">
            <w:pPr>
              <w:pStyle w:val="ConsPlusNormal"/>
            </w:pPr>
          </w:p>
        </w:tc>
      </w:tr>
    </w:tbl>
    <w:p w14:paraId="2E2073D0"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680"/>
        <w:gridCol w:w="1279"/>
      </w:tblGrid>
      <w:tr w:rsidR="00000000" w14:paraId="04065070" w14:textId="77777777">
        <w:tc>
          <w:tcPr>
            <w:tcW w:w="7087" w:type="dxa"/>
            <w:vMerge w:val="restart"/>
            <w:tcBorders>
              <w:bottom w:val="single" w:sz="4" w:space="0" w:color="auto"/>
            </w:tcBorders>
            <w:vAlign w:val="bottom"/>
          </w:tcPr>
          <w:p w14:paraId="2E07C01D" w14:textId="77777777" w:rsidR="00000000" w:rsidRDefault="007B7F4C">
            <w:pPr>
              <w:pStyle w:val="ConsPlusNormal"/>
              <w:jc w:val="center"/>
            </w:pPr>
            <w:bookmarkStart w:id="61" w:name="Par3102"/>
            <w:bookmarkEnd w:id="61"/>
            <w:r>
              <w:t>Протокол проверки итогового сочинения (изложения)</w:t>
            </w:r>
          </w:p>
        </w:tc>
        <w:tc>
          <w:tcPr>
            <w:tcW w:w="680" w:type="dxa"/>
            <w:tcBorders>
              <w:right w:val="single" w:sz="4" w:space="0" w:color="auto"/>
            </w:tcBorders>
            <w:vAlign w:val="center"/>
          </w:tcPr>
          <w:p w14:paraId="7A61F24C" w14:textId="77777777" w:rsidR="00000000" w:rsidRDefault="007B7F4C">
            <w:pPr>
              <w:pStyle w:val="ConsPlusNormal"/>
              <w:jc w:val="center"/>
            </w:pPr>
            <w:r>
              <w:t>ИС -</w:t>
            </w:r>
          </w:p>
        </w:tc>
        <w:tc>
          <w:tcPr>
            <w:tcW w:w="1279" w:type="dxa"/>
            <w:tcBorders>
              <w:top w:val="single" w:sz="4" w:space="0" w:color="auto"/>
              <w:left w:val="single" w:sz="4" w:space="0" w:color="auto"/>
              <w:bottom w:val="single" w:sz="4" w:space="0" w:color="auto"/>
              <w:right w:val="single" w:sz="4" w:space="0" w:color="auto"/>
            </w:tcBorders>
            <w:vAlign w:val="center"/>
          </w:tcPr>
          <w:p w14:paraId="1A993EAE" w14:textId="77777777" w:rsidR="00000000" w:rsidRDefault="007B7F4C">
            <w:pPr>
              <w:pStyle w:val="ConsPlusNormal"/>
              <w:jc w:val="center"/>
            </w:pPr>
            <w:r>
              <w:t>06</w:t>
            </w:r>
          </w:p>
        </w:tc>
      </w:tr>
      <w:tr w:rsidR="00000000" w14:paraId="702DE52D" w14:textId="77777777">
        <w:trPr>
          <w:trHeight w:val="276"/>
        </w:trPr>
        <w:tc>
          <w:tcPr>
            <w:tcW w:w="7087" w:type="dxa"/>
            <w:vMerge/>
            <w:tcBorders>
              <w:bottom w:val="single" w:sz="4" w:space="0" w:color="auto"/>
            </w:tcBorders>
          </w:tcPr>
          <w:p w14:paraId="01488726" w14:textId="77777777" w:rsidR="00000000" w:rsidRDefault="007B7F4C">
            <w:pPr>
              <w:pStyle w:val="ConsPlusNormal"/>
              <w:jc w:val="both"/>
            </w:pPr>
          </w:p>
        </w:tc>
        <w:tc>
          <w:tcPr>
            <w:tcW w:w="1959" w:type="dxa"/>
            <w:gridSpan w:val="2"/>
            <w:vMerge w:val="restart"/>
            <w:vAlign w:val="center"/>
          </w:tcPr>
          <w:p w14:paraId="56756198" w14:textId="77777777" w:rsidR="00000000" w:rsidRDefault="007B7F4C">
            <w:pPr>
              <w:pStyle w:val="ConsPlusNormal"/>
              <w:jc w:val="center"/>
            </w:pPr>
            <w:r>
              <w:t>(код формы)</w:t>
            </w:r>
          </w:p>
        </w:tc>
      </w:tr>
      <w:tr w:rsidR="00000000" w14:paraId="3858162B" w14:textId="77777777">
        <w:tc>
          <w:tcPr>
            <w:tcW w:w="7087" w:type="dxa"/>
            <w:tcBorders>
              <w:top w:val="single" w:sz="4" w:space="0" w:color="auto"/>
            </w:tcBorders>
            <w:vAlign w:val="center"/>
          </w:tcPr>
          <w:p w14:paraId="2BBDD64D" w14:textId="77777777" w:rsidR="00000000" w:rsidRDefault="007B7F4C">
            <w:pPr>
              <w:pStyle w:val="ConsPlusNormal"/>
              <w:jc w:val="center"/>
            </w:pPr>
            <w:r>
              <w:t>(наименование формы)</w:t>
            </w:r>
          </w:p>
        </w:tc>
        <w:tc>
          <w:tcPr>
            <w:tcW w:w="1959" w:type="dxa"/>
            <w:gridSpan w:val="2"/>
            <w:vMerge/>
          </w:tcPr>
          <w:p w14:paraId="2CD311A1" w14:textId="77777777" w:rsidR="00000000" w:rsidRDefault="007B7F4C">
            <w:pPr>
              <w:pStyle w:val="ConsPlusNormal"/>
              <w:jc w:val="center"/>
            </w:pPr>
          </w:p>
        </w:tc>
      </w:tr>
    </w:tbl>
    <w:p w14:paraId="265750CE" w14:textId="77777777" w:rsidR="00000000" w:rsidRDefault="007B7F4C">
      <w:pPr>
        <w:pStyle w:val="ConsPlusNormal"/>
        <w:jc w:val="both"/>
      </w:pPr>
    </w:p>
    <w:p w14:paraId="7EC3B8DD" w14:textId="77777777" w:rsidR="00000000" w:rsidRDefault="007B7F4C">
      <w:pPr>
        <w:pStyle w:val="ConsPlusNormal"/>
        <w:jc w:val="both"/>
        <w:sectPr w:rsidR="00000000">
          <w:headerReference w:type="default" r:id="rId59"/>
          <w:footerReference w:type="default" r:id="rId60"/>
          <w:pgSz w:w="11906" w:h="16838"/>
          <w:pgMar w:top="1440" w:right="566" w:bottom="1440" w:left="1133" w:header="0" w:footer="0" w:gutter="0"/>
          <w:cols w:space="720"/>
          <w:noEndnote/>
        </w:sectPr>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454"/>
        <w:gridCol w:w="907"/>
        <w:gridCol w:w="850"/>
        <w:gridCol w:w="850"/>
        <w:gridCol w:w="844"/>
        <w:gridCol w:w="844"/>
        <w:gridCol w:w="1020"/>
        <w:gridCol w:w="454"/>
        <w:gridCol w:w="454"/>
        <w:gridCol w:w="1191"/>
        <w:gridCol w:w="454"/>
        <w:gridCol w:w="454"/>
        <w:gridCol w:w="454"/>
        <w:gridCol w:w="454"/>
        <w:gridCol w:w="510"/>
        <w:gridCol w:w="737"/>
        <w:gridCol w:w="964"/>
      </w:tblGrid>
      <w:tr w:rsidR="00000000" w14:paraId="4D2F5A4C" w14:textId="77777777">
        <w:tc>
          <w:tcPr>
            <w:tcW w:w="454" w:type="dxa"/>
            <w:tcBorders>
              <w:top w:val="single" w:sz="4" w:space="0" w:color="auto"/>
              <w:left w:val="single" w:sz="4" w:space="0" w:color="auto"/>
              <w:bottom w:val="single" w:sz="4" w:space="0" w:color="auto"/>
              <w:right w:val="single" w:sz="4" w:space="0" w:color="auto"/>
            </w:tcBorders>
          </w:tcPr>
          <w:p w14:paraId="3597E1CF" w14:textId="77777777" w:rsidR="00000000" w:rsidRDefault="007B7F4C">
            <w:pPr>
              <w:pStyle w:val="ConsPlusNormal"/>
              <w:jc w:val="center"/>
            </w:pPr>
            <w:r>
              <w:t>N п/п</w:t>
            </w:r>
          </w:p>
        </w:tc>
        <w:tc>
          <w:tcPr>
            <w:tcW w:w="907" w:type="dxa"/>
            <w:tcBorders>
              <w:top w:val="single" w:sz="4" w:space="0" w:color="auto"/>
              <w:left w:val="single" w:sz="4" w:space="0" w:color="auto"/>
              <w:bottom w:val="single" w:sz="4" w:space="0" w:color="auto"/>
              <w:right w:val="single" w:sz="4" w:space="0" w:color="auto"/>
            </w:tcBorders>
          </w:tcPr>
          <w:p w14:paraId="1EBE8EDA" w14:textId="77777777" w:rsidR="00000000" w:rsidRDefault="007B7F4C">
            <w:pPr>
              <w:pStyle w:val="ConsPlusNormal"/>
              <w:jc w:val="center"/>
            </w:pPr>
            <w:r>
              <w:t>ФИО участника</w:t>
            </w:r>
          </w:p>
        </w:tc>
        <w:tc>
          <w:tcPr>
            <w:tcW w:w="850" w:type="dxa"/>
            <w:tcBorders>
              <w:top w:val="single" w:sz="4" w:space="0" w:color="auto"/>
              <w:left w:val="single" w:sz="4" w:space="0" w:color="auto"/>
              <w:bottom w:val="single" w:sz="4" w:space="0" w:color="auto"/>
              <w:right w:val="single" w:sz="4" w:space="0" w:color="auto"/>
            </w:tcBorders>
          </w:tcPr>
          <w:p w14:paraId="0F7B1412" w14:textId="77777777" w:rsidR="00000000" w:rsidRDefault="007B7F4C">
            <w:pPr>
              <w:pStyle w:val="ConsPlusNormal"/>
              <w:jc w:val="center"/>
            </w:pPr>
            <w:r>
              <w:t>Серия документа</w:t>
            </w:r>
          </w:p>
        </w:tc>
        <w:tc>
          <w:tcPr>
            <w:tcW w:w="850" w:type="dxa"/>
            <w:tcBorders>
              <w:top w:val="single" w:sz="4" w:space="0" w:color="auto"/>
              <w:left w:val="single" w:sz="4" w:space="0" w:color="auto"/>
              <w:bottom w:val="single" w:sz="4" w:space="0" w:color="auto"/>
              <w:right w:val="single" w:sz="4" w:space="0" w:color="auto"/>
            </w:tcBorders>
          </w:tcPr>
          <w:p w14:paraId="7FBDA5F7" w14:textId="77777777" w:rsidR="00000000" w:rsidRDefault="007B7F4C">
            <w:pPr>
              <w:pStyle w:val="ConsPlusNormal"/>
              <w:jc w:val="center"/>
            </w:pPr>
            <w:r>
              <w:t>Номер документа</w:t>
            </w:r>
          </w:p>
        </w:tc>
        <w:tc>
          <w:tcPr>
            <w:tcW w:w="844" w:type="dxa"/>
            <w:tcBorders>
              <w:top w:val="single" w:sz="4" w:space="0" w:color="auto"/>
              <w:left w:val="single" w:sz="4" w:space="0" w:color="auto"/>
              <w:bottom w:val="single" w:sz="4" w:space="0" w:color="auto"/>
              <w:right w:val="single" w:sz="4" w:space="0" w:color="auto"/>
            </w:tcBorders>
          </w:tcPr>
          <w:p w14:paraId="2994F41C" w14:textId="77777777" w:rsidR="00000000" w:rsidRDefault="007B7F4C">
            <w:pPr>
              <w:pStyle w:val="ConsPlusNormal"/>
              <w:jc w:val="center"/>
            </w:pPr>
            <w:r>
              <w:t>Класс</w:t>
            </w:r>
          </w:p>
        </w:tc>
        <w:tc>
          <w:tcPr>
            <w:tcW w:w="844" w:type="dxa"/>
            <w:tcBorders>
              <w:top w:val="single" w:sz="4" w:space="0" w:color="auto"/>
              <w:left w:val="single" w:sz="4" w:space="0" w:color="auto"/>
              <w:bottom w:val="single" w:sz="4" w:space="0" w:color="auto"/>
              <w:right w:val="single" w:sz="4" w:space="0" w:color="auto"/>
            </w:tcBorders>
          </w:tcPr>
          <w:p w14:paraId="5265A7EB" w14:textId="77777777" w:rsidR="00000000" w:rsidRDefault="007B7F4C">
            <w:pPr>
              <w:pStyle w:val="ConsPlusNormal"/>
              <w:jc w:val="center"/>
            </w:pPr>
            <w:r>
              <w:t xml:space="preserve">Сдавал в устной форме </w:t>
            </w:r>
            <w:hyperlink w:anchor="Par3823" w:tooltip="    &lt;*&gt;  В  протокол  вносится  отметка  &quot;X&quot; в случае, если участник сдавал" w:history="1">
              <w:r>
                <w:rPr>
                  <w:color w:val="0000FF"/>
                </w:rPr>
                <w:t>&lt;*&gt;</w:t>
              </w:r>
            </w:hyperlink>
          </w:p>
        </w:tc>
        <w:tc>
          <w:tcPr>
            <w:tcW w:w="1928" w:type="dxa"/>
            <w:gridSpan w:val="3"/>
            <w:tcBorders>
              <w:top w:val="single" w:sz="4" w:space="0" w:color="auto"/>
              <w:left w:val="single" w:sz="4" w:space="0" w:color="auto"/>
              <w:bottom w:val="single" w:sz="4" w:space="0" w:color="auto"/>
              <w:right w:val="single" w:sz="4" w:space="0" w:color="auto"/>
            </w:tcBorders>
          </w:tcPr>
          <w:p w14:paraId="20E7C2BB" w14:textId="77777777" w:rsidR="00000000" w:rsidRDefault="007B7F4C">
            <w:pPr>
              <w:pStyle w:val="ConsPlusNormal"/>
              <w:jc w:val="center"/>
            </w:pPr>
            <w:r>
              <w:t xml:space="preserve">Требования к сочинению (изложению) </w:t>
            </w:r>
            <w:hyperlink w:anchor="Par3832" w:tooltip="    &lt;**&gt;  В протокол вносятся результаты соответствия сочинения (изложения)" w:history="1">
              <w:r>
                <w:rPr>
                  <w:color w:val="0000FF"/>
                </w:rPr>
                <w:t>&lt;**&gt;</w:t>
              </w:r>
            </w:hyperlink>
          </w:p>
        </w:tc>
        <w:tc>
          <w:tcPr>
            <w:tcW w:w="3517" w:type="dxa"/>
            <w:gridSpan w:val="6"/>
            <w:tcBorders>
              <w:top w:val="single" w:sz="4" w:space="0" w:color="auto"/>
              <w:left w:val="single" w:sz="4" w:space="0" w:color="auto"/>
              <w:bottom w:val="single" w:sz="4" w:space="0" w:color="auto"/>
              <w:right w:val="single" w:sz="4" w:space="0" w:color="auto"/>
            </w:tcBorders>
          </w:tcPr>
          <w:p w14:paraId="76264A09" w14:textId="77777777" w:rsidR="00000000" w:rsidRDefault="007B7F4C">
            <w:pPr>
              <w:pStyle w:val="ConsPlusNormal"/>
              <w:jc w:val="center"/>
            </w:pPr>
            <w:r>
              <w:t xml:space="preserve">Результаты оценивания </w:t>
            </w:r>
            <w:hyperlink w:anchor="Par3835" w:tooltip="    &lt;***&gt;  В  протокол  вносятся  результаты  оценивания  в  соответствии с" w:history="1">
              <w:r>
                <w:rPr>
                  <w:color w:val="0000FF"/>
                </w:rPr>
                <w:t>&lt;***&gt;</w:t>
              </w:r>
            </w:hyperlink>
          </w:p>
        </w:tc>
        <w:tc>
          <w:tcPr>
            <w:tcW w:w="1701" w:type="dxa"/>
            <w:gridSpan w:val="2"/>
            <w:tcBorders>
              <w:top w:val="single" w:sz="4" w:space="0" w:color="auto"/>
              <w:left w:val="single" w:sz="4" w:space="0" w:color="auto"/>
              <w:bottom w:val="single" w:sz="4" w:space="0" w:color="auto"/>
              <w:right w:val="single" w:sz="4" w:space="0" w:color="auto"/>
            </w:tcBorders>
          </w:tcPr>
          <w:p w14:paraId="35F32DC3" w14:textId="77777777" w:rsidR="00000000" w:rsidRDefault="007B7F4C">
            <w:pPr>
              <w:pStyle w:val="ConsPlusNormal"/>
              <w:jc w:val="center"/>
            </w:pPr>
            <w:r>
              <w:t>Результаты проверки</w:t>
            </w:r>
          </w:p>
        </w:tc>
      </w:tr>
      <w:tr w:rsidR="00000000" w14:paraId="5316D5A6" w14:textId="77777777">
        <w:tc>
          <w:tcPr>
            <w:tcW w:w="454" w:type="dxa"/>
            <w:tcBorders>
              <w:top w:val="single" w:sz="4" w:space="0" w:color="auto"/>
              <w:left w:val="single" w:sz="4" w:space="0" w:color="auto"/>
              <w:bottom w:val="single" w:sz="4" w:space="0" w:color="auto"/>
              <w:right w:val="single" w:sz="4" w:space="0" w:color="auto"/>
            </w:tcBorders>
          </w:tcPr>
          <w:p w14:paraId="2CA7E1E3" w14:textId="77777777" w:rsidR="00000000" w:rsidRDefault="007B7F4C">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14:paraId="3F9197DC" w14:textId="77777777" w:rsidR="00000000" w:rsidRDefault="007B7F4C">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4F7B96F5" w14:textId="77777777" w:rsidR="00000000" w:rsidRDefault="007B7F4C">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14:paraId="535B0C25" w14:textId="77777777" w:rsidR="00000000" w:rsidRDefault="007B7F4C">
            <w:pPr>
              <w:pStyle w:val="ConsPlusNormal"/>
              <w:jc w:val="center"/>
            </w:pPr>
            <w:r>
              <w:t>4</w:t>
            </w:r>
          </w:p>
        </w:tc>
        <w:tc>
          <w:tcPr>
            <w:tcW w:w="844" w:type="dxa"/>
            <w:tcBorders>
              <w:top w:val="single" w:sz="4" w:space="0" w:color="auto"/>
              <w:left w:val="single" w:sz="4" w:space="0" w:color="auto"/>
              <w:bottom w:val="single" w:sz="4" w:space="0" w:color="auto"/>
              <w:right w:val="single" w:sz="4" w:space="0" w:color="auto"/>
            </w:tcBorders>
          </w:tcPr>
          <w:p w14:paraId="66EDCACB" w14:textId="77777777" w:rsidR="00000000" w:rsidRDefault="007B7F4C">
            <w:pPr>
              <w:pStyle w:val="ConsPlusNormal"/>
              <w:jc w:val="center"/>
            </w:pPr>
            <w:r>
              <w:t>5</w:t>
            </w:r>
          </w:p>
        </w:tc>
        <w:tc>
          <w:tcPr>
            <w:tcW w:w="844" w:type="dxa"/>
            <w:tcBorders>
              <w:top w:val="single" w:sz="4" w:space="0" w:color="auto"/>
              <w:left w:val="single" w:sz="4" w:space="0" w:color="auto"/>
              <w:bottom w:val="single" w:sz="4" w:space="0" w:color="auto"/>
              <w:right w:val="single" w:sz="4" w:space="0" w:color="auto"/>
            </w:tcBorders>
          </w:tcPr>
          <w:p w14:paraId="4B89C867" w14:textId="77777777" w:rsidR="00000000" w:rsidRDefault="007B7F4C">
            <w:pPr>
              <w:pStyle w:val="ConsPlusNormal"/>
              <w:jc w:val="center"/>
            </w:pPr>
            <w:r>
              <w:t>6</w:t>
            </w:r>
          </w:p>
        </w:tc>
        <w:tc>
          <w:tcPr>
            <w:tcW w:w="1928" w:type="dxa"/>
            <w:gridSpan w:val="3"/>
            <w:tcBorders>
              <w:top w:val="single" w:sz="4" w:space="0" w:color="auto"/>
              <w:left w:val="single" w:sz="4" w:space="0" w:color="auto"/>
              <w:bottom w:val="single" w:sz="4" w:space="0" w:color="auto"/>
              <w:right w:val="single" w:sz="4" w:space="0" w:color="auto"/>
            </w:tcBorders>
          </w:tcPr>
          <w:p w14:paraId="7FD9FE84" w14:textId="77777777" w:rsidR="00000000" w:rsidRDefault="007B7F4C">
            <w:pPr>
              <w:pStyle w:val="ConsPlusNormal"/>
              <w:jc w:val="center"/>
            </w:pPr>
            <w:r>
              <w:t>7</w:t>
            </w:r>
          </w:p>
        </w:tc>
        <w:tc>
          <w:tcPr>
            <w:tcW w:w="3517" w:type="dxa"/>
            <w:gridSpan w:val="6"/>
            <w:tcBorders>
              <w:top w:val="single" w:sz="4" w:space="0" w:color="auto"/>
              <w:left w:val="single" w:sz="4" w:space="0" w:color="auto"/>
              <w:bottom w:val="single" w:sz="4" w:space="0" w:color="auto"/>
              <w:right w:val="single" w:sz="4" w:space="0" w:color="auto"/>
            </w:tcBorders>
          </w:tcPr>
          <w:p w14:paraId="69060BC1" w14:textId="77777777" w:rsidR="00000000" w:rsidRDefault="007B7F4C">
            <w:pPr>
              <w:pStyle w:val="ConsPlusNormal"/>
              <w:jc w:val="center"/>
            </w:pPr>
            <w:r>
              <w:t>8</w:t>
            </w:r>
          </w:p>
        </w:tc>
        <w:tc>
          <w:tcPr>
            <w:tcW w:w="1701" w:type="dxa"/>
            <w:gridSpan w:val="2"/>
            <w:tcBorders>
              <w:top w:val="single" w:sz="4" w:space="0" w:color="auto"/>
              <w:left w:val="single" w:sz="4" w:space="0" w:color="auto"/>
              <w:bottom w:val="single" w:sz="4" w:space="0" w:color="auto"/>
              <w:right w:val="single" w:sz="4" w:space="0" w:color="auto"/>
            </w:tcBorders>
          </w:tcPr>
          <w:p w14:paraId="27FDEA6B" w14:textId="77777777" w:rsidR="00000000" w:rsidRDefault="007B7F4C">
            <w:pPr>
              <w:pStyle w:val="ConsPlusNormal"/>
              <w:jc w:val="center"/>
            </w:pPr>
            <w:r>
              <w:t>9</w:t>
            </w:r>
          </w:p>
        </w:tc>
      </w:tr>
      <w:tr w:rsidR="00000000" w14:paraId="4458CB95"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2E0F25C9" w14:textId="77777777" w:rsidR="00000000" w:rsidRDefault="007B7F4C">
            <w:pPr>
              <w:pStyle w:val="ConsPlusNormal"/>
              <w:jc w:val="center"/>
            </w:pPr>
            <w:r>
              <w:t>1</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62959C0"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B64EA66"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981281D"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6AECD14D"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1A265F0D"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4D1934BD"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B090748"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04694015"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54CC20D2"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36140529"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3916CCD0"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3ABC1603"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5CA551BF"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4D3DF25D"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5C87BBCA"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5E3C24B3" w14:textId="77777777" w:rsidR="00000000" w:rsidRDefault="007B7F4C">
            <w:pPr>
              <w:pStyle w:val="ConsPlusNormal"/>
              <w:jc w:val="center"/>
            </w:pPr>
            <w:r>
              <w:t>Незачет</w:t>
            </w:r>
          </w:p>
        </w:tc>
      </w:tr>
      <w:tr w:rsidR="00000000" w14:paraId="68CDA84B" w14:textId="77777777">
        <w:tc>
          <w:tcPr>
            <w:tcW w:w="454" w:type="dxa"/>
            <w:vMerge/>
            <w:tcBorders>
              <w:top w:val="single" w:sz="4" w:space="0" w:color="auto"/>
              <w:left w:val="single" w:sz="4" w:space="0" w:color="auto"/>
              <w:bottom w:val="single" w:sz="4" w:space="0" w:color="auto"/>
              <w:right w:val="single" w:sz="4" w:space="0" w:color="auto"/>
            </w:tcBorders>
          </w:tcPr>
          <w:p w14:paraId="1D86E3D4"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5ADF078B"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9313CEF"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0FB63B5"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372CEA26" w14:textId="77777777" w:rsidR="00000000" w:rsidRDefault="007B7F4C">
            <w:pPr>
              <w:pStyle w:val="ConsPlusNormal"/>
            </w:pPr>
          </w:p>
        </w:tc>
        <w:tc>
          <w:tcPr>
            <w:tcW w:w="844" w:type="dxa"/>
            <w:tcBorders>
              <w:left w:val="single" w:sz="4" w:space="0" w:color="auto"/>
              <w:right w:val="single" w:sz="4" w:space="0" w:color="auto"/>
            </w:tcBorders>
          </w:tcPr>
          <w:p w14:paraId="511F9403"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437E199F"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57A9BD2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5C9890F"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3F9BD7C5"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58B179C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B9ABA7D"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9F1216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29B5E02"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7D725AA6"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270C9009"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27FE7B51" w14:textId="77777777" w:rsidR="00000000" w:rsidRDefault="007B7F4C">
            <w:pPr>
              <w:pStyle w:val="ConsPlusNormal"/>
            </w:pPr>
          </w:p>
        </w:tc>
      </w:tr>
      <w:tr w:rsidR="00000000" w14:paraId="1A93DBFF" w14:textId="77777777">
        <w:tc>
          <w:tcPr>
            <w:tcW w:w="454" w:type="dxa"/>
            <w:vMerge/>
            <w:tcBorders>
              <w:top w:val="single" w:sz="4" w:space="0" w:color="auto"/>
              <w:left w:val="single" w:sz="4" w:space="0" w:color="auto"/>
              <w:bottom w:val="single" w:sz="4" w:space="0" w:color="auto"/>
              <w:right w:val="single" w:sz="4" w:space="0" w:color="auto"/>
            </w:tcBorders>
          </w:tcPr>
          <w:p w14:paraId="34BE253B"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DA7160E"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E061E2F"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BC0B7BC"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4B5565C9"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262EBC98"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6A05CE43"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7BC6BF4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12A4BF97"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5556D1B4"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7EB7DC06"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E80D91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0167FB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A2E2FEC"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38F16386"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1F83F003"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239B5EE2" w14:textId="77777777" w:rsidR="00000000" w:rsidRDefault="007B7F4C">
            <w:pPr>
              <w:pStyle w:val="ConsPlusNormal"/>
            </w:pPr>
          </w:p>
        </w:tc>
      </w:tr>
      <w:tr w:rsidR="00000000" w14:paraId="221CFF4D"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356B7B96" w14:textId="77777777" w:rsidR="00000000" w:rsidRDefault="007B7F4C">
            <w:pPr>
              <w:pStyle w:val="ConsPlusNormal"/>
              <w:jc w:val="center"/>
            </w:pPr>
            <w:r>
              <w:t>2</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770FAF0"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457B409"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3A29801"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3FAE5D4B"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1F3DD4B3"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215915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074DCC5"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0E462D36"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35413A93"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2270D798"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5E0BB2EA"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01DBACE7"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6384D0FD"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79526728"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694C53ED"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303CA89B" w14:textId="77777777" w:rsidR="00000000" w:rsidRDefault="007B7F4C">
            <w:pPr>
              <w:pStyle w:val="ConsPlusNormal"/>
              <w:jc w:val="center"/>
            </w:pPr>
            <w:r>
              <w:t>Незачет</w:t>
            </w:r>
          </w:p>
        </w:tc>
      </w:tr>
      <w:tr w:rsidR="00000000" w14:paraId="560932AD" w14:textId="77777777">
        <w:tc>
          <w:tcPr>
            <w:tcW w:w="454" w:type="dxa"/>
            <w:vMerge/>
            <w:tcBorders>
              <w:top w:val="single" w:sz="4" w:space="0" w:color="auto"/>
              <w:left w:val="single" w:sz="4" w:space="0" w:color="auto"/>
              <w:bottom w:val="single" w:sz="4" w:space="0" w:color="auto"/>
              <w:right w:val="single" w:sz="4" w:space="0" w:color="auto"/>
            </w:tcBorders>
          </w:tcPr>
          <w:p w14:paraId="4D7B0144"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02EC74CF"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4449DA47"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6047AEA9"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39046435" w14:textId="77777777" w:rsidR="00000000" w:rsidRDefault="007B7F4C">
            <w:pPr>
              <w:pStyle w:val="ConsPlusNormal"/>
            </w:pPr>
          </w:p>
        </w:tc>
        <w:tc>
          <w:tcPr>
            <w:tcW w:w="844" w:type="dxa"/>
            <w:tcBorders>
              <w:left w:val="single" w:sz="4" w:space="0" w:color="auto"/>
              <w:right w:val="single" w:sz="4" w:space="0" w:color="auto"/>
            </w:tcBorders>
          </w:tcPr>
          <w:p w14:paraId="788524C9"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6E12390"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261E1E8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6C872638"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17D21D1F"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72B3DB9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8FC2BE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D2E683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8619BBD"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53A088B0"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50A8987C"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6EEEB100" w14:textId="77777777" w:rsidR="00000000" w:rsidRDefault="007B7F4C">
            <w:pPr>
              <w:pStyle w:val="ConsPlusNormal"/>
            </w:pPr>
          </w:p>
        </w:tc>
      </w:tr>
      <w:tr w:rsidR="00000000" w14:paraId="45971245" w14:textId="77777777">
        <w:tc>
          <w:tcPr>
            <w:tcW w:w="454" w:type="dxa"/>
            <w:vMerge/>
            <w:tcBorders>
              <w:top w:val="single" w:sz="4" w:space="0" w:color="auto"/>
              <w:left w:val="single" w:sz="4" w:space="0" w:color="auto"/>
              <w:bottom w:val="single" w:sz="4" w:space="0" w:color="auto"/>
              <w:right w:val="single" w:sz="4" w:space="0" w:color="auto"/>
            </w:tcBorders>
          </w:tcPr>
          <w:p w14:paraId="39EA036B"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61920147"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947DFBA"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55EC1BB"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6F3AF0A2"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432E5E8D"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64EE300C"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20B61A9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05280C93"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6C770977"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2DB2FE9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6DC962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77A419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832563B"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4E22E741"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2C0E8FF1"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45B4D689" w14:textId="77777777" w:rsidR="00000000" w:rsidRDefault="007B7F4C">
            <w:pPr>
              <w:pStyle w:val="ConsPlusNormal"/>
            </w:pPr>
          </w:p>
        </w:tc>
      </w:tr>
      <w:tr w:rsidR="00000000" w14:paraId="15B9902A"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4FA4CC5D" w14:textId="77777777" w:rsidR="00000000" w:rsidRDefault="007B7F4C">
            <w:pPr>
              <w:pStyle w:val="ConsPlusNormal"/>
              <w:jc w:val="center"/>
            </w:pPr>
            <w:r>
              <w:t>3</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0040E9D3"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556F58E"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4172162"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06685178"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6B0A2A27"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000017E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EA1A49B"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3A347DD1"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0ACB8256"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3C53D4B1"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77134DA9"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3A97318C"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5554AA17"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2C0E1337"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3303FD2C"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3B1452CF" w14:textId="77777777" w:rsidR="00000000" w:rsidRDefault="007B7F4C">
            <w:pPr>
              <w:pStyle w:val="ConsPlusNormal"/>
              <w:jc w:val="center"/>
            </w:pPr>
            <w:r>
              <w:t>Незачет</w:t>
            </w:r>
          </w:p>
        </w:tc>
      </w:tr>
      <w:tr w:rsidR="00000000" w14:paraId="15D1CB77" w14:textId="77777777">
        <w:tc>
          <w:tcPr>
            <w:tcW w:w="454" w:type="dxa"/>
            <w:vMerge/>
            <w:tcBorders>
              <w:top w:val="single" w:sz="4" w:space="0" w:color="auto"/>
              <w:left w:val="single" w:sz="4" w:space="0" w:color="auto"/>
              <w:bottom w:val="single" w:sz="4" w:space="0" w:color="auto"/>
              <w:right w:val="single" w:sz="4" w:space="0" w:color="auto"/>
            </w:tcBorders>
          </w:tcPr>
          <w:p w14:paraId="0ADC613F"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438B5406"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323557A"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D93075C"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5C8E0653" w14:textId="77777777" w:rsidR="00000000" w:rsidRDefault="007B7F4C">
            <w:pPr>
              <w:pStyle w:val="ConsPlusNormal"/>
            </w:pPr>
          </w:p>
        </w:tc>
        <w:tc>
          <w:tcPr>
            <w:tcW w:w="844" w:type="dxa"/>
            <w:tcBorders>
              <w:left w:val="single" w:sz="4" w:space="0" w:color="auto"/>
              <w:right w:val="single" w:sz="4" w:space="0" w:color="auto"/>
            </w:tcBorders>
          </w:tcPr>
          <w:p w14:paraId="4F9576F1"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3400DEC2"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206E7ED6"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4A04A0B9"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2E96AFE7"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65E6EA76"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6BD9DE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35EF252"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C82F9FF"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07BD8D0C"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0DD8BDEF"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4EFB329F" w14:textId="77777777" w:rsidR="00000000" w:rsidRDefault="007B7F4C">
            <w:pPr>
              <w:pStyle w:val="ConsPlusNormal"/>
            </w:pPr>
          </w:p>
        </w:tc>
      </w:tr>
      <w:tr w:rsidR="00000000" w14:paraId="1D51D2A7" w14:textId="77777777">
        <w:tc>
          <w:tcPr>
            <w:tcW w:w="454" w:type="dxa"/>
            <w:vMerge/>
            <w:tcBorders>
              <w:top w:val="single" w:sz="4" w:space="0" w:color="auto"/>
              <w:left w:val="single" w:sz="4" w:space="0" w:color="auto"/>
              <w:bottom w:val="single" w:sz="4" w:space="0" w:color="auto"/>
              <w:right w:val="single" w:sz="4" w:space="0" w:color="auto"/>
            </w:tcBorders>
          </w:tcPr>
          <w:p w14:paraId="2C775592"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91A847F"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95A00C3"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CDBFFCC"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7EF10F78"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00EB710C"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635C95F9"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71F26FA2"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7CB1A105"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457B30BB"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22094FC6"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A46309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1C35D56"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EE07A77"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14C71959"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3524374F"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496AB295" w14:textId="77777777" w:rsidR="00000000" w:rsidRDefault="007B7F4C">
            <w:pPr>
              <w:pStyle w:val="ConsPlusNormal"/>
            </w:pPr>
          </w:p>
        </w:tc>
      </w:tr>
      <w:tr w:rsidR="00000000" w14:paraId="08BF0D75"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670AFFF2" w14:textId="77777777" w:rsidR="00000000" w:rsidRDefault="007B7F4C">
            <w:pPr>
              <w:pStyle w:val="ConsPlusNormal"/>
              <w:jc w:val="center"/>
            </w:pPr>
            <w:r>
              <w:t>4</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2C09D85B"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0BDF50D"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26EACF7"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4AEE773E"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39615480"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65F3773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8311BBF"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1F025305"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3737981F"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6AD3A4AB"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546111EE"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2AF9C130"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4A750D3A"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07894C28"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393B4517"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31D663CA" w14:textId="77777777" w:rsidR="00000000" w:rsidRDefault="007B7F4C">
            <w:pPr>
              <w:pStyle w:val="ConsPlusNormal"/>
              <w:jc w:val="center"/>
            </w:pPr>
            <w:r>
              <w:t>Незачет</w:t>
            </w:r>
          </w:p>
        </w:tc>
      </w:tr>
      <w:tr w:rsidR="00000000" w14:paraId="0E57ED99" w14:textId="77777777">
        <w:tc>
          <w:tcPr>
            <w:tcW w:w="454" w:type="dxa"/>
            <w:vMerge/>
            <w:tcBorders>
              <w:top w:val="single" w:sz="4" w:space="0" w:color="auto"/>
              <w:left w:val="single" w:sz="4" w:space="0" w:color="auto"/>
              <w:bottom w:val="single" w:sz="4" w:space="0" w:color="auto"/>
              <w:right w:val="single" w:sz="4" w:space="0" w:color="auto"/>
            </w:tcBorders>
          </w:tcPr>
          <w:p w14:paraId="24740983"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129DAF6C"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465F8AFD"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A63F40F"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4796CFB8" w14:textId="77777777" w:rsidR="00000000" w:rsidRDefault="007B7F4C">
            <w:pPr>
              <w:pStyle w:val="ConsPlusNormal"/>
            </w:pPr>
          </w:p>
        </w:tc>
        <w:tc>
          <w:tcPr>
            <w:tcW w:w="844" w:type="dxa"/>
            <w:tcBorders>
              <w:left w:val="single" w:sz="4" w:space="0" w:color="auto"/>
              <w:right w:val="single" w:sz="4" w:space="0" w:color="auto"/>
            </w:tcBorders>
          </w:tcPr>
          <w:p w14:paraId="7FABB1BD"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78CE8F13"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2753D00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555F72D4"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49C51F42"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2A4D049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7B4DD2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0942C82"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F7C31D1"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0A9020C8"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564643E4"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60A7543F" w14:textId="77777777" w:rsidR="00000000" w:rsidRDefault="007B7F4C">
            <w:pPr>
              <w:pStyle w:val="ConsPlusNormal"/>
            </w:pPr>
          </w:p>
        </w:tc>
      </w:tr>
      <w:tr w:rsidR="00000000" w14:paraId="6B35B54D" w14:textId="77777777">
        <w:tc>
          <w:tcPr>
            <w:tcW w:w="454" w:type="dxa"/>
            <w:vMerge/>
            <w:tcBorders>
              <w:top w:val="single" w:sz="4" w:space="0" w:color="auto"/>
              <w:left w:val="single" w:sz="4" w:space="0" w:color="auto"/>
              <w:bottom w:val="single" w:sz="4" w:space="0" w:color="auto"/>
              <w:right w:val="single" w:sz="4" w:space="0" w:color="auto"/>
            </w:tcBorders>
          </w:tcPr>
          <w:p w14:paraId="5E42D1F5"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447D99DE"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184A8C6"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94B8693"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61769CA7"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1E649833"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142F94BA"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00695FE4"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659069C5"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70369065"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784E552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025605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4EE5CE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76EB54E"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5D2E2B54"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4F4125FB"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115B00AD" w14:textId="77777777" w:rsidR="00000000" w:rsidRDefault="007B7F4C">
            <w:pPr>
              <w:pStyle w:val="ConsPlusNormal"/>
            </w:pPr>
          </w:p>
        </w:tc>
      </w:tr>
      <w:tr w:rsidR="00000000" w14:paraId="75E316EC"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06793D9E" w14:textId="77777777" w:rsidR="00000000" w:rsidRDefault="007B7F4C">
            <w:pPr>
              <w:pStyle w:val="ConsPlusNormal"/>
              <w:jc w:val="center"/>
            </w:pPr>
            <w:r>
              <w:t>5</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43D8693"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760ADBC"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2F5FAB5"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419FE3DF"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2DF5ADFE"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4520A3C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0387745"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61444158"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128BBE6A"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16149C23"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2FB6A3F6"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0CBCE585"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45BDC7ED"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1CABBA2C"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0311F31E"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62A88429" w14:textId="77777777" w:rsidR="00000000" w:rsidRDefault="007B7F4C">
            <w:pPr>
              <w:pStyle w:val="ConsPlusNormal"/>
              <w:jc w:val="center"/>
            </w:pPr>
            <w:r>
              <w:t>Незачет</w:t>
            </w:r>
          </w:p>
        </w:tc>
      </w:tr>
      <w:tr w:rsidR="00000000" w14:paraId="1BF0D2EF" w14:textId="77777777">
        <w:tc>
          <w:tcPr>
            <w:tcW w:w="454" w:type="dxa"/>
            <w:vMerge/>
            <w:tcBorders>
              <w:top w:val="single" w:sz="4" w:space="0" w:color="auto"/>
              <w:left w:val="single" w:sz="4" w:space="0" w:color="auto"/>
              <w:bottom w:val="single" w:sz="4" w:space="0" w:color="auto"/>
              <w:right w:val="single" w:sz="4" w:space="0" w:color="auto"/>
            </w:tcBorders>
          </w:tcPr>
          <w:p w14:paraId="23F36082"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4ACA2FF8"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499F27A4"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9C0A3A7"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6E533F24" w14:textId="77777777" w:rsidR="00000000" w:rsidRDefault="007B7F4C">
            <w:pPr>
              <w:pStyle w:val="ConsPlusNormal"/>
            </w:pPr>
          </w:p>
        </w:tc>
        <w:tc>
          <w:tcPr>
            <w:tcW w:w="844" w:type="dxa"/>
            <w:tcBorders>
              <w:left w:val="single" w:sz="4" w:space="0" w:color="auto"/>
              <w:right w:val="single" w:sz="4" w:space="0" w:color="auto"/>
            </w:tcBorders>
          </w:tcPr>
          <w:p w14:paraId="0AAA437D"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40EBCC2E"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3104DC46"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28341EC"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2084C211"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2015DD0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1CCD04D"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95FD864"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CFD3392"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78B03E34"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1C4F4CC0"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29401EF8" w14:textId="77777777" w:rsidR="00000000" w:rsidRDefault="007B7F4C">
            <w:pPr>
              <w:pStyle w:val="ConsPlusNormal"/>
            </w:pPr>
          </w:p>
        </w:tc>
      </w:tr>
      <w:tr w:rsidR="00000000" w14:paraId="212D08E1" w14:textId="77777777">
        <w:tc>
          <w:tcPr>
            <w:tcW w:w="454" w:type="dxa"/>
            <w:vMerge/>
            <w:tcBorders>
              <w:top w:val="single" w:sz="4" w:space="0" w:color="auto"/>
              <w:left w:val="single" w:sz="4" w:space="0" w:color="auto"/>
              <w:bottom w:val="single" w:sz="4" w:space="0" w:color="auto"/>
              <w:right w:val="single" w:sz="4" w:space="0" w:color="auto"/>
            </w:tcBorders>
          </w:tcPr>
          <w:p w14:paraId="00D8CF34"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1891B018"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81D5706"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8A0390B"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05B90B24"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26ED1F63"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71D9D6BE"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4D101AF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7DE65E99"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09C805A0"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598C9048"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0880D1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E6B43F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41BF476"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6F7E370B"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58129BA7"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5CEA3CD8" w14:textId="77777777" w:rsidR="00000000" w:rsidRDefault="007B7F4C">
            <w:pPr>
              <w:pStyle w:val="ConsPlusNormal"/>
            </w:pPr>
          </w:p>
        </w:tc>
      </w:tr>
      <w:tr w:rsidR="00000000" w14:paraId="00C04B57"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57BA747B" w14:textId="77777777" w:rsidR="00000000" w:rsidRDefault="007B7F4C">
            <w:pPr>
              <w:pStyle w:val="ConsPlusNormal"/>
              <w:jc w:val="center"/>
            </w:pPr>
            <w:r>
              <w:t>6</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27137D3C"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1B82583"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083EDB5"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6042E76F" w14:textId="77777777" w:rsidR="00000000" w:rsidRDefault="007B7F4C">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01B56D63"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83228A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74EAFFE"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10C27087"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0E63A8F0"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2054B404"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6C8AB319"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2005C862" w14:textId="77777777" w:rsidR="00000000" w:rsidRDefault="007B7F4C">
            <w:pPr>
              <w:pStyle w:val="ConsPlusNormal"/>
              <w:jc w:val="center"/>
            </w:pPr>
            <w:r>
              <w:t>4</w:t>
            </w:r>
          </w:p>
        </w:tc>
        <w:tc>
          <w:tcPr>
            <w:tcW w:w="454" w:type="dxa"/>
            <w:tcBorders>
              <w:top w:val="single" w:sz="4" w:space="0" w:color="auto"/>
              <w:left w:val="single" w:sz="4" w:space="0" w:color="auto"/>
              <w:bottom w:val="single" w:sz="4" w:space="0" w:color="auto"/>
              <w:right w:val="single" w:sz="4" w:space="0" w:color="auto"/>
            </w:tcBorders>
            <w:vAlign w:val="center"/>
          </w:tcPr>
          <w:p w14:paraId="18E52CA6" w14:textId="77777777" w:rsidR="00000000" w:rsidRDefault="007B7F4C">
            <w:pPr>
              <w:pStyle w:val="ConsPlusNormal"/>
              <w:jc w:val="center"/>
            </w:pPr>
            <w:r>
              <w:t>5</w:t>
            </w:r>
          </w:p>
        </w:tc>
        <w:tc>
          <w:tcPr>
            <w:tcW w:w="510" w:type="dxa"/>
            <w:tcBorders>
              <w:top w:val="single" w:sz="4" w:space="0" w:color="auto"/>
              <w:left w:val="single" w:sz="4" w:space="0" w:color="auto"/>
              <w:bottom w:val="single" w:sz="4" w:space="0" w:color="auto"/>
              <w:right w:val="single" w:sz="4" w:space="0" w:color="auto"/>
            </w:tcBorders>
            <w:vAlign w:val="center"/>
          </w:tcPr>
          <w:p w14:paraId="2AEE9600" w14:textId="77777777" w:rsidR="00000000" w:rsidRDefault="007B7F4C">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vAlign w:val="center"/>
          </w:tcPr>
          <w:p w14:paraId="1DFD5299"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1A566DD5" w14:textId="77777777" w:rsidR="00000000" w:rsidRDefault="007B7F4C">
            <w:pPr>
              <w:pStyle w:val="ConsPlusNormal"/>
              <w:jc w:val="center"/>
            </w:pPr>
            <w:r>
              <w:t>Незачет</w:t>
            </w:r>
          </w:p>
        </w:tc>
      </w:tr>
      <w:tr w:rsidR="00000000" w14:paraId="4863AEDA" w14:textId="77777777">
        <w:tc>
          <w:tcPr>
            <w:tcW w:w="454" w:type="dxa"/>
            <w:vMerge/>
            <w:tcBorders>
              <w:top w:val="single" w:sz="4" w:space="0" w:color="auto"/>
              <w:left w:val="single" w:sz="4" w:space="0" w:color="auto"/>
              <w:bottom w:val="single" w:sz="4" w:space="0" w:color="auto"/>
              <w:right w:val="single" w:sz="4" w:space="0" w:color="auto"/>
            </w:tcBorders>
          </w:tcPr>
          <w:p w14:paraId="6C16FC9A"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48E5A265"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C93EB36"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41B34D62"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16AC8F7B" w14:textId="77777777" w:rsidR="00000000" w:rsidRDefault="007B7F4C">
            <w:pPr>
              <w:pStyle w:val="ConsPlusNormal"/>
            </w:pPr>
          </w:p>
        </w:tc>
        <w:tc>
          <w:tcPr>
            <w:tcW w:w="844" w:type="dxa"/>
            <w:vMerge/>
            <w:tcBorders>
              <w:top w:val="single" w:sz="4" w:space="0" w:color="auto"/>
              <w:left w:val="single" w:sz="4" w:space="0" w:color="auto"/>
              <w:bottom w:val="single" w:sz="4" w:space="0" w:color="auto"/>
              <w:right w:val="single" w:sz="4" w:space="0" w:color="auto"/>
            </w:tcBorders>
          </w:tcPr>
          <w:p w14:paraId="75092438"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7ABF5D92"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1A75932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B9B861B"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0874771B"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7709EA3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26C6FD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50C709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9481BA2"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0E58FA55"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0688589D"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37BC2852" w14:textId="77777777" w:rsidR="00000000" w:rsidRDefault="007B7F4C">
            <w:pPr>
              <w:pStyle w:val="ConsPlusNormal"/>
            </w:pPr>
          </w:p>
        </w:tc>
      </w:tr>
      <w:tr w:rsidR="00000000" w14:paraId="3C35FAEE" w14:textId="77777777">
        <w:tc>
          <w:tcPr>
            <w:tcW w:w="454" w:type="dxa"/>
            <w:vMerge/>
            <w:tcBorders>
              <w:top w:val="single" w:sz="4" w:space="0" w:color="auto"/>
              <w:left w:val="single" w:sz="4" w:space="0" w:color="auto"/>
              <w:bottom w:val="single" w:sz="4" w:space="0" w:color="auto"/>
              <w:right w:val="single" w:sz="4" w:space="0" w:color="auto"/>
            </w:tcBorders>
          </w:tcPr>
          <w:p w14:paraId="3337AB9A"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9BEF494"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DB9D677"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4D656115"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454A31E7" w14:textId="77777777" w:rsidR="00000000" w:rsidRDefault="007B7F4C">
            <w:pPr>
              <w:pStyle w:val="ConsPlusNormal"/>
            </w:pPr>
          </w:p>
        </w:tc>
        <w:tc>
          <w:tcPr>
            <w:tcW w:w="844" w:type="dxa"/>
            <w:vMerge/>
            <w:tcBorders>
              <w:top w:val="single" w:sz="4" w:space="0" w:color="auto"/>
              <w:left w:val="single" w:sz="4" w:space="0" w:color="auto"/>
              <w:bottom w:val="single" w:sz="4" w:space="0" w:color="auto"/>
              <w:right w:val="single" w:sz="4" w:space="0" w:color="auto"/>
            </w:tcBorders>
          </w:tcPr>
          <w:p w14:paraId="4A694B80"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44824C82"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55BDFD5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74AD55A3"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38BB364B"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011E9A44"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E10CCF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593E44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5A9D7F2"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5FCE0DAB"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7EEF4025"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3B7CC247" w14:textId="77777777" w:rsidR="00000000" w:rsidRDefault="007B7F4C">
            <w:pPr>
              <w:pStyle w:val="ConsPlusNormal"/>
            </w:pPr>
          </w:p>
        </w:tc>
      </w:tr>
      <w:tr w:rsidR="00000000" w14:paraId="40A08C28"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7DE84DD4" w14:textId="77777777" w:rsidR="00000000" w:rsidRDefault="007B7F4C">
            <w:pPr>
              <w:pStyle w:val="ConsPlusNormal"/>
              <w:jc w:val="center"/>
            </w:pPr>
            <w:r>
              <w:t>7</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53FEC842"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0556AC2"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7ED8C11"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0F2317C2"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50532E10"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21B0BA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29BF352"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33D253DA"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26E79B7B"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1E447A87"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441D5367"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34155F66"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32F9A2BF"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2DE5594C"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529F7F44"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4BE2388E" w14:textId="77777777" w:rsidR="00000000" w:rsidRDefault="007B7F4C">
            <w:pPr>
              <w:pStyle w:val="ConsPlusNormal"/>
              <w:jc w:val="center"/>
            </w:pPr>
            <w:r>
              <w:t>Незачет</w:t>
            </w:r>
          </w:p>
        </w:tc>
      </w:tr>
      <w:tr w:rsidR="00000000" w14:paraId="110C90E2" w14:textId="77777777">
        <w:tc>
          <w:tcPr>
            <w:tcW w:w="454" w:type="dxa"/>
            <w:vMerge/>
            <w:tcBorders>
              <w:top w:val="single" w:sz="4" w:space="0" w:color="auto"/>
              <w:left w:val="single" w:sz="4" w:space="0" w:color="auto"/>
              <w:bottom w:val="single" w:sz="4" w:space="0" w:color="auto"/>
              <w:right w:val="single" w:sz="4" w:space="0" w:color="auto"/>
            </w:tcBorders>
          </w:tcPr>
          <w:p w14:paraId="6A2DBBF0"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78FC51E"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618A156B"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9649E17"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74118143" w14:textId="77777777" w:rsidR="00000000" w:rsidRDefault="007B7F4C">
            <w:pPr>
              <w:pStyle w:val="ConsPlusNormal"/>
            </w:pPr>
          </w:p>
        </w:tc>
        <w:tc>
          <w:tcPr>
            <w:tcW w:w="844" w:type="dxa"/>
            <w:tcBorders>
              <w:left w:val="single" w:sz="4" w:space="0" w:color="auto"/>
              <w:right w:val="single" w:sz="4" w:space="0" w:color="auto"/>
            </w:tcBorders>
          </w:tcPr>
          <w:p w14:paraId="5E98EE49"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BFA459B"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3B4D120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16B9F575"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770A4B96"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6102C1A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1CB65B4"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3097BE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DE38B77"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6D6A0455"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17352240"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6C6F9DFB" w14:textId="77777777" w:rsidR="00000000" w:rsidRDefault="007B7F4C">
            <w:pPr>
              <w:pStyle w:val="ConsPlusNormal"/>
            </w:pPr>
          </w:p>
        </w:tc>
      </w:tr>
      <w:tr w:rsidR="00000000" w14:paraId="39CC0F14" w14:textId="77777777">
        <w:tc>
          <w:tcPr>
            <w:tcW w:w="454" w:type="dxa"/>
            <w:vMerge/>
            <w:tcBorders>
              <w:top w:val="single" w:sz="4" w:space="0" w:color="auto"/>
              <w:left w:val="single" w:sz="4" w:space="0" w:color="auto"/>
              <w:bottom w:val="single" w:sz="4" w:space="0" w:color="auto"/>
              <w:right w:val="single" w:sz="4" w:space="0" w:color="auto"/>
            </w:tcBorders>
          </w:tcPr>
          <w:p w14:paraId="2A1EFAC1"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018690FD"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274E958"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A28879E"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7FE7BC02"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782487D8"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C7C51B2"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3856E69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78DA03C7"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5ECFD4F7"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6629E25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FDC2E6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CED956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189D58D"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4FD27E87"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594CE811"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766FCB02" w14:textId="77777777" w:rsidR="00000000" w:rsidRDefault="007B7F4C">
            <w:pPr>
              <w:pStyle w:val="ConsPlusNormal"/>
            </w:pPr>
          </w:p>
        </w:tc>
      </w:tr>
      <w:tr w:rsidR="00000000" w14:paraId="32412F9C"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646B35C6" w14:textId="77777777" w:rsidR="00000000" w:rsidRDefault="007B7F4C">
            <w:pPr>
              <w:pStyle w:val="ConsPlusNormal"/>
              <w:jc w:val="center"/>
            </w:pPr>
            <w:r>
              <w:t>8</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FFAE004"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670F9A8"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72673C7"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293479A7"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5D2BC5C5"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734F090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A1B4CE8"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44622CA2"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05572037"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7A7B9DE4"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736531B4"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0C30CC97"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47257C9F"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042AA958"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73AF56AE"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289D3684" w14:textId="77777777" w:rsidR="00000000" w:rsidRDefault="007B7F4C">
            <w:pPr>
              <w:pStyle w:val="ConsPlusNormal"/>
              <w:jc w:val="center"/>
            </w:pPr>
            <w:r>
              <w:t>Незачет</w:t>
            </w:r>
          </w:p>
        </w:tc>
      </w:tr>
      <w:tr w:rsidR="00000000" w14:paraId="16B077DC" w14:textId="77777777">
        <w:tc>
          <w:tcPr>
            <w:tcW w:w="454" w:type="dxa"/>
            <w:vMerge/>
            <w:tcBorders>
              <w:top w:val="single" w:sz="4" w:space="0" w:color="auto"/>
              <w:left w:val="single" w:sz="4" w:space="0" w:color="auto"/>
              <w:bottom w:val="single" w:sz="4" w:space="0" w:color="auto"/>
              <w:right w:val="single" w:sz="4" w:space="0" w:color="auto"/>
            </w:tcBorders>
          </w:tcPr>
          <w:p w14:paraId="09CC3C5B"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B3429E0"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B3766C5"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76E58BA"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1F4EA426" w14:textId="77777777" w:rsidR="00000000" w:rsidRDefault="007B7F4C">
            <w:pPr>
              <w:pStyle w:val="ConsPlusNormal"/>
            </w:pPr>
          </w:p>
        </w:tc>
        <w:tc>
          <w:tcPr>
            <w:tcW w:w="844" w:type="dxa"/>
            <w:tcBorders>
              <w:left w:val="single" w:sz="4" w:space="0" w:color="auto"/>
              <w:right w:val="single" w:sz="4" w:space="0" w:color="auto"/>
            </w:tcBorders>
          </w:tcPr>
          <w:p w14:paraId="26FC11B5"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F4026AB"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4B1846C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7D5F7C1B"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53290CC5"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68DBD03C"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3D0728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EC57722"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8783CFF"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37C90756"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362B3C18"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33AD33FE" w14:textId="77777777" w:rsidR="00000000" w:rsidRDefault="007B7F4C">
            <w:pPr>
              <w:pStyle w:val="ConsPlusNormal"/>
            </w:pPr>
          </w:p>
        </w:tc>
      </w:tr>
      <w:tr w:rsidR="00000000" w14:paraId="580076A8" w14:textId="77777777">
        <w:tc>
          <w:tcPr>
            <w:tcW w:w="454" w:type="dxa"/>
            <w:vMerge/>
            <w:tcBorders>
              <w:top w:val="single" w:sz="4" w:space="0" w:color="auto"/>
              <w:left w:val="single" w:sz="4" w:space="0" w:color="auto"/>
              <w:bottom w:val="single" w:sz="4" w:space="0" w:color="auto"/>
              <w:right w:val="single" w:sz="4" w:space="0" w:color="auto"/>
            </w:tcBorders>
          </w:tcPr>
          <w:p w14:paraId="0AF2EB92"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2443FFCE"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FB94B6A"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628F0995"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246F7E6F"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645231FA"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405432DD"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7930297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47B3AA9F"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52A58148"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325D9A1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BED7CFC"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0E0A97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5D1EC81"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116B0C93"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52CE12AE"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46AF8EA7" w14:textId="77777777" w:rsidR="00000000" w:rsidRDefault="007B7F4C">
            <w:pPr>
              <w:pStyle w:val="ConsPlusNormal"/>
            </w:pPr>
          </w:p>
        </w:tc>
      </w:tr>
      <w:tr w:rsidR="00000000" w14:paraId="406E05EF"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24D4EAA4" w14:textId="77777777" w:rsidR="00000000" w:rsidRDefault="007B7F4C">
            <w:pPr>
              <w:pStyle w:val="ConsPlusNormal"/>
              <w:jc w:val="center"/>
            </w:pPr>
            <w:r>
              <w:t>9</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73A66BA"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683BC8C"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6E50B91"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4BF9A92B"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43DBBB40"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5FAB5DE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C3EC7C7"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1F82FB1B"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7EE7FE2A"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250E9CC7"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3CA13A29"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104115C2"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2BEC654E"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26F73329"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74726CDB"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64C6F9E7" w14:textId="77777777" w:rsidR="00000000" w:rsidRDefault="007B7F4C">
            <w:pPr>
              <w:pStyle w:val="ConsPlusNormal"/>
              <w:jc w:val="center"/>
            </w:pPr>
            <w:r>
              <w:t>Незачет</w:t>
            </w:r>
          </w:p>
        </w:tc>
      </w:tr>
      <w:tr w:rsidR="00000000" w14:paraId="38A983BF" w14:textId="77777777">
        <w:tc>
          <w:tcPr>
            <w:tcW w:w="454" w:type="dxa"/>
            <w:vMerge/>
            <w:tcBorders>
              <w:top w:val="single" w:sz="4" w:space="0" w:color="auto"/>
              <w:left w:val="single" w:sz="4" w:space="0" w:color="auto"/>
              <w:bottom w:val="single" w:sz="4" w:space="0" w:color="auto"/>
              <w:right w:val="single" w:sz="4" w:space="0" w:color="auto"/>
            </w:tcBorders>
          </w:tcPr>
          <w:p w14:paraId="57E674B2"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3F17A675"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959AF86"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0AF5310"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71126D2B" w14:textId="77777777" w:rsidR="00000000" w:rsidRDefault="007B7F4C">
            <w:pPr>
              <w:pStyle w:val="ConsPlusNormal"/>
            </w:pPr>
          </w:p>
        </w:tc>
        <w:tc>
          <w:tcPr>
            <w:tcW w:w="844" w:type="dxa"/>
            <w:tcBorders>
              <w:left w:val="single" w:sz="4" w:space="0" w:color="auto"/>
              <w:right w:val="single" w:sz="4" w:space="0" w:color="auto"/>
            </w:tcBorders>
          </w:tcPr>
          <w:p w14:paraId="6AF2FB16"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06976D90"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7A52D672"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56F9C8E7"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479D1890"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70C4339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1FB00B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556570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C546687"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2CEE267B"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47470391"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0A60A513" w14:textId="77777777" w:rsidR="00000000" w:rsidRDefault="007B7F4C">
            <w:pPr>
              <w:pStyle w:val="ConsPlusNormal"/>
            </w:pPr>
          </w:p>
        </w:tc>
      </w:tr>
      <w:tr w:rsidR="00000000" w14:paraId="1CE4A83F" w14:textId="77777777">
        <w:tc>
          <w:tcPr>
            <w:tcW w:w="454" w:type="dxa"/>
            <w:vMerge/>
            <w:tcBorders>
              <w:top w:val="single" w:sz="4" w:space="0" w:color="auto"/>
              <w:left w:val="single" w:sz="4" w:space="0" w:color="auto"/>
              <w:bottom w:val="single" w:sz="4" w:space="0" w:color="auto"/>
              <w:right w:val="single" w:sz="4" w:space="0" w:color="auto"/>
            </w:tcBorders>
          </w:tcPr>
          <w:p w14:paraId="5A3018EB"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0238C3BF"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6BA17BB"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C2D3442"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2D3A91DB"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3AFA5C25"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31ADCC43"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7381F17D"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5B1A4FBB"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1B719493"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6F5D847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1B0E5B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A694E6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4F1DD26"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6DBDCDD3"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258DFB62"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52F1AF73" w14:textId="77777777" w:rsidR="00000000" w:rsidRDefault="007B7F4C">
            <w:pPr>
              <w:pStyle w:val="ConsPlusNormal"/>
            </w:pPr>
          </w:p>
        </w:tc>
      </w:tr>
      <w:tr w:rsidR="00000000" w14:paraId="0416A8BA"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0B1727B8" w14:textId="77777777" w:rsidR="00000000" w:rsidRDefault="007B7F4C">
            <w:pPr>
              <w:pStyle w:val="ConsPlusNormal"/>
              <w:jc w:val="center"/>
            </w:pPr>
            <w:r>
              <w:t>10</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25B857A"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C1C65AC"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87554D8"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5844C8BF"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61D61EE7"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6E6C63C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F3BA2CD"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3DE17B99"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0E4F705B"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18960962"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4EF2C287"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521D8B49"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52754BFB"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78F0BB90"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46588C48"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4E0A817E" w14:textId="77777777" w:rsidR="00000000" w:rsidRDefault="007B7F4C">
            <w:pPr>
              <w:pStyle w:val="ConsPlusNormal"/>
              <w:jc w:val="center"/>
            </w:pPr>
            <w:r>
              <w:t>Незачет</w:t>
            </w:r>
          </w:p>
        </w:tc>
      </w:tr>
      <w:tr w:rsidR="00000000" w14:paraId="13097BAF" w14:textId="77777777">
        <w:tc>
          <w:tcPr>
            <w:tcW w:w="454" w:type="dxa"/>
            <w:vMerge/>
            <w:tcBorders>
              <w:top w:val="single" w:sz="4" w:space="0" w:color="auto"/>
              <w:left w:val="single" w:sz="4" w:space="0" w:color="auto"/>
              <w:bottom w:val="single" w:sz="4" w:space="0" w:color="auto"/>
              <w:right w:val="single" w:sz="4" w:space="0" w:color="auto"/>
            </w:tcBorders>
          </w:tcPr>
          <w:p w14:paraId="745394E6"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458437A3"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C573A42"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962F235"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23F2BB64" w14:textId="77777777" w:rsidR="00000000" w:rsidRDefault="007B7F4C">
            <w:pPr>
              <w:pStyle w:val="ConsPlusNormal"/>
            </w:pPr>
          </w:p>
        </w:tc>
        <w:tc>
          <w:tcPr>
            <w:tcW w:w="844" w:type="dxa"/>
            <w:tcBorders>
              <w:left w:val="single" w:sz="4" w:space="0" w:color="auto"/>
              <w:right w:val="single" w:sz="4" w:space="0" w:color="auto"/>
            </w:tcBorders>
          </w:tcPr>
          <w:p w14:paraId="320BA087"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031A338A"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1F37D61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3C1D7A4A"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51E9475E"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7D63BCD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6512A5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2D27DDD"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0333F8F"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491A143C"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08871FFD"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42E2D4C6" w14:textId="77777777" w:rsidR="00000000" w:rsidRDefault="007B7F4C">
            <w:pPr>
              <w:pStyle w:val="ConsPlusNormal"/>
            </w:pPr>
          </w:p>
        </w:tc>
      </w:tr>
      <w:tr w:rsidR="00000000" w14:paraId="5208ACA5" w14:textId="77777777">
        <w:tc>
          <w:tcPr>
            <w:tcW w:w="454" w:type="dxa"/>
            <w:vMerge/>
            <w:tcBorders>
              <w:top w:val="single" w:sz="4" w:space="0" w:color="auto"/>
              <w:left w:val="single" w:sz="4" w:space="0" w:color="auto"/>
              <w:bottom w:val="single" w:sz="4" w:space="0" w:color="auto"/>
              <w:right w:val="single" w:sz="4" w:space="0" w:color="auto"/>
            </w:tcBorders>
          </w:tcPr>
          <w:p w14:paraId="6DDAB48D"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A4D661A"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652EE68"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690C21B"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6A7353BB"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6560298A"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35266F98"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1E93F99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DDB6B8D"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55B9DB8F"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5628E6E6"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A2ED93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25141F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25C9924"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256BD006"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341836C5"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1FF9ED13" w14:textId="77777777" w:rsidR="00000000" w:rsidRDefault="007B7F4C">
            <w:pPr>
              <w:pStyle w:val="ConsPlusNormal"/>
            </w:pPr>
          </w:p>
        </w:tc>
      </w:tr>
      <w:tr w:rsidR="00000000" w14:paraId="1A61ABA5"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31D41F5E" w14:textId="77777777" w:rsidR="00000000" w:rsidRDefault="007B7F4C">
            <w:pPr>
              <w:pStyle w:val="ConsPlusNormal"/>
              <w:jc w:val="center"/>
            </w:pPr>
            <w:r>
              <w:t>11</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1C4226E"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C69A22A"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B7EF4AF"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207DA5BB"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0F4BCDB4"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6A1F32E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9F0B0D1"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31BC2728"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1A36EC38"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4810ED25"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4C668540"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1412B5CE"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2CD5533D"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0EE715DE"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523E9CCB"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47120BF6" w14:textId="77777777" w:rsidR="00000000" w:rsidRDefault="007B7F4C">
            <w:pPr>
              <w:pStyle w:val="ConsPlusNormal"/>
              <w:jc w:val="center"/>
            </w:pPr>
            <w:r>
              <w:t>Незачет</w:t>
            </w:r>
          </w:p>
        </w:tc>
      </w:tr>
      <w:tr w:rsidR="00000000" w14:paraId="491F5F08" w14:textId="77777777">
        <w:tc>
          <w:tcPr>
            <w:tcW w:w="454" w:type="dxa"/>
            <w:vMerge/>
            <w:tcBorders>
              <w:top w:val="single" w:sz="4" w:space="0" w:color="auto"/>
              <w:left w:val="single" w:sz="4" w:space="0" w:color="auto"/>
              <w:bottom w:val="single" w:sz="4" w:space="0" w:color="auto"/>
              <w:right w:val="single" w:sz="4" w:space="0" w:color="auto"/>
            </w:tcBorders>
          </w:tcPr>
          <w:p w14:paraId="30029329"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6DD46AE7"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916060D"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CF2C404"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78569621" w14:textId="77777777" w:rsidR="00000000" w:rsidRDefault="007B7F4C">
            <w:pPr>
              <w:pStyle w:val="ConsPlusNormal"/>
            </w:pPr>
          </w:p>
        </w:tc>
        <w:tc>
          <w:tcPr>
            <w:tcW w:w="844" w:type="dxa"/>
            <w:tcBorders>
              <w:left w:val="single" w:sz="4" w:space="0" w:color="auto"/>
              <w:right w:val="single" w:sz="4" w:space="0" w:color="auto"/>
            </w:tcBorders>
          </w:tcPr>
          <w:p w14:paraId="2CCA7789"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6E588CDF"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5621398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53A7D251"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683C6010"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6F3E429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28C9F1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7BF730C"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6AD5059"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71F060FD"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2DC5B116"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1427777B" w14:textId="77777777" w:rsidR="00000000" w:rsidRDefault="007B7F4C">
            <w:pPr>
              <w:pStyle w:val="ConsPlusNormal"/>
            </w:pPr>
          </w:p>
        </w:tc>
      </w:tr>
      <w:tr w:rsidR="00000000" w14:paraId="48463ED5" w14:textId="77777777">
        <w:tc>
          <w:tcPr>
            <w:tcW w:w="454" w:type="dxa"/>
            <w:vMerge/>
            <w:tcBorders>
              <w:top w:val="single" w:sz="4" w:space="0" w:color="auto"/>
              <w:left w:val="single" w:sz="4" w:space="0" w:color="auto"/>
              <w:bottom w:val="single" w:sz="4" w:space="0" w:color="auto"/>
              <w:right w:val="single" w:sz="4" w:space="0" w:color="auto"/>
            </w:tcBorders>
          </w:tcPr>
          <w:p w14:paraId="538D9C55"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AB34E54"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4BD0EA78"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8BFE479"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64ACB87E"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512E9F00"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0496AC0E"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23533B8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4B1F647D"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0E5EDCF7"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684FA32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2321A0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71E6898"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49F836F"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46820899"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0590B62B"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1BA94845" w14:textId="77777777" w:rsidR="00000000" w:rsidRDefault="007B7F4C">
            <w:pPr>
              <w:pStyle w:val="ConsPlusNormal"/>
            </w:pPr>
          </w:p>
        </w:tc>
      </w:tr>
      <w:tr w:rsidR="00000000" w14:paraId="7C5D3EB1"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49E53AF5" w14:textId="77777777" w:rsidR="00000000" w:rsidRDefault="007B7F4C">
            <w:pPr>
              <w:pStyle w:val="ConsPlusNormal"/>
              <w:jc w:val="center"/>
            </w:pPr>
            <w:r>
              <w:t>12</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A13B113"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07D3191"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DE377B2"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5A73B058"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23410127"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0FD5FF3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FAC0CB0"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266F8884"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1FD4FBDC"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48CEDA79"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42A02C99"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15DBBEDA"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2A357FCC"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61747D57"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4CF95057"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138BFC5D" w14:textId="77777777" w:rsidR="00000000" w:rsidRDefault="007B7F4C">
            <w:pPr>
              <w:pStyle w:val="ConsPlusNormal"/>
              <w:jc w:val="center"/>
            </w:pPr>
            <w:r>
              <w:t>Незачет</w:t>
            </w:r>
          </w:p>
        </w:tc>
      </w:tr>
      <w:tr w:rsidR="00000000" w14:paraId="4C750236" w14:textId="77777777">
        <w:tc>
          <w:tcPr>
            <w:tcW w:w="454" w:type="dxa"/>
            <w:vMerge/>
            <w:tcBorders>
              <w:top w:val="single" w:sz="4" w:space="0" w:color="auto"/>
              <w:left w:val="single" w:sz="4" w:space="0" w:color="auto"/>
              <w:bottom w:val="single" w:sz="4" w:space="0" w:color="auto"/>
              <w:right w:val="single" w:sz="4" w:space="0" w:color="auto"/>
            </w:tcBorders>
          </w:tcPr>
          <w:p w14:paraId="203B145F"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158954F5"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08D09AE"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4DB92769"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5329C0C2" w14:textId="77777777" w:rsidR="00000000" w:rsidRDefault="007B7F4C">
            <w:pPr>
              <w:pStyle w:val="ConsPlusNormal"/>
            </w:pPr>
          </w:p>
        </w:tc>
        <w:tc>
          <w:tcPr>
            <w:tcW w:w="844" w:type="dxa"/>
            <w:tcBorders>
              <w:left w:val="single" w:sz="4" w:space="0" w:color="auto"/>
              <w:right w:val="single" w:sz="4" w:space="0" w:color="auto"/>
            </w:tcBorders>
          </w:tcPr>
          <w:p w14:paraId="03D4B59C"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1247E110"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6A91EFE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7BADBA52"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52D1E595"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5961607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7BE9F2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6ED7B68"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FA41A80"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6599728B"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4ACC3ABA"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17F5D18E" w14:textId="77777777" w:rsidR="00000000" w:rsidRDefault="007B7F4C">
            <w:pPr>
              <w:pStyle w:val="ConsPlusNormal"/>
            </w:pPr>
          </w:p>
        </w:tc>
      </w:tr>
      <w:tr w:rsidR="00000000" w14:paraId="5EF03C79" w14:textId="77777777">
        <w:tc>
          <w:tcPr>
            <w:tcW w:w="454" w:type="dxa"/>
            <w:vMerge/>
            <w:tcBorders>
              <w:top w:val="single" w:sz="4" w:space="0" w:color="auto"/>
              <w:left w:val="single" w:sz="4" w:space="0" w:color="auto"/>
              <w:bottom w:val="single" w:sz="4" w:space="0" w:color="auto"/>
              <w:right w:val="single" w:sz="4" w:space="0" w:color="auto"/>
            </w:tcBorders>
          </w:tcPr>
          <w:p w14:paraId="3FE2B25A"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6E0ED46"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DFB9AAE"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869CF9E"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7E4EA208"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29AB119B"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2CF3529"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0237352C"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1AFF9335"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59BF10E7"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11F844B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C6FD47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93628AD"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DC35A13"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2A6373F4"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44642471"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50D6E3DC" w14:textId="77777777" w:rsidR="00000000" w:rsidRDefault="007B7F4C">
            <w:pPr>
              <w:pStyle w:val="ConsPlusNormal"/>
            </w:pPr>
          </w:p>
        </w:tc>
      </w:tr>
      <w:tr w:rsidR="00000000" w14:paraId="6C48786C"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414CC7B9" w14:textId="77777777" w:rsidR="00000000" w:rsidRDefault="007B7F4C">
            <w:pPr>
              <w:pStyle w:val="ConsPlusNormal"/>
              <w:jc w:val="center"/>
            </w:pPr>
            <w:r>
              <w:t>13</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996CEE9"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98C9E27"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29C3262"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4D45A8E0"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046C79F6"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508F8B0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DD4D838"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5977A5EC"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5E2536CF"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54B48880"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2CE58685"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7C6664FE"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7F3D6BD1"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725E2164"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2033EBE5"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02ED7FB2" w14:textId="77777777" w:rsidR="00000000" w:rsidRDefault="007B7F4C">
            <w:pPr>
              <w:pStyle w:val="ConsPlusNormal"/>
              <w:jc w:val="center"/>
            </w:pPr>
            <w:r>
              <w:t>Незачет</w:t>
            </w:r>
          </w:p>
        </w:tc>
      </w:tr>
      <w:tr w:rsidR="00000000" w14:paraId="6CD7B529" w14:textId="77777777">
        <w:tc>
          <w:tcPr>
            <w:tcW w:w="454" w:type="dxa"/>
            <w:vMerge/>
            <w:tcBorders>
              <w:top w:val="single" w:sz="4" w:space="0" w:color="auto"/>
              <w:left w:val="single" w:sz="4" w:space="0" w:color="auto"/>
              <w:bottom w:val="single" w:sz="4" w:space="0" w:color="auto"/>
              <w:right w:val="single" w:sz="4" w:space="0" w:color="auto"/>
            </w:tcBorders>
          </w:tcPr>
          <w:p w14:paraId="3340C03F"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561C08C7"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C89969C"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56389C2"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26A89BF7" w14:textId="77777777" w:rsidR="00000000" w:rsidRDefault="007B7F4C">
            <w:pPr>
              <w:pStyle w:val="ConsPlusNormal"/>
            </w:pPr>
          </w:p>
        </w:tc>
        <w:tc>
          <w:tcPr>
            <w:tcW w:w="844" w:type="dxa"/>
            <w:tcBorders>
              <w:left w:val="single" w:sz="4" w:space="0" w:color="auto"/>
              <w:right w:val="single" w:sz="4" w:space="0" w:color="auto"/>
            </w:tcBorders>
          </w:tcPr>
          <w:p w14:paraId="2D7406F5"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573BAFA2"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27CDB06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18F4E4AA"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05F51CA9"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27593D2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58B34F8"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87BCBF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04D5DBB"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6311D14F"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3D979FA3"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7CD4052E" w14:textId="77777777" w:rsidR="00000000" w:rsidRDefault="007B7F4C">
            <w:pPr>
              <w:pStyle w:val="ConsPlusNormal"/>
            </w:pPr>
          </w:p>
        </w:tc>
      </w:tr>
      <w:tr w:rsidR="00000000" w14:paraId="07ABD4FB" w14:textId="77777777">
        <w:tc>
          <w:tcPr>
            <w:tcW w:w="454" w:type="dxa"/>
            <w:vMerge/>
            <w:tcBorders>
              <w:top w:val="single" w:sz="4" w:space="0" w:color="auto"/>
              <w:left w:val="single" w:sz="4" w:space="0" w:color="auto"/>
              <w:bottom w:val="single" w:sz="4" w:space="0" w:color="auto"/>
              <w:right w:val="single" w:sz="4" w:space="0" w:color="auto"/>
            </w:tcBorders>
          </w:tcPr>
          <w:p w14:paraId="2A4DE50D"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0958E0A5"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1AEC0E8"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82B4925"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4FA1C125"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0B7B84D5"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1CA3916F"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4A0F0FB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3ED9ADE7"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3FF13E06"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24E5547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CE6C688"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C5B0CB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C02F8D6"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3910D9FF"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5687E493"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3658CC8C" w14:textId="77777777" w:rsidR="00000000" w:rsidRDefault="007B7F4C">
            <w:pPr>
              <w:pStyle w:val="ConsPlusNormal"/>
            </w:pPr>
          </w:p>
        </w:tc>
      </w:tr>
      <w:tr w:rsidR="00000000" w14:paraId="5F50FF20"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6616448C" w14:textId="77777777" w:rsidR="00000000" w:rsidRDefault="007B7F4C">
            <w:pPr>
              <w:pStyle w:val="ConsPlusNormal"/>
              <w:jc w:val="center"/>
            </w:pPr>
            <w:r>
              <w:t>14</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F50A4DE"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3D1DC12"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4F48F75"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25304B14"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48BD145C"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18C2DBF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67CBA8B"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7A0D21FC"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64DDC94A"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2B8008C1"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69DCAB07"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519A205B"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20D823B8"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1EDF0976"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6D7AAF82"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16ABFE8C" w14:textId="77777777" w:rsidR="00000000" w:rsidRDefault="007B7F4C">
            <w:pPr>
              <w:pStyle w:val="ConsPlusNormal"/>
              <w:jc w:val="center"/>
            </w:pPr>
            <w:r>
              <w:t>Незачет</w:t>
            </w:r>
          </w:p>
        </w:tc>
      </w:tr>
      <w:tr w:rsidR="00000000" w14:paraId="50678C05" w14:textId="77777777">
        <w:tc>
          <w:tcPr>
            <w:tcW w:w="454" w:type="dxa"/>
            <w:vMerge/>
            <w:tcBorders>
              <w:top w:val="single" w:sz="4" w:space="0" w:color="auto"/>
              <w:left w:val="single" w:sz="4" w:space="0" w:color="auto"/>
              <w:bottom w:val="single" w:sz="4" w:space="0" w:color="auto"/>
              <w:right w:val="single" w:sz="4" w:space="0" w:color="auto"/>
            </w:tcBorders>
          </w:tcPr>
          <w:p w14:paraId="4158464B"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28D72A6"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7744E7B"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3F3880C"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30B6F327" w14:textId="77777777" w:rsidR="00000000" w:rsidRDefault="007B7F4C">
            <w:pPr>
              <w:pStyle w:val="ConsPlusNormal"/>
            </w:pPr>
          </w:p>
        </w:tc>
        <w:tc>
          <w:tcPr>
            <w:tcW w:w="844" w:type="dxa"/>
            <w:tcBorders>
              <w:left w:val="single" w:sz="4" w:space="0" w:color="auto"/>
              <w:right w:val="single" w:sz="4" w:space="0" w:color="auto"/>
            </w:tcBorders>
          </w:tcPr>
          <w:p w14:paraId="759ADAE2"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50CC0763"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3E444166"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5B8DB720"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66B734FE"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1D78E378"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1BB3B5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6E0AD7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46C33F5"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3612038A"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6C1E8E2F"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6B41A518" w14:textId="77777777" w:rsidR="00000000" w:rsidRDefault="007B7F4C">
            <w:pPr>
              <w:pStyle w:val="ConsPlusNormal"/>
            </w:pPr>
          </w:p>
        </w:tc>
      </w:tr>
      <w:tr w:rsidR="00000000" w14:paraId="1699E7A3" w14:textId="77777777">
        <w:tc>
          <w:tcPr>
            <w:tcW w:w="454" w:type="dxa"/>
            <w:vMerge/>
            <w:tcBorders>
              <w:top w:val="single" w:sz="4" w:space="0" w:color="auto"/>
              <w:left w:val="single" w:sz="4" w:space="0" w:color="auto"/>
              <w:bottom w:val="single" w:sz="4" w:space="0" w:color="auto"/>
              <w:right w:val="single" w:sz="4" w:space="0" w:color="auto"/>
            </w:tcBorders>
          </w:tcPr>
          <w:p w14:paraId="2F7370DD"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ABD87FA"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4167CC7"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7DBDBAFA"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72BAFD1B"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0A8CF16B"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5C164C0B"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5E70285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0FC8BCD2"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230079A4"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644748A4"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DBAA10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BC0878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41AF9F0"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59F34E1E"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6608BE3F"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78775F8F" w14:textId="77777777" w:rsidR="00000000" w:rsidRDefault="007B7F4C">
            <w:pPr>
              <w:pStyle w:val="ConsPlusNormal"/>
            </w:pPr>
          </w:p>
        </w:tc>
      </w:tr>
      <w:tr w:rsidR="00000000" w14:paraId="3565ED01"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29582744" w14:textId="77777777" w:rsidR="00000000" w:rsidRDefault="007B7F4C">
            <w:pPr>
              <w:pStyle w:val="ConsPlusNormal"/>
              <w:jc w:val="center"/>
            </w:pPr>
            <w:r>
              <w:t>15</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5E72762"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FDE9F9B"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A9E08AE"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3BBFA8FE"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42C2F170"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4BB5355F"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1CD55A2"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3D5ACC58"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5F5E110E"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36C122B3"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2A5CF3FC"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4B08E4E9"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2F429ABC"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2936DAD7"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38763AF4"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2AC07C1B" w14:textId="77777777" w:rsidR="00000000" w:rsidRDefault="007B7F4C">
            <w:pPr>
              <w:pStyle w:val="ConsPlusNormal"/>
              <w:jc w:val="center"/>
            </w:pPr>
            <w:r>
              <w:t>Незачет</w:t>
            </w:r>
          </w:p>
        </w:tc>
      </w:tr>
      <w:tr w:rsidR="00000000" w14:paraId="46E43A37" w14:textId="77777777">
        <w:tc>
          <w:tcPr>
            <w:tcW w:w="454" w:type="dxa"/>
            <w:vMerge/>
            <w:tcBorders>
              <w:top w:val="single" w:sz="4" w:space="0" w:color="auto"/>
              <w:left w:val="single" w:sz="4" w:space="0" w:color="auto"/>
              <w:bottom w:val="single" w:sz="4" w:space="0" w:color="auto"/>
              <w:right w:val="single" w:sz="4" w:space="0" w:color="auto"/>
            </w:tcBorders>
          </w:tcPr>
          <w:p w14:paraId="224206FF"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5A1330FD"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D4B3746"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9943858"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06425F7D" w14:textId="77777777" w:rsidR="00000000" w:rsidRDefault="007B7F4C">
            <w:pPr>
              <w:pStyle w:val="ConsPlusNormal"/>
            </w:pPr>
          </w:p>
        </w:tc>
        <w:tc>
          <w:tcPr>
            <w:tcW w:w="844" w:type="dxa"/>
            <w:tcBorders>
              <w:left w:val="single" w:sz="4" w:space="0" w:color="auto"/>
              <w:right w:val="single" w:sz="4" w:space="0" w:color="auto"/>
            </w:tcBorders>
          </w:tcPr>
          <w:p w14:paraId="3B55F7E1"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6C1358CA"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3D42265C"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DC65D55"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2DF74B6A"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0314EA91"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47773F9"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5A8F34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D8895EC"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3BEC5700"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74D273CA"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48B0EF96" w14:textId="77777777" w:rsidR="00000000" w:rsidRDefault="007B7F4C">
            <w:pPr>
              <w:pStyle w:val="ConsPlusNormal"/>
            </w:pPr>
          </w:p>
        </w:tc>
      </w:tr>
      <w:tr w:rsidR="00000000" w14:paraId="26FDD009" w14:textId="77777777">
        <w:tc>
          <w:tcPr>
            <w:tcW w:w="454" w:type="dxa"/>
            <w:vMerge/>
            <w:tcBorders>
              <w:top w:val="single" w:sz="4" w:space="0" w:color="auto"/>
              <w:left w:val="single" w:sz="4" w:space="0" w:color="auto"/>
              <w:bottom w:val="single" w:sz="4" w:space="0" w:color="auto"/>
              <w:right w:val="single" w:sz="4" w:space="0" w:color="auto"/>
            </w:tcBorders>
          </w:tcPr>
          <w:p w14:paraId="3C9A18F6"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7EBC6C0E"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D8A5B5C"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5FDF9F14"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20E6A71F"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4BA61678"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3DB8DB00"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77B66DE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CA448FC"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3590B966"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0C254D5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0E14701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11D4E1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C49AE7C"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51B794A0"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0ACDA634"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0E6DD7D5" w14:textId="77777777" w:rsidR="00000000" w:rsidRDefault="007B7F4C">
            <w:pPr>
              <w:pStyle w:val="ConsPlusNormal"/>
            </w:pPr>
          </w:p>
        </w:tc>
      </w:tr>
      <w:tr w:rsidR="00000000" w14:paraId="5C41085B"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7222B1F2" w14:textId="77777777" w:rsidR="00000000" w:rsidRDefault="007B7F4C">
            <w:pPr>
              <w:pStyle w:val="ConsPlusNormal"/>
              <w:jc w:val="center"/>
            </w:pPr>
            <w:r>
              <w:t>16</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8119876"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612B0F9"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61C0C95"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5D1B9EF2"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07AD9C8F"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A5BC9F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E606639"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733E497C"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3795FD67"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10272CDE"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49F0E8F6"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3A25F491"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5D24384A"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51905203"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28A722D8"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2EF08592" w14:textId="77777777" w:rsidR="00000000" w:rsidRDefault="007B7F4C">
            <w:pPr>
              <w:pStyle w:val="ConsPlusNormal"/>
              <w:jc w:val="center"/>
            </w:pPr>
            <w:r>
              <w:t>Незачет</w:t>
            </w:r>
          </w:p>
        </w:tc>
      </w:tr>
      <w:tr w:rsidR="00000000" w14:paraId="286E15AE" w14:textId="77777777">
        <w:tc>
          <w:tcPr>
            <w:tcW w:w="454" w:type="dxa"/>
            <w:vMerge/>
            <w:tcBorders>
              <w:top w:val="single" w:sz="4" w:space="0" w:color="auto"/>
              <w:left w:val="single" w:sz="4" w:space="0" w:color="auto"/>
              <w:bottom w:val="single" w:sz="4" w:space="0" w:color="auto"/>
              <w:right w:val="single" w:sz="4" w:space="0" w:color="auto"/>
            </w:tcBorders>
          </w:tcPr>
          <w:p w14:paraId="45EA6E7D"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4D9D8CAC"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302A8577"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6A4EFE0B"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7374E7B3" w14:textId="77777777" w:rsidR="00000000" w:rsidRDefault="007B7F4C">
            <w:pPr>
              <w:pStyle w:val="ConsPlusNormal"/>
            </w:pPr>
          </w:p>
        </w:tc>
        <w:tc>
          <w:tcPr>
            <w:tcW w:w="844" w:type="dxa"/>
            <w:tcBorders>
              <w:left w:val="single" w:sz="4" w:space="0" w:color="auto"/>
              <w:right w:val="single" w:sz="4" w:space="0" w:color="auto"/>
            </w:tcBorders>
          </w:tcPr>
          <w:p w14:paraId="66E9B9F5"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F8FD6A1"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3C29A42C"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48C02FA"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2A5B063D"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010B2EB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50B4905"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3CFCFCF0"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50806A67"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697EC017"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3E9C27EB"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07B43BFD" w14:textId="77777777" w:rsidR="00000000" w:rsidRDefault="007B7F4C">
            <w:pPr>
              <w:pStyle w:val="ConsPlusNormal"/>
            </w:pPr>
          </w:p>
        </w:tc>
      </w:tr>
      <w:tr w:rsidR="00000000" w14:paraId="23ADC8B1" w14:textId="77777777">
        <w:tc>
          <w:tcPr>
            <w:tcW w:w="454" w:type="dxa"/>
            <w:vMerge/>
            <w:tcBorders>
              <w:top w:val="single" w:sz="4" w:space="0" w:color="auto"/>
              <w:left w:val="single" w:sz="4" w:space="0" w:color="auto"/>
              <w:bottom w:val="single" w:sz="4" w:space="0" w:color="auto"/>
              <w:right w:val="single" w:sz="4" w:space="0" w:color="auto"/>
            </w:tcBorders>
          </w:tcPr>
          <w:p w14:paraId="2242739A"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6A59A80B"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0C90AAAE"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4F09248"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3C28890E"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7A1EC110"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08E180FF"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4E1E659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7F2D33F7"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042F7535"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2BB02A14"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204B011B"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876395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A833C03"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47A224EB"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326F1F71"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6C16043F" w14:textId="77777777" w:rsidR="00000000" w:rsidRDefault="007B7F4C">
            <w:pPr>
              <w:pStyle w:val="ConsPlusNormal"/>
            </w:pPr>
          </w:p>
        </w:tc>
      </w:tr>
      <w:tr w:rsidR="00000000" w14:paraId="0D1930BE"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5CF9060A" w14:textId="77777777" w:rsidR="00000000" w:rsidRDefault="007B7F4C">
            <w:pPr>
              <w:pStyle w:val="ConsPlusNormal"/>
              <w:jc w:val="center"/>
            </w:pPr>
            <w:r>
              <w:t>17</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5869A25F"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786F033" w14:textId="77777777" w:rsidR="00000000" w:rsidRDefault="007B7F4C">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EB9BEA0"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76D2E1C1" w14:textId="77777777" w:rsidR="00000000" w:rsidRDefault="007B7F4C">
            <w:pPr>
              <w:pStyle w:val="ConsPlusNormal"/>
            </w:pPr>
          </w:p>
        </w:tc>
        <w:tc>
          <w:tcPr>
            <w:tcW w:w="844" w:type="dxa"/>
            <w:tcBorders>
              <w:top w:val="single" w:sz="4" w:space="0" w:color="auto"/>
              <w:left w:val="single" w:sz="4" w:space="0" w:color="auto"/>
              <w:right w:val="single" w:sz="4" w:space="0" w:color="auto"/>
            </w:tcBorders>
            <w:vAlign w:val="center"/>
          </w:tcPr>
          <w:p w14:paraId="132B9CF5"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0B310F9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42FCA40"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686EF481" w14:textId="77777777" w:rsidR="00000000" w:rsidRDefault="007B7F4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14:paraId="03A6F16D" w14:textId="77777777" w:rsidR="00000000" w:rsidRDefault="007B7F4C">
            <w:pPr>
              <w:pStyle w:val="ConsPlusNormal"/>
              <w:jc w:val="center"/>
            </w:pPr>
            <w: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14:paraId="3688A00A" w14:textId="77777777" w:rsidR="00000000" w:rsidRDefault="007B7F4C">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vAlign w:val="center"/>
          </w:tcPr>
          <w:p w14:paraId="32707760" w14:textId="77777777" w:rsidR="00000000" w:rsidRDefault="007B7F4C">
            <w:pPr>
              <w:pStyle w:val="ConsPlusNormal"/>
              <w:jc w:val="center"/>
            </w:pPr>
            <w:r>
              <w:t>2</w:t>
            </w:r>
          </w:p>
        </w:tc>
        <w:tc>
          <w:tcPr>
            <w:tcW w:w="454" w:type="dxa"/>
            <w:tcBorders>
              <w:top w:val="single" w:sz="4" w:space="0" w:color="auto"/>
              <w:left w:val="single" w:sz="4" w:space="0" w:color="auto"/>
              <w:bottom w:val="single" w:sz="4" w:space="0" w:color="auto"/>
              <w:right w:val="single" w:sz="4" w:space="0" w:color="auto"/>
            </w:tcBorders>
            <w:vAlign w:val="center"/>
          </w:tcPr>
          <w:p w14:paraId="1FA06C41" w14:textId="77777777" w:rsidR="00000000" w:rsidRDefault="007B7F4C">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vAlign w:val="center"/>
          </w:tcPr>
          <w:p w14:paraId="6865ACF0" w14:textId="77777777" w:rsidR="00000000" w:rsidRDefault="007B7F4C">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vAlign w:val="center"/>
          </w:tcPr>
          <w:p w14:paraId="1FA85D4A" w14:textId="77777777" w:rsidR="00000000" w:rsidRDefault="007B7F4C">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14:paraId="190F9B27" w14:textId="77777777" w:rsidR="00000000" w:rsidRDefault="007B7F4C">
            <w:pPr>
              <w:pStyle w:val="ConsPlusNormal"/>
              <w:jc w:val="center"/>
            </w:pPr>
            <w:r>
              <w:t>Зачет</w:t>
            </w:r>
          </w:p>
        </w:tc>
        <w:tc>
          <w:tcPr>
            <w:tcW w:w="964" w:type="dxa"/>
            <w:tcBorders>
              <w:top w:val="single" w:sz="4" w:space="0" w:color="auto"/>
              <w:left w:val="single" w:sz="4" w:space="0" w:color="auto"/>
              <w:bottom w:val="single" w:sz="4" w:space="0" w:color="auto"/>
              <w:right w:val="single" w:sz="4" w:space="0" w:color="auto"/>
            </w:tcBorders>
            <w:vAlign w:val="center"/>
          </w:tcPr>
          <w:p w14:paraId="06BFF4A6" w14:textId="77777777" w:rsidR="00000000" w:rsidRDefault="007B7F4C">
            <w:pPr>
              <w:pStyle w:val="ConsPlusNormal"/>
              <w:jc w:val="center"/>
            </w:pPr>
            <w:r>
              <w:t>Незачет</w:t>
            </w:r>
          </w:p>
        </w:tc>
      </w:tr>
      <w:tr w:rsidR="00000000" w14:paraId="3A63F6E8" w14:textId="77777777">
        <w:tc>
          <w:tcPr>
            <w:tcW w:w="454" w:type="dxa"/>
            <w:vMerge/>
            <w:tcBorders>
              <w:top w:val="single" w:sz="4" w:space="0" w:color="auto"/>
              <w:left w:val="single" w:sz="4" w:space="0" w:color="auto"/>
              <w:bottom w:val="single" w:sz="4" w:space="0" w:color="auto"/>
              <w:right w:val="single" w:sz="4" w:space="0" w:color="auto"/>
            </w:tcBorders>
          </w:tcPr>
          <w:p w14:paraId="1A6F917D"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452D1F2F"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6F121F72"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254D3C4C" w14:textId="77777777" w:rsidR="00000000" w:rsidRDefault="007B7F4C">
            <w:pPr>
              <w:pStyle w:val="ConsPlusNormal"/>
              <w:jc w:val="both"/>
            </w:pPr>
          </w:p>
        </w:tc>
        <w:tc>
          <w:tcPr>
            <w:tcW w:w="844" w:type="dxa"/>
            <w:tcBorders>
              <w:left w:val="single" w:sz="4" w:space="0" w:color="auto"/>
              <w:right w:val="single" w:sz="4" w:space="0" w:color="auto"/>
            </w:tcBorders>
            <w:vAlign w:val="center"/>
          </w:tcPr>
          <w:p w14:paraId="1F0EE808" w14:textId="77777777" w:rsidR="00000000" w:rsidRDefault="007B7F4C">
            <w:pPr>
              <w:pStyle w:val="ConsPlusNormal"/>
            </w:pPr>
          </w:p>
        </w:tc>
        <w:tc>
          <w:tcPr>
            <w:tcW w:w="844" w:type="dxa"/>
            <w:tcBorders>
              <w:left w:val="single" w:sz="4" w:space="0" w:color="auto"/>
              <w:right w:val="single" w:sz="4" w:space="0" w:color="auto"/>
            </w:tcBorders>
          </w:tcPr>
          <w:p w14:paraId="19E84C22"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7FBD63ED"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bottom"/>
          </w:tcPr>
          <w:p w14:paraId="1FAF886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C11142A"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263F57F1" w14:textId="77777777" w:rsidR="00000000" w:rsidRDefault="007B7F4C">
            <w:pPr>
              <w:pStyle w:val="ConsPlusNormal"/>
              <w:jc w:val="center"/>
            </w:pPr>
            <w:r>
              <w:t>Зачет</w:t>
            </w:r>
          </w:p>
        </w:tc>
        <w:tc>
          <w:tcPr>
            <w:tcW w:w="454" w:type="dxa"/>
            <w:tcBorders>
              <w:top w:val="single" w:sz="4" w:space="0" w:color="auto"/>
              <w:left w:val="single" w:sz="4" w:space="0" w:color="auto"/>
              <w:bottom w:val="single" w:sz="4" w:space="0" w:color="auto"/>
              <w:right w:val="single" w:sz="4" w:space="0" w:color="auto"/>
            </w:tcBorders>
            <w:vAlign w:val="center"/>
          </w:tcPr>
          <w:p w14:paraId="671D735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6FDFCD8A"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7DD12A7"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772183AE"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5BC5A385"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481F0227" w14:textId="77777777" w:rsidR="00000000" w:rsidRDefault="007B7F4C">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68A26E07" w14:textId="77777777" w:rsidR="00000000" w:rsidRDefault="007B7F4C">
            <w:pPr>
              <w:pStyle w:val="ConsPlusNormal"/>
            </w:pPr>
          </w:p>
        </w:tc>
      </w:tr>
      <w:tr w:rsidR="00000000" w14:paraId="4440FCC8" w14:textId="77777777">
        <w:tc>
          <w:tcPr>
            <w:tcW w:w="454" w:type="dxa"/>
            <w:vMerge/>
            <w:tcBorders>
              <w:top w:val="single" w:sz="4" w:space="0" w:color="auto"/>
              <w:left w:val="single" w:sz="4" w:space="0" w:color="auto"/>
              <w:bottom w:val="single" w:sz="4" w:space="0" w:color="auto"/>
              <w:right w:val="single" w:sz="4" w:space="0" w:color="auto"/>
            </w:tcBorders>
          </w:tcPr>
          <w:p w14:paraId="2803FF7E" w14:textId="77777777" w:rsidR="00000000" w:rsidRDefault="007B7F4C">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14:paraId="3C6D5D1D"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4A9A014B" w14:textId="77777777" w:rsidR="00000000" w:rsidRDefault="007B7F4C">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14:paraId="11307955" w14:textId="77777777" w:rsidR="00000000" w:rsidRDefault="007B7F4C">
            <w:pPr>
              <w:pStyle w:val="ConsPlusNormal"/>
              <w:jc w:val="both"/>
            </w:pPr>
          </w:p>
        </w:tc>
        <w:tc>
          <w:tcPr>
            <w:tcW w:w="844" w:type="dxa"/>
            <w:tcBorders>
              <w:left w:val="single" w:sz="4" w:space="0" w:color="auto"/>
              <w:bottom w:val="single" w:sz="4" w:space="0" w:color="auto"/>
              <w:right w:val="single" w:sz="4" w:space="0" w:color="auto"/>
            </w:tcBorders>
            <w:vAlign w:val="center"/>
          </w:tcPr>
          <w:p w14:paraId="0BAB789D" w14:textId="77777777" w:rsidR="00000000" w:rsidRDefault="007B7F4C">
            <w:pPr>
              <w:pStyle w:val="ConsPlusNormal"/>
            </w:pPr>
          </w:p>
        </w:tc>
        <w:tc>
          <w:tcPr>
            <w:tcW w:w="844" w:type="dxa"/>
            <w:tcBorders>
              <w:left w:val="single" w:sz="4" w:space="0" w:color="auto"/>
              <w:bottom w:val="single" w:sz="4" w:space="0" w:color="auto"/>
              <w:right w:val="single" w:sz="4" w:space="0" w:color="auto"/>
            </w:tcBorders>
          </w:tcPr>
          <w:p w14:paraId="4C3EE47E" w14:textId="77777777" w:rsidR="00000000" w:rsidRDefault="007B7F4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3D09E3A"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bottom"/>
          </w:tcPr>
          <w:p w14:paraId="1552D27E"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bottom"/>
          </w:tcPr>
          <w:p w14:paraId="2561E0D3" w14:textId="77777777" w:rsidR="00000000" w:rsidRDefault="007B7F4C">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36FAC935" w14:textId="77777777" w:rsidR="00000000" w:rsidRDefault="007B7F4C">
            <w:pPr>
              <w:pStyle w:val="ConsPlusNormal"/>
              <w:jc w:val="center"/>
            </w:pPr>
            <w:r>
              <w:t>Незачет</w:t>
            </w:r>
          </w:p>
        </w:tc>
        <w:tc>
          <w:tcPr>
            <w:tcW w:w="454" w:type="dxa"/>
            <w:tcBorders>
              <w:top w:val="single" w:sz="4" w:space="0" w:color="auto"/>
              <w:left w:val="single" w:sz="4" w:space="0" w:color="auto"/>
              <w:bottom w:val="single" w:sz="4" w:space="0" w:color="auto"/>
              <w:right w:val="single" w:sz="4" w:space="0" w:color="auto"/>
            </w:tcBorders>
            <w:vAlign w:val="center"/>
          </w:tcPr>
          <w:p w14:paraId="4E05C5D4"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E832C1C"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193FFCB3" w14:textId="77777777" w:rsidR="00000000" w:rsidRDefault="007B7F4C">
            <w:pPr>
              <w:pStyle w:val="ConsPlusNormal"/>
            </w:pPr>
          </w:p>
        </w:tc>
        <w:tc>
          <w:tcPr>
            <w:tcW w:w="454" w:type="dxa"/>
            <w:tcBorders>
              <w:top w:val="single" w:sz="4" w:space="0" w:color="auto"/>
              <w:left w:val="single" w:sz="4" w:space="0" w:color="auto"/>
              <w:bottom w:val="single" w:sz="4" w:space="0" w:color="auto"/>
              <w:right w:val="single" w:sz="4" w:space="0" w:color="auto"/>
            </w:tcBorders>
            <w:vAlign w:val="center"/>
          </w:tcPr>
          <w:p w14:paraId="46CE204A"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14:paraId="6CB998BD"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27256D0B" w14:textId="77777777" w:rsidR="00000000" w:rsidRDefault="007B7F4C">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61D50580" w14:textId="77777777" w:rsidR="00000000" w:rsidRDefault="007B7F4C">
            <w:pPr>
              <w:pStyle w:val="ConsPlusNormal"/>
            </w:pPr>
          </w:p>
        </w:tc>
      </w:tr>
    </w:tbl>
    <w:p w14:paraId="0C2E531C" w14:textId="77777777" w:rsidR="00000000" w:rsidRDefault="007B7F4C">
      <w:pPr>
        <w:pStyle w:val="ConsPlusNormal"/>
        <w:jc w:val="both"/>
        <w:sectPr w:rsidR="00000000">
          <w:headerReference w:type="default" r:id="rId61"/>
          <w:footerReference w:type="default" r:id="rId62"/>
          <w:pgSz w:w="16838" w:h="11906" w:orient="landscape"/>
          <w:pgMar w:top="1133" w:right="1440" w:bottom="566" w:left="1440" w:header="0" w:footer="0" w:gutter="0"/>
          <w:cols w:space="720"/>
          <w:noEndnote/>
        </w:sectPr>
      </w:pPr>
    </w:p>
    <w:p w14:paraId="68371377" w14:textId="77777777" w:rsidR="00000000" w:rsidRDefault="007B7F4C">
      <w:pPr>
        <w:pStyle w:val="ConsPlusNormal"/>
        <w:jc w:val="both"/>
      </w:pPr>
    </w:p>
    <w:p w14:paraId="23F2A236" w14:textId="77777777" w:rsidR="00000000" w:rsidRDefault="007B7F4C">
      <w:pPr>
        <w:pStyle w:val="ConsPlusNonformat"/>
        <w:jc w:val="both"/>
      </w:pPr>
      <w:r>
        <w:t xml:space="preserve">    --------------------------------</w:t>
      </w:r>
    </w:p>
    <w:p w14:paraId="2E45AD43" w14:textId="77777777" w:rsidR="00000000" w:rsidRDefault="007B7F4C">
      <w:pPr>
        <w:pStyle w:val="ConsPlusNonformat"/>
        <w:jc w:val="both"/>
      </w:pPr>
      <w:bookmarkStart w:id="62" w:name="Par3823"/>
      <w:bookmarkEnd w:id="62"/>
      <w:r>
        <w:t xml:space="preserve">    &lt;*&gt;  В  протокол  вносится  отметка  "X" в случае, если участник сдавал</w:t>
      </w:r>
    </w:p>
    <w:p w14:paraId="4214AD4B" w14:textId="77777777" w:rsidR="00000000" w:rsidRDefault="007B7F4C">
      <w:pPr>
        <w:pStyle w:val="ConsPlusNonformat"/>
        <w:jc w:val="both"/>
      </w:pPr>
      <w:r>
        <w:t>итоговое   сочинение  (изложение)  в  устной  форме.  Оценивание  итогового</w:t>
      </w:r>
    </w:p>
    <w:p w14:paraId="2E48FACD" w14:textId="77777777" w:rsidR="00000000" w:rsidRDefault="007B7F4C">
      <w:pPr>
        <w:pStyle w:val="ConsPlusNonformat"/>
        <w:jc w:val="both"/>
      </w:pPr>
      <w:r>
        <w:t>сочинения  (изложения)  указанной  категории  участников проводится по двум</w:t>
      </w:r>
    </w:p>
    <w:p w14:paraId="40CA5B2C" w14:textId="77777777" w:rsidR="00000000" w:rsidRDefault="007B7F4C">
      <w:pPr>
        <w:pStyle w:val="ConsPlusNonformat"/>
        <w:jc w:val="both"/>
      </w:pPr>
      <w:r>
        <w:t xml:space="preserve">установленным  требованиям. </w:t>
      </w:r>
      <w:r>
        <w:t>Итоговое сочинение (изложение), соответствующее</w:t>
      </w:r>
    </w:p>
    <w:p w14:paraId="2E187283" w14:textId="77777777" w:rsidR="00000000" w:rsidRDefault="007B7F4C">
      <w:pPr>
        <w:pStyle w:val="ConsPlusNonformat"/>
        <w:jc w:val="both"/>
      </w:pPr>
      <w:r>
        <w:t>установленным требованиям, оценивается по критериям. Для получения "зачета"</w:t>
      </w:r>
    </w:p>
    <w:p w14:paraId="7AEDE906" w14:textId="77777777" w:rsidR="00000000" w:rsidRDefault="007B7F4C">
      <w:pPr>
        <w:pStyle w:val="ConsPlusNonformat"/>
        <w:jc w:val="both"/>
      </w:pPr>
      <w:r>
        <w:t>за  итоговое сочинение (изложение) участнику необходимо получить "зачет" по</w:t>
      </w:r>
    </w:p>
    <w:p w14:paraId="1411786E" w14:textId="77777777" w:rsidR="00000000" w:rsidRDefault="007B7F4C">
      <w:pPr>
        <w:pStyle w:val="ConsPlusNonformat"/>
        <w:jc w:val="both"/>
      </w:pPr>
      <w:hyperlink w:anchor="Par1546" w:tooltip="К1. Соответствие теме" w:history="1">
        <w:r>
          <w:rPr>
            <w:color w:val="0000FF"/>
          </w:rPr>
          <w:t>критерия</w:t>
        </w:r>
        <w:r>
          <w:rPr>
            <w:color w:val="0000FF"/>
          </w:rPr>
          <w:t>м  N  1</w:t>
        </w:r>
      </w:hyperlink>
      <w:r>
        <w:t xml:space="preserve"> и </w:t>
      </w:r>
      <w:hyperlink w:anchor="Par1554" w:tooltip="К2. Аргументация. Привлечение литературного материала" w:history="1">
        <w:r>
          <w:rPr>
            <w:color w:val="0000FF"/>
          </w:rPr>
          <w:t>N 2</w:t>
        </w:r>
      </w:hyperlink>
      <w:r>
        <w:t>, а также дополнительно "зачет" по одному из критериев</w:t>
      </w:r>
    </w:p>
    <w:p w14:paraId="7D45C124" w14:textId="77777777" w:rsidR="00000000" w:rsidRDefault="007B7F4C">
      <w:pPr>
        <w:pStyle w:val="ConsPlusNonformat"/>
        <w:jc w:val="both"/>
      </w:pPr>
      <w:hyperlink w:anchor="Par1569" w:tooltip="К3. Композиция" w:history="1">
        <w:r>
          <w:rPr>
            <w:color w:val="0000FF"/>
          </w:rPr>
          <w:t>N  3</w:t>
        </w:r>
      </w:hyperlink>
      <w:r>
        <w:t xml:space="preserve"> - </w:t>
      </w:r>
      <w:hyperlink w:anchor="Par1578" w:tooltip="К4. Качество речи" w:history="1">
        <w:r>
          <w:rPr>
            <w:color w:val="0000FF"/>
          </w:rPr>
          <w:t>N 4</w:t>
        </w:r>
      </w:hyperlink>
      <w:r>
        <w:t xml:space="preserve">. Итоговое сочинение (изложение) по </w:t>
      </w:r>
      <w:hyperlink w:anchor="Par1585" w:tooltip="К5. Оригинальность сочинения" w:history="1">
        <w:r>
          <w:rPr>
            <w:color w:val="0000FF"/>
          </w:rPr>
          <w:t>критерию N 5</w:t>
        </w:r>
      </w:hyperlink>
      <w:r>
        <w:t xml:space="preserve"> не проверяется и</w:t>
      </w:r>
    </w:p>
    <w:p w14:paraId="780F7038" w14:textId="77777777" w:rsidR="00000000" w:rsidRDefault="007B7F4C">
      <w:pPr>
        <w:pStyle w:val="ConsPlusNonformat"/>
        <w:jc w:val="both"/>
      </w:pPr>
      <w:r>
        <w:t>отметки в соответствующее поле "Критерия 5" не вносятся (остается пустым).</w:t>
      </w:r>
    </w:p>
    <w:p w14:paraId="03511526" w14:textId="77777777" w:rsidR="00000000" w:rsidRDefault="007B7F4C">
      <w:pPr>
        <w:pStyle w:val="ConsPlusNonformat"/>
        <w:jc w:val="both"/>
      </w:pPr>
      <w:bookmarkStart w:id="63" w:name="Par3832"/>
      <w:bookmarkEnd w:id="63"/>
      <w:r>
        <w:t xml:space="preserve">    &lt;**&gt;  В протокол вносятся результаты со</w:t>
      </w:r>
      <w:r>
        <w:t>ответствия сочинения (изложения)</w:t>
      </w:r>
    </w:p>
    <w:p w14:paraId="58A50F92" w14:textId="77777777" w:rsidR="00000000" w:rsidRDefault="007B7F4C">
      <w:pPr>
        <w:pStyle w:val="ConsPlusNonformat"/>
        <w:jc w:val="both"/>
      </w:pPr>
      <w:r>
        <w:t>установленным  требованиям, разработанными Федеральной службой по надзору в</w:t>
      </w:r>
    </w:p>
    <w:p w14:paraId="4F5339CB" w14:textId="77777777" w:rsidR="00000000" w:rsidRDefault="007B7F4C">
      <w:pPr>
        <w:pStyle w:val="ConsPlusNonformat"/>
        <w:jc w:val="both"/>
      </w:pPr>
      <w:r>
        <w:t>сфере образования и науки</w:t>
      </w:r>
    </w:p>
    <w:p w14:paraId="46DD04DA" w14:textId="77777777" w:rsidR="00000000" w:rsidRDefault="007B7F4C">
      <w:pPr>
        <w:pStyle w:val="ConsPlusNonformat"/>
        <w:jc w:val="both"/>
      </w:pPr>
      <w:bookmarkStart w:id="64" w:name="Par3835"/>
      <w:bookmarkEnd w:id="64"/>
      <w:r>
        <w:t xml:space="preserve">    &lt;***&gt;  В  протокол  вносятся  результаты  оценивания  в  соответствии с</w:t>
      </w:r>
    </w:p>
    <w:p w14:paraId="280FEC73" w14:textId="77777777" w:rsidR="00000000" w:rsidRDefault="007B7F4C">
      <w:pPr>
        <w:pStyle w:val="ConsPlusNonformat"/>
        <w:jc w:val="both"/>
      </w:pPr>
      <w:r>
        <w:t>критериями  оценивания,  разраб</w:t>
      </w:r>
      <w:r>
        <w:t>отанными  Федеральной  службой  по надзору в</w:t>
      </w:r>
    </w:p>
    <w:p w14:paraId="05EEB5AC" w14:textId="77777777" w:rsidR="00000000" w:rsidRDefault="007B7F4C">
      <w:pPr>
        <w:pStyle w:val="ConsPlusNonformat"/>
        <w:jc w:val="both"/>
      </w:pPr>
      <w:r>
        <w:t>сфере образования и науки</w:t>
      </w:r>
    </w:p>
    <w:p w14:paraId="31BC3C4F" w14:textId="77777777" w:rsidR="00000000" w:rsidRDefault="007B7F4C">
      <w:pPr>
        <w:pStyle w:val="ConsPlusNonformat"/>
        <w:jc w:val="both"/>
      </w:pPr>
    </w:p>
    <w:p w14:paraId="1D627EB7" w14:textId="77777777" w:rsidR="00000000" w:rsidRDefault="007B7F4C">
      <w:pPr>
        <w:pStyle w:val="ConsPlusNonformat"/>
        <w:jc w:val="both"/>
      </w:pPr>
      <w:r>
        <w:t>Эксперт</w:t>
      </w:r>
    </w:p>
    <w:p w14:paraId="66A3E80D" w14:textId="77777777" w:rsidR="00000000" w:rsidRDefault="007B7F4C">
      <w:pPr>
        <w:pStyle w:val="ConsPlusNonformat"/>
        <w:jc w:val="both"/>
      </w:pPr>
      <w:r>
        <w:t>____________________/______________/</w:t>
      </w:r>
    </w:p>
    <w:p w14:paraId="390A360E" w14:textId="77777777" w:rsidR="00000000" w:rsidRDefault="007B7F4C">
      <w:pPr>
        <w:pStyle w:val="ConsPlusNonformat"/>
        <w:jc w:val="both"/>
      </w:pPr>
      <w:r>
        <w:t xml:space="preserve">        (фио)          (подпись)</w:t>
      </w:r>
    </w:p>
    <w:p w14:paraId="57C8902D" w14:textId="77777777" w:rsidR="00000000" w:rsidRDefault="007B7F4C">
      <w:pPr>
        <w:pStyle w:val="ConsPlusNormal"/>
        <w:jc w:val="both"/>
      </w:pPr>
    </w:p>
    <w:p w14:paraId="444FE710" w14:textId="77777777" w:rsidR="00000000" w:rsidRDefault="007B7F4C">
      <w:pPr>
        <w:pStyle w:val="ConsPlusNormal"/>
        <w:jc w:val="both"/>
      </w:pPr>
    </w:p>
    <w:p w14:paraId="48602D0D"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6"/>
        <w:gridCol w:w="340"/>
        <w:gridCol w:w="340"/>
        <w:gridCol w:w="340"/>
        <w:gridCol w:w="340"/>
        <w:gridCol w:w="340"/>
        <w:gridCol w:w="340"/>
        <w:gridCol w:w="340"/>
      </w:tblGrid>
      <w:tr w:rsidR="00000000" w14:paraId="09962946" w14:textId="77777777">
        <w:tc>
          <w:tcPr>
            <w:tcW w:w="680" w:type="dxa"/>
            <w:gridSpan w:val="2"/>
            <w:tcBorders>
              <w:bottom w:val="single" w:sz="4" w:space="0" w:color="auto"/>
            </w:tcBorders>
          </w:tcPr>
          <w:p w14:paraId="2CAD1634" w14:textId="77777777" w:rsidR="00000000" w:rsidRDefault="007B7F4C">
            <w:pPr>
              <w:pStyle w:val="ConsPlusNormal"/>
              <w:jc w:val="center"/>
              <w:outlineLvl w:val="1"/>
            </w:pPr>
            <w:r>
              <w:t>(регион)</w:t>
            </w:r>
          </w:p>
        </w:tc>
        <w:tc>
          <w:tcPr>
            <w:tcW w:w="340" w:type="dxa"/>
          </w:tcPr>
          <w:p w14:paraId="07399180" w14:textId="77777777" w:rsidR="00000000" w:rsidRDefault="007B7F4C">
            <w:pPr>
              <w:pStyle w:val="ConsPlusNormal"/>
            </w:pPr>
          </w:p>
        </w:tc>
        <w:tc>
          <w:tcPr>
            <w:tcW w:w="1020" w:type="dxa"/>
            <w:gridSpan w:val="3"/>
            <w:tcBorders>
              <w:bottom w:val="single" w:sz="4" w:space="0" w:color="auto"/>
            </w:tcBorders>
          </w:tcPr>
          <w:p w14:paraId="468F8F5A" w14:textId="77777777" w:rsidR="00000000" w:rsidRDefault="007B7F4C">
            <w:pPr>
              <w:pStyle w:val="ConsPlusNormal"/>
              <w:jc w:val="center"/>
            </w:pPr>
            <w:r>
              <w:t>(код МСУ)</w:t>
            </w:r>
          </w:p>
        </w:tc>
        <w:tc>
          <w:tcPr>
            <w:tcW w:w="340" w:type="dxa"/>
          </w:tcPr>
          <w:p w14:paraId="0C7B3DD9" w14:textId="77777777" w:rsidR="00000000" w:rsidRDefault="007B7F4C">
            <w:pPr>
              <w:pStyle w:val="ConsPlusNormal"/>
            </w:pPr>
          </w:p>
        </w:tc>
        <w:tc>
          <w:tcPr>
            <w:tcW w:w="2040" w:type="dxa"/>
            <w:gridSpan w:val="6"/>
            <w:tcBorders>
              <w:bottom w:val="single" w:sz="4" w:space="0" w:color="auto"/>
            </w:tcBorders>
          </w:tcPr>
          <w:p w14:paraId="6F00729D" w14:textId="77777777" w:rsidR="00000000" w:rsidRDefault="007B7F4C">
            <w:pPr>
              <w:pStyle w:val="ConsPlusNormal"/>
              <w:jc w:val="center"/>
            </w:pPr>
            <w:r>
              <w:t>(код ОО (места проведения))</w:t>
            </w:r>
          </w:p>
        </w:tc>
        <w:tc>
          <w:tcPr>
            <w:tcW w:w="850" w:type="dxa"/>
          </w:tcPr>
          <w:p w14:paraId="7F39E77E" w14:textId="77777777" w:rsidR="00000000" w:rsidRDefault="007B7F4C">
            <w:pPr>
              <w:pStyle w:val="ConsPlusNormal"/>
            </w:pPr>
          </w:p>
        </w:tc>
        <w:tc>
          <w:tcPr>
            <w:tcW w:w="1416" w:type="dxa"/>
            <w:gridSpan w:val="4"/>
            <w:tcBorders>
              <w:bottom w:val="single" w:sz="4" w:space="0" w:color="auto"/>
            </w:tcBorders>
          </w:tcPr>
          <w:p w14:paraId="6B72D3B8" w14:textId="77777777" w:rsidR="00000000" w:rsidRDefault="007B7F4C">
            <w:pPr>
              <w:pStyle w:val="ConsPlusNormal"/>
              <w:jc w:val="center"/>
            </w:pPr>
            <w:r>
              <w:t>вид работы</w:t>
            </w:r>
          </w:p>
        </w:tc>
        <w:tc>
          <w:tcPr>
            <w:tcW w:w="2380" w:type="dxa"/>
            <w:gridSpan w:val="7"/>
            <w:tcBorders>
              <w:bottom w:val="single" w:sz="4" w:space="0" w:color="auto"/>
            </w:tcBorders>
          </w:tcPr>
          <w:p w14:paraId="2F3118EE" w14:textId="77777777" w:rsidR="00000000" w:rsidRDefault="007B7F4C">
            <w:pPr>
              <w:pStyle w:val="ConsPlusNormal"/>
              <w:jc w:val="center"/>
            </w:pPr>
            <w:r>
              <w:t>(дата пров.: число-месяц-год)</w:t>
            </w:r>
          </w:p>
        </w:tc>
      </w:tr>
      <w:tr w:rsidR="00000000" w14:paraId="3A6F8A96" w14:textId="77777777">
        <w:tc>
          <w:tcPr>
            <w:tcW w:w="340" w:type="dxa"/>
            <w:tcBorders>
              <w:top w:val="single" w:sz="4" w:space="0" w:color="auto"/>
              <w:left w:val="single" w:sz="4" w:space="0" w:color="auto"/>
              <w:bottom w:val="single" w:sz="4" w:space="0" w:color="auto"/>
              <w:right w:val="single" w:sz="4" w:space="0" w:color="auto"/>
            </w:tcBorders>
          </w:tcPr>
          <w:p w14:paraId="60BA087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BE4AE1A" w14:textId="77777777" w:rsidR="00000000" w:rsidRDefault="007B7F4C">
            <w:pPr>
              <w:pStyle w:val="ConsPlusNormal"/>
            </w:pPr>
          </w:p>
        </w:tc>
        <w:tc>
          <w:tcPr>
            <w:tcW w:w="340" w:type="dxa"/>
            <w:tcBorders>
              <w:left w:val="single" w:sz="4" w:space="0" w:color="auto"/>
              <w:right w:val="single" w:sz="4" w:space="0" w:color="auto"/>
            </w:tcBorders>
          </w:tcPr>
          <w:p w14:paraId="6EF7FD9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AC8D4D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599F22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DEAB467" w14:textId="77777777" w:rsidR="00000000" w:rsidRDefault="007B7F4C">
            <w:pPr>
              <w:pStyle w:val="ConsPlusNormal"/>
            </w:pPr>
          </w:p>
        </w:tc>
        <w:tc>
          <w:tcPr>
            <w:tcW w:w="340" w:type="dxa"/>
            <w:tcBorders>
              <w:left w:val="single" w:sz="4" w:space="0" w:color="auto"/>
              <w:right w:val="single" w:sz="4" w:space="0" w:color="auto"/>
            </w:tcBorders>
          </w:tcPr>
          <w:p w14:paraId="7017BA2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94CF86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8E2750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2B0D08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43BD6F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6B3272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F230EE" w14:textId="77777777" w:rsidR="00000000" w:rsidRDefault="007B7F4C">
            <w:pPr>
              <w:pStyle w:val="ConsPlusNormal"/>
            </w:pPr>
          </w:p>
        </w:tc>
        <w:tc>
          <w:tcPr>
            <w:tcW w:w="850" w:type="dxa"/>
            <w:tcBorders>
              <w:left w:val="single" w:sz="4" w:space="0" w:color="auto"/>
              <w:right w:val="single" w:sz="4" w:space="0" w:color="auto"/>
            </w:tcBorders>
          </w:tcPr>
          <w:p w14:paraId="134BD68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F72D2F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314FFBD" w14:textId="77777777" w:rsidR="00000000" w:rsidRDefault="007B7F4C">
            <w:pPr>
              <w:pStyle w:val="ConsPlusNormal"/>
            </w:pPr>
          </w:p>
        </w:tc>
        <w:tc>
          <w:tcPr>
            <w:tcW w:w="340" w:type="dxa"/>
            <w:tcBorders>
              <w:top w:val="single" w:sz="4" w:space="0" w:color="auto"/>
              <w:left w:val="single" w:sz="4" w:space="0" w:color="auto"/>
              <w:bottom w:val="single" w:sz="4" w:space="0" w:color="auto"/>
            </w:tcBorders>
          </w:tcPr>
          <w:p w14:paraId="67A3C89B" w14:textId="77777777" w:rsidR="00000000" w:rsidRDefault="007B7F4C">
            <w:pPr>
              <w:pStyle w:val="ConsPlusNormal"/>
            </w:pPr>
          </w:p>
        </w:tc>
        <w:tc>
          <w:tcPr>
            <w:tcW w:w="396" w:type="dxa"/>
            <w:tcBorders>
              <w:top w:val="single" w:sz="4" w:space="0" w:color="auto"/>
              <w:bottom w:val="single" w:sz="4" w:space="0" w:color="auto"/>
            </w:tcBorders>
          </w:tcPr>
          <w:p w14:paraId="1153BF13" w14:textId="77777777" w:rsidR="00000000" w:rsidRDefault="007B7F4C">
            <w:pPr>
              <w:pStyle w:val="ConsPlusNormal"/>
            </w:pPr>
          </w:p>
        </w:tc>
        <w:tc>
          <w:tcPr>
            <w:tcW w:w="340" w:type="dxa"/>
            <w:tcBorders>
              <w:top w:val="single" w:sz="4" w:space="0" w:color="auto"/>
              <w:bottom w:val="single" w:sz="4" w:space="0" w:color="auto"/>
              <w:right w:val="single" w:sz="4" w:space="0" w:color="auto"/>
            </w:tcBorders>
          </w:tcPr>
          <w:p w14:paraId="54D5EA6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8F767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3BFD03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0A5031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5753DA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DCC4DB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11CE8275" w14:textId="77777777" w:rsidR="00000000" w:rsidRDefault="007B7F4C">
            <w:pPr>
              <w:pStyle w:val="ConsPlusNormal"/>
            </w:pPr>
          </w:p>
        </w:tc>
      </w:tr>
    </w:tbl>
    <w:p w14:paraId="64246C4A"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6"/>
        <w:gridCol w:w="680"/>
        <w:gridCol w:w="1303"/>
      </w:tblGrid>
      <w:tr w:rsidR="00000000" w14:paraId="1172F818" w14:textId="77777777">
        <w:tc>
          <w:tcPr>
            <w:tcW w:w="7086" w:type="dxa"/>
            <w:vMerge w:val="restart"/>
            <w:tcBorders>
              <w:bottom w:val="single" w:sz="4" w:space="0" w:color="auto"/>
            </w:tcBorders>
            <w:vAlign w:val="bottom"/>
          </w:tcPr>
          <w:p w14:paraId="645B3DE1" w14:textId="77777777" w:rsidR="00000000" w:rsidRDefault="007B7F4C">
            <w:pPr>
              <w:pStyle w:val="ConsPlusNormal"/>
              <w:jc w:val="center"/>
            </w:pPr>
            <w:bookmarkStart w:id="65" w:name="Par3879"/>
            <w:bookmarkEnd w:id="65"/>
            <w:r>
              <w:t>Ведомость коррекции персональных данных участников итогового сочинения (изложения)</w:t>
            </w:r>
          </w:p>
        </w:tc>
        <w:tc>
          <w:tcPr>
            <w:tcW w:w="1983" w:type="dxa"/>
            <w:gridSpan w:val="2"/>
            <w:vAlign w:val="bottom"/>
          </w:tcPr>
          <w:p w14:paraId="1B61C944" w14:textId="77777777" w:rsidR="00000000" w:rsidRDefault="007B7F4C">
            <w:pPr>
              <w:pStyle w:val="ConsPlusNormal"/>
            </w:pPr>
          </w:p>
        </w:tc>
      </w:tr>
      <w:tr w:rsidR="00000000" w14:paraId="4EBDB0AF" w14:textId="77777777">
        <w:tc>
          <w:tcPr>
            <w:tcW w:w="7086" w:type="dxa"/>
            <w:vMerge/>
            <w:tcBorders>
              <w:bottom w:val="single" w:sz="4" w:space="0" w:color="auto"/>
            </w:tcBorders>
          </w:tcPr>
          <w:p w14:paraId="02A461A7" w14:textId="77777777" w:rsidR="00000000" w:rsidRDefault="007B7F4C">
            <w:pPr>
              <w:pStyle w:val="ConsPlusNormal"/>
              <w:jc w:val="both"/>
            </w:pPr>
          </w:p>
        </w:tc>
        <w:tc>
          <w:tcPr>
            <w:tcW w:w="680" w:type="dxa"/>
            <w:tcBorders>
              <w:right w:val="single" w:sz="4" w:space="0" w:color="auto"/>
            </w:tcBorders>
            <w:vAlign w:val="center"/>
          </w:tcPr>
          <w:p w14:paraId="7742E83B" w14:textId="77777777" w:rsidR="00000000" w:rsidRDefault="007B7F4C">
            <w:pPr>
              <w:pStyle w:val="ConsPlusNormal"/>
              <w:jc w:val="right"/>
            </w:pPr>
            <w:r>
              <w:t>ИС -</w:t>
            </w:r>
          </w:p>
        </w:tc>
        <w:tc>
          <w:tcPr>
            <w:tcW w:w="1303" w:type="dxa"/>
            <w:tcBorders>
              <w:top w:val="single" w:sz="4" w:space="0" w:color="auto"/>
              <w:left w:val="single" w:sz="4" w:space="0" w:color="auto"/>
              <w:bottom w:val="single" w:sz="4" w:space="0" w:color="auto"/>
              <w:right w:val="single" w:sz="4" w:space="0" w:color="auto"/>
            </w:tcBorders>
            <w:vAlign w:val="center"/>
          </w:tcPr>
          <w:p w14:paraId="5CD411DA" w14:textId="77777777" w:rsidR="00000000" w:rsidRDefault="007B7F4C">
            <w:pPr>
              <w:pStyle w:val="ConsPlusNormal"/>
              <w:jc w:val="center"/>
            </w:pPr>
            <w:r>
              <w:t>07</w:t>
            </w:r>
          </w:p>
        </w:tc>
      </w:tr>
      <w:tr w:rsidR="00000000" w14:paraId="01061A21" w14:textId="77777777">
        <w:tc>
          <w:tcPr>
            <w:tcW w:w="7086" w:type="dxa"/>
            <w:tcBorders>
              <w:top w:val="single" w:sz="4" w:space="0" w:color="auto"/>
            </w:tcBorders>
            <w:vAlign w:val="center"/>
          </w:tcPr>
          <w:p w14:paraId="5E301745" w14:textId="77777777" w:rsidR="00000000" w:rsidRDefault="007B7F4C">
            <w:pPr>
              <w:pStyle w:val="ConsPlusNormal"/>
              <w:jc w:val="center"/>
            </w:pPr>
            <w:r>
              <w:t>(наименование формы)</w:t>
            </w:r>
          </w:p>
        </w:tc>
        <w:tc>
          <w:tcPr>
            <w:tcW w:w="1983" w:type="dxa"/>
            <w:gridSpan w:val="2"/>
            <w:vAlign w:val="center"/>
          </w:tcPr>
          <w:p w14:paraId="75F988E8" w14:textId="77777777" w:rsidR="00000000" w:rsidRDefault="007B7F4C">
            <w:pPr>
              <w:pStyle w:val="ConsPlusNormal"/>
              <w:jc w:val="center"/>
            </w:pPr>
            <w:r>
              <w:t>(код формы)</w:t>
            </w:r>
          </w:p>
        </w:tc>
      </w:tr>
    </w:tbl>
    <w:p w14:paraId="6225228D" w14:textId="77777777" w:rsidR="00000000" w:rsidRDefault="007B7F4C">
      <w:pPr>
        <w:pStyle w:val="ConsPlusNormal"/>
        <w:jc w:val="both"/>
      </w:pPr>
    </w:p>
    <w:tbl>
      <w:tblPr>
        <w:tblW w:w="0" w:type="auto"/>
        <w:tblInd w:w="-6" w:type="dxa"/>
        <w:tblLayout w:type="fixed"/>
        <w:tblCellMar>
          <w:top w:w="102" w:type="dxa"/>
          <w:left w:w="62" w:type="dxa"/>
          <w:bottom w:w="102" w:type="dxa"/>
          <w:right w:w="62" w:type="dxa"/>
        </w:tblCellMar>
        <w:tblLook w:val="0000" w:firstRow="0" w:lastRow="0" w:firstColumn="0" w:lastColumn="0" w:noHBand="0" w:noVBand="0"/>
      </w:tblPr>
      <w:tblGrid>
        <w:gridCol w:w="566"/>
        <w:gridCol w:w="623"/>
        <w:gridCol w:w="1474"/>
        <w:gridCol w:w="907"/>
        <w:gridCol w:w="907"/>
        <w:gridCol w:w="566"/>
        <w:gridCol w:w="1474"/>
        <w:gridCol w:w="907"/>
        <w:gridCol w:w="907"/>
        <w:gridCol w:w="737"/>
      </w:tblGrid>
      <w:tr w:rsidR="00000000" w14:paraId="748AAF59" w14:textId="77777777">
        <w:tc>
          <w:tcPr>
            <w:tcW w:w="566" w:type="dxa"/>
            <w:vMerge w:val="restart"/>
            <w:tcBorders>
              <w:top w:val="single" w:sz="4" w:space="0" w:color="auto"/>
              <w:left w:val="single" w:sz="4" w:space="0" w:color="auto"/>
              <w:bottom w:val="single" w:sz="4" w:space="0" w:color="auto"/>
              <w:right w:val="single" w:sz="4" w:space="0" w:color="auto"/>
            </w:tcBorders>
          </w:tcPr>
          <w:p w14:paraId="45AB6EC3" w14:textId="77777777" w:rsidR="00000000" w:rsidRDefault="007B7F4C">
            <w:pPr>
              <w:pStyle w:val="ConsPlusNormal"/>
              <w:jc w:val="center"/>
            </w:pPr>
            <w:r>
              <w:t>N п/п</w:t>
            </w:r>
          </w:p>
        </w:tc>
        <w:tc>
          <w:tcPr>
            <w:tcW w:w="3911" w:type="dxa"/>
            <w:gridSpan w:val="4"/>
            <w:tcBorders>
              <w:top w:val="single" w:sz="4" w:space="0" w:color="auto"/>
              <w:left w:val="single" w:sz="4" w:space="0" w:color="auto"/>
              <w:bottom w:val="single" w:sz="4" w:space="0" w:color="auto"/>
              <w:right w:val="single" w:sz="4" w:space="0" w:color="auto"/>
            </w:tcBorders>
          </w:tcPr>
          <w:p w14:paraId="5CC51797" w14:textId="77777777" w:rsidR="00000000" w:rsidRDefault="007B7F4C">
            <w:pPr>
              <w:pStyle w:val="ConsPlusNormal"/>
              <w:jc w:val="center"/>
            </w:pPr>
            <w:r>
              <w:t>Персональные данные участника в РИС</w:t>
            </w:r>
          </w:p>
        </w:tc>
        <w:tc>
          <w:tcPr>
            <w:tcW w:w="3854" w:type="dxa"/>
            <w:gridSpan w:val="4"/>
            <w:tcBorders>
              <w:top w:val="single" w:sz="4" w:space="0" w:color="auto"/>
              <w:left w:val="single" w:sz="4" w:space="0" w:color="auto"/>
              <w:bottom w:val="single" w:sz="4" w:space="0" w:color="auto"/>
              <w:right w:val="single" w:sz="4" w:space="0" w:color="auto"/>
            </w:tcBorders>
          </w:tcPr>
          <w:p w14:paraId="1026D326" w14:textId="77777777" w:rsidR="00000000" w:rsidRDefault="007B7F4C">
            <w:pPr>
              <w:pStyle w:val="ConsPlusNormal"/>
              <w:jc w:val="center"/>
            </w:pPr>
            <w:r>
              <w:t xml:space="preserve">Измененные данные </w:t>
            </w:r>
            <w:hyperlink w:anchor="Par3998" w:tooltip="    &lt;*&gt;  столбцы  5,  6,  7  заполняются только те, в которых зафиксировано" w:history="1">
              <w:r>
                <w:rPr>
                  <w:color w:val="0000FF"/>
                </w:rPr>
                <w:t>&lt;*&gt;</w:t>
              </w:r>
            </w:hyperlink>
          </w:p>
        </w:tc>
        <w:tc>
          <w:tcPr>
            <w:tcW w:w="737" w:type="dxa"/>
            <w:vMerge w:val="restart"/>
            <w:tcBorders>
              <w:top w:val="single" w:sz="4" w:space="0" w:color="auto"/>
              <w:left w:val="single" w:sz="4" w:space="0" w:color="auto"/>
              <w:bottom w:val="single" w:sz="4" w:space="0" w:color="auto"/>
              <w:right w:val="single" w:sz="4" w:space="0" w:color="auto"/>
            </w:tcBorders>
          </w:tcPr>
          <w:p w14:paraId="3C7F23BC" w14:textId="77777777" w:rsidR="00000000" w:rsidRDefault="007B7F4C">
            <w:pPr>
              <w:pStyle w:val="ConsPlusNormal"/>
              <w:jc w:val="center"/>
            </w:pPr>
            <w:r>
              <w:t>Подпись участника</w:t>
            </w:r>
          </w:p>
        </w:tc>
      </w:tr>
      <w:tr w:rsidR="00000000" w14:paraId="03B7BA3E" w14:textId="77777777">
        <w:tc>
          <w:tcPr>
            <w:tcW w:w="566" w:type="dxa"/>
            <w:vMerge/>
            <w:tcBorders>
              <w:top w:val="single" w:sz="4" w:space="0" w:color="auto"/>
              <w:left w:val="single" w:sz="4" w:space="0" w:color="auto"/>
              <w:bottom w:val="single" w:sz="4" w:space="0" w:color="auto"/>
              <w:right w:val="single" w:sz="4" w:space="0" w:color="auto"/>
            </w:tcBorders>
          </w:tcPr>
          <w:p w14:paraId="0775D130" w14:textId="77777777" w:rsidR="00000000" w:rsidRDefault="007B7F4C">
            <w:pPr>
              <w:pStyle w:val="ConsPlusNormal"/>
              <w:jc w:val="both"/>
            </w:pPr>
          </w:p>
        </w:tc>
        <w:tc>
          <w:tcPr>
            <w:tcW w:w="2097" w:type="dxa"/>
            <w:gridSpan w:val="2"/>
            <w:vMerge w:val="restart"/>
            <w:tcBorders>
              <w:top w:val="single" w:sz="4" w:space="0" w:color="auto"/>
              <w:left w:val="single" w:sz="4" w:space="0" w:color="auto"/>
              <w:bottom w:val="single" w:sz="4" w:space="0" w:color="auto"/>
              <w:right w:val="single" w:sz="4" w:space="0" w:color="auto"/>
            </w:tcBorders>
          </w:tcPr>
          <w:p w14:paraId="4DE6C89F" w14:textId="77777777" w:rsidR="00000000" w:rsidRDefault="007B7F4C">
            <w:pPr>
              <w:pStyle w:val="ConsPlusNormal"/>
              <w:jc w:val="center"/>
            </w:pPr>
            <w:r>
              <w:t>Фамилия Имя Отчество</w:t>
            </w:r>
          </w:p>
        </w:tc>
        <w:tc>
          <w:tcPr>
            <w:tcW w:w="1814" w:type="dxa"/>
            <w:gridSpan w:val="2"/>
            <w:tcBorders>
              <w:top w:val="single" w:sz="4" w:space="0" w:color="auto"/>
              <w:left w:val="single" w:sz="4" w:space="0" w:color="auto"/>
              <w:bottom w:val="single" w:sz="4" w:space="0" w:color="auto"/>
              <w:right w:val="single" w:sz="4" w:space="0" w:color="auto"/>
            </w:tcBorders>
          </w:tcPr>
          <w:p w14:paraId="29AB5FB8" w14:textId="77777777" w:rsidR="00000000" w:rsidRDefault="007B7F4C">
            <w:pPr>
              <w:pStyle w:val="ConsPlusNormal"/>
              <w:jc w:val="center"/>
            </w:pPr>
            <w:r>
              <w:t>Документ</w:t>
            </w:r>
          </w:p>
        </w:tc>
        <w:tc>
          <w:tcPr>
            <w:tcW w:w="2040" w:type="dxa"/>
            <w:gridSpan w:val="2"/>
            <w:vMerge w:val="restart"/>
            <w:tcBorders>
              <w:top w:val="single" w:sz="4" w:space="0" w:color="auto"/>
              <w:left w:val="single" w:sz="4" w:space="0" w:color="auto"/>
              <w:bottom w:val="single" w:sz="4" w:space="0" w:color="auto"/>
              <w:right w:val="single" w:sz="4" w:space="0" w:color="auto"/>
            </w:tcBorders>
          </w:tcPr>
          <w:p w14:paraId="2E83D529" w14:textId="77777777" w:rsidR="00000000" w:rsidRDefault="007B7F4C">
            <w:pPr>
              <w:pStyle w:val="ConsPlusNormal"/>
              <w:jc w:val="center"/>
            </w:pPr>
            <w:r>
              <w:t>Фамилия Имя Отчество</w:t>
            </w:r>
          </w:p>
        </w:tc>
        <w:tc>
          <w:tcPr>
            <w:tcW w:w="1814" w:type="dxa"/>
            <w:gridSpan w:val="2"/>
            <w:tcBorders>
              <w:top w:val="single" w:sz="4" w:space="0" w:color="auto"/>
              <w:left w:val="single" w:sz="4" w:space="0" w:color="auto"/>
              <w:bottom w:val="single" w:sz="4" w:space="0" w:color="auto"/>
              <w:right w:val="single" w:sz="4" w:space="0" w:color="auto"/>
            </w:tcBorders>
          </w:tcPr>
          <w:p w14:paraId="12954C08" w14:textId="77777777" w:rsidR="00000000" w:rsidRDefault="007B7F4C">
            <w:pPr>
              <w:pStyle w:val="ConsPlusNormal"/>
              <w:jc w:val="center"/>
            </w:pPr>
            <w:r>
              <w:t>Документ</w:t>
            </w:r>
          </w:p>
        </w:tc>
        <w:tc>
          <w:tcPr>
            <w:tcW w:w="737" w:type="dxa"/>
            <w:vMerge/>
            <w:tcBorders>
              <w:top w:val="single" w:sz="4" w:space="0" w:color="auto"/>
              <w:left w:val="single" w:sz="4" w:space="0" w:color="auto"/>
              <w:bottom w:val="single" w:sz="4" w:space="0" w:color="auto"/>
              <w:right w:val="single" w:sz="4" w:space="0" w:color="auto"/>
            </w:tcBorders>
          </w:tcPr>
          <w:p w14:paraId="049282FC" w14:textId="77777777" w:rsidR="00000000" w:rsidRDefault="007B7F4C">
            <w:pPr>
              <w:pStyle w:val="ConsPlusNormal"/>
              <w:jc w:val="center"/>
            </w:pPr>
          </w:p>
        </w:tc>
      </w:tr>
      <w:tr w:rsidR="00000000" w14:paraId="0394E34A" w14:textId="77777777">
        <w:tc>
          <w:tcPr>
            <w:tcW w:w="566" w:type="dxa"/>
            <w:vMerge/>
            <w:tcBorders>
              <w:top w:val="single" w:sz="4" w:space="0" w:color="auto"/>
              <w:left w:val="single" w:sz="4" w:space="0" w:color="auto"/>
              <w:bottom w:val="single" w:sz="4" w:space="0" w:color="auto"/>
              <w:right w:val="single" w:sz="4" w:space="0" w:color="auto"/>
            </w:tcBorders>
          </w:tcPr>
          <w:p w14:paraId="3A7094F2" w14:textId="77777777" w:rsidR="00000000" w:rsidRDefault="007B7F4C">
            <w:pPr>
              <w:pStyle w:val="ConsPlusNormal"/>
              <w:jc w:val="both"/>
            </w:pPr>
          </w:p>
        </w:tc>
        <w:tc>
          <w:tcPr>
            <w:tcW w:w="2097" w:type="dxa"/>
            <w:gridSpan w:val="2"/>
            <w:vMerge/>
            <w:tcBorders>
              <w:top w:val="single" w:sz="4" w:space="0" w:color="auto"/>
              <w:left w:val="single" w:sz="4" w:space="0" w:color="auto"/>
              <w:bottom w:val="single" w:sz="4" w:space="0" w:color="auto"/>
              <w:right w:val="single" w:sz="4" w:space="0" w:color="auto"/>
            </w:tcBorders>
          </w:tcPr>
          <w:p w14:paraId="0C0ED924" w14:textId="77777777" w:rsidR="00000000" w:rsidRDefault="007B7F4C">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14:paraId="30ACE9A9" w14:textId="77777777" w:rsidR="00000000" w:rsidRDefault="007B7F4C">
            <w:pPr>
              <w:pStyle w:val="ConsPlusNormal"/>
              <w:jc w:val="center"/>
            </w:pPr>
            <w:r>
              <w:t>Серия</w:t>
            </w:r>
          </w:p>
        </w:tc>
        <w:tc>
          <w:tcPr>
            <w:tcW w:w="907" w:type="dxa"/>
            <w:tcBorders>
              <w:top w:val="single" w:sz="4" w:space="0" w:color="auto"/>
              <w:left w:val="single" w:sz="4" w:space="0" w:color="auto"/>
              <w:bottom w:val="single" w:sz="4" w:space="0" w:color="auto"/>
              <w:right w:val="single" w:sz="4" w:space="0" w:color="auto"/>
            </w:tcBorders>
          </w:tcPr>
          <w:p w14:paraId="748CB8FB" w14:textId="77777777" w:rsidR="00000000" w:rsidRDefault="007B7F4C">
            <w:pPr>
              <w:pStyle w:val="ConsPlusNormal"/>
              <w:jc w:val="center"/>
            </w:pPr>
            <w:r>
              <w:t>Номер</w:t>
            </w:r>
          </w:p>
        </w:tc>
        <w:tc>
          <w:tcPr>
            <w:tcW w:w="2040" w:type="dxa"/>
            <w:gridSpan w:val="2"/>
            <w:vMerge/>
            <w:tcBorders>
              <w:top w:val="single" w:sz="4" w:space="0" w:color="auto"/>
              <w:left w:val="single" w:sz="4" w:space="0" w:color="auto"/>
              <w:bottom w:val="single" w:sz="4" w:space="0" w:color="auto"/>
              <w:right w:val="single" w:sz="4" w:space="0" w:color="auto"/>
            </w:tcBorders>
          </w:tcPr>
          <w:p w14:paraId="55A1650D" w14:textId="77777777" w:rsidR="00000000" w:rsidRDefault="007B7F4C">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14:paraId="2BAE84E8" w14:textId="77777777" w:rsidR="00000000" w:rsidRDefault="007B7F4C">
            <w:pPr>
              <w:pStyle w:val="ConsPlusNormal"/>
              <w:jc w:val="center"/>
            </w:pPr>
            <w:r>
              <w:t>Серия</w:t>
            </w:r>
          </w:p>
        </w:tc>
        <w:tc>
          <w:tcPr>
            <w:tcW w:w="907" w:type="dxa"/>
            <w:tcBorders>
              <w:top w:val="single" w:sz="4" w:space="0" w:color="auto"/>
              <w:left w:val="single" w:sz="4" w:space="0" w:color="auto"/>
              <w:bottom w:val="single" w:sz="4" w:space="0" w:color="auto"/>
              <w:right w:val="single" w:sz="4" w:space="0" w:color="auto"/>
            </w:tcBorders>
          </w:tcPr>
          <w:p w14:paraId="612D824F" w14:textId="77777777" w:rsidR="00000000" w:rsidRDefault="007B7F4C">
            <w:pPr>
              <w:pStyle w:val="ConsPlusNormal"/>
              <w:jc w:val="center"/>
            </w:pPr>
            <w:r>
              <w:t>Номер</w:t>
            </w:r>
          </w:p>
        </w:tc>
        <w:tc>
          <w:tcPr>
            <w:tcW w:w="737" w:type="dxa"/>
            <w:vMerge/>
            <w:tcBorders>
              <w:top w:val="single" w:sz="4" w:space="0" w:color="auto"/>
              <w:left w:val="single" w:sz="4" w:space="0" w:color="auto"/>
              <w:bottom w:val="single" w:sz="4" w:space="0" w:color="auto"/>
              <w:right w:val="single" w:sz="4" w:space="0" w:color="auto"/>
            </w:tcBorders>
          </w:tcPr>
          <w:p w14:paraId="29ECFC39" w14:textId="77777777" w:rsidR="00000000" w:rsidRDefault="007B7F4C">
            <w:pPr>
              <w:pStyle w:val="ConsPlusNormal"/>
              <w:jc w:val="center"/>
            </w:pPr>
          </w:p>
        </w:tc>
      </w:tr>
      <w:tr w:rsidR="00000000" w14:paraId="4F58C52A" w14:textId="77777777">
        <w:tc>
          <w:tcPr>
            <w:tcW w:w="566" w:type="dxa"/>
            <w:tcBorders>
              <w:top w:val="single" w:sz="4" w:space="0" w:color="auto"/>
              <w:left w:val="single" w:sz="4" w:space="0" w:color="auto"/>
              <w:bottom w:val="single" w:sz="4" w:space="0" w:color="auto"/>
              <w:right w:val="single" w:sz="4" w:space="0" w:color="auto"/>
            </w:tcBorders>
          </w:tcPr>
          <w:p w14:paraId="01E0336D" w14:textId="77777777" w:rsidR="00000000" w:rsidRDefault="007B7F4C">
            <w:pPr>
              <w:pStyle w:val="ConsPlusNormal"/>
              <w:jc w:val="center"/>
            </w:pPr>
            <w:r>
              <w:t>1</w:t>
            </w:r>
          </w:p>
        </w:tc>
        <w:tc>
          <w:tcPr>
            <w:tcW w:w="2097" w:type="dxa"/>
            <w:gridSpan w:val="2"/>
            <w:tcBorders>
              <w:top w:val="single" w:sz="4" w:space="0" w:color="auto"/>
              <w:left w:val="single" w:sz="4" w:space="0" w:color="auto"/>
              <w:bottom w:val="single" w:sz="4" w:space="0" w:color="auto"/>
              <w:right w:val="single" w:sz="4" w:space="0" w:color="auto"/>
            </w:tcBorders>
          </w:tcPr>
          <w:p w14:paraId="11219027" w14:textId="77777777" w:rsidR="00000000" w:rsidRDefault="007B7F4C">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14:paraId="4FA3DA72" w14:textId="77777777" w:rsidR="00000000" w:rsidRDefault="007B7F4C">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14:paraId="5C0033AF" w14:textId="77777777" w:rsidR="00000000" w:rsidRDefault="007B7F4C">
            <w:pPr>
              <w:pStyle w:val="ConsPlusNormal"/>
              <w:jc w:val="center"/>
            </w:pPr>
            <w:r>
              <w:t>4</w:t>
            </w:r>
          </w:p>
        </w:tc>
        <w:tc>
          <w:tcPr>
            <w:tcW w:w="2040" w:type="dxa"/>
            <w:gridSpan w:val="2"/>
            <w:tcBorders>
              <w:top w:val="single" w:sz="4" w:space="0" w:color="auto"/>
              <w:left w:val="single" w:sz="4" w:space="0" w:color="auto"/>
              <w:bottom w:val="single" w:sz="4" w:space="0" w:color="auto"/>
              <w:right w:val="single" w:sz="4" w:space="0" w:color="auto"/>
            </w:tcBorders>
          </w:tcPr>
          <w:p w14:paraId="0ECBAC79" w14:textId="77777777" w:rsidR="00000000" w:rsidRDefault="007B7F4C">
            <w:pPr>
              <w:pStyle w:val="ConsPlusNormal"/>
              <w:jc w:val="center"/>
            </w:pPr>
            <w:bookmarkStart w:id="66" w:name="Par3902"/>
            <w:bookmarkEnd w:id="66"/>
            <w:r>
              <w:t>5</w:t>
            </w:r>
          </w:p>
        </w:tc>
        <w:tc>
          <w:tcPr>
            <w:tcW w:w="907" w:type="dxa"/>
            <w:tcBorders>
              <w:top w:val="single" w:sz="4" w:space="0" w:color="auto"/>
              <w:left w:val="single" w:sz="4" w:space="0" w:color="auto"/>
              <w:bottom w:val="single" w:sz="4" w:space="0" w:color="auto"/>
              <w:right w:val="single" w:sz="4" w:space="0" w:color="auto"/>
            </w:tcBorders>
          </w:tcPr>
          <w:p w14:paraId="36A46703" w14:textId="77777777" w:rsidR="00000000" w:rsidRDefault="007B7F4C">
            <w:pPr>
              <w:pStyle w:val="ConsPlusNormal"/>
              <w:jc w:val="center"/>
            </w:pPr>
            <w:bookmarkStart w:id="67" w:name="Par3903"/>
            <w:bookmarkEnd w:id="67"/>
            <w:r>
              <w:t>6</w:t>
            </w:r>
          </w:p>
        </w:tc>
        <w:tc>
          <w:tcPr>
            <w:tcW w:w="907" w:type="dxa"/>
            <w:tcBorders>
              <w:top w:val="single" w:sz="4" w:space="0" w:color="auto"/>
              <w:left w:val="single" w:sz="4" w:space="0" w:color="auto"/>
              <w:bottom w:val="single" w:sz="4" w:space="0" w:color="auto"/>
              <w:right w:val="single" w:sz="4" w:space="0" w:color="auto"/>
            </w:tcBorders>
          </w:tcPr>
          <w:p w14:paraId="5C10BBC0" w14:textId="77777777" w:rsidR="00000000" w:rsidRDefault="007B7F4C">
            <w:pPr>
              <w:pStyle w:val="ConsPlusNormal"/>
              <w:jc w:val="center"/>
            </w:pPr>
            <w:bookmarkStart w:id="68" w:name="Par3904"/>
            <w:bookmarkEnd w:id="68"/>
            <w:r>
              <w:t>7</w:t>
            </w:r>
          </w:p>
        </w:tc>
        <w:tc>
          <w:tcPr>
            <w:tcW w:w="737" w:type="dxa"/>
            <w:tcBorders>
              <w:top w:val="single" w:sz="4" w:space="0" w:color="auto"/>
              <w:left w:val="single" w:sz="4" w:space="0" w:color="auto"/>
              <w:bottom w:val="single" w:sz="4" w:space="0" w:color="auto"/>
              <w:right w:val="single" w:sz="4" w:space="0" w:color="auto"/>
            </w:tcBorders>
          </w:tcPr>
          <w:p w14:paraId="08FF908A" w14:textId="77777777" w:rsidR="00000000" w:rsidRDefault="007B7F4C">
            <w:pPr>
              <w:pStyle w:val="ConsPlusNormal"/>
              <w:jc w:val="center"/>
            </w:pPr>
            <w:r>
              <w:t>8</w:t>
            </w:r>
          </w:p>
        </w:tc>
      </w:tr>
      <w:tr w:rsidR="00000000" w14:paraId="1E24BD9D" w14:textId="77777777">
        <w:tc>
          <w:tcPr>
            <w:tcW w:w="566" w:type="dxa"/>
            <w:vMerge w:val="restart"/>
            <w:tcBorders>
              <w:top w:val="single" w:sz="4" w:space="0" w:color="auto"/>
              <w:left w:val="single" w:sz="4" w:space="0" w:color="auto"/>
              <w:bottom w:val="single" w:sz="4" w:space="0" w:color="auto"/>
              <w:right w:val="single" w:sz="4" w:space="0" w:color="auto"/>
            </w:tcBorders>
            <w:vAlign w:val="center"/>
          </w:tcPr>
          <w:p w14:paraId="1B90BD98" w14:textId="77777777" w:rsidR="00000000" w:rsidRDefault="007B7F4C">
            <w:pPr>
              <w:pStyle w:val="ConsPlusNormal"/>
              <w:jc w:val="center"/>
            </w:pPr>
            <w:r>
              <w:t>1</w:t>
            </w:r>
          </w:p>
        </w:tc>
        <w:tc>
          <w:tcPr>
            <w:tcW w:w="623" w:type="dxa"/>
            <w:tcBorders>
              <w:top w:val="single" w:sz="4" w:space="0" w:color="auto"/>
              <w:left w:val="single" w:sz="4" w:space="0" w:color="auto"/>
              <w:bottom w:val="single" w:sz="4" w:space="0" w:color="auto"/>
              <w:right w:val="single" w:sz="4" w:space="0" w:color="auto"/>
            </w:tcBorders>
            <w:vAlign w:val="center"/>
          </w:tcPr>
          <w:p w14:paraId="1AC621D3"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3E0C5892"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AAEA65D"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9312903"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0DFF08DF"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0C041002"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2E6CAA9"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AF97622"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0F35CDCC" w14:textId="77777777" w:rsidR="00000000" w:rsidRDefault="007B7F4C">
            <w:pPr>
              <w:pStyle w:val="ConsPlusNormal"/>
            </w:pPr>
          </w:p>
        </w:tc>
      </w:tr>
      <w:tr w:rsidR="00000000" w14:paraId="1C4F1BBC" w14:textId="77777777">
        <w:tc>
          <w:tcPr>
            <w:tcW w:w="566" w:type="dxa"/>
            <w:vMerge/>
            <w:tcBorders>
              <w:top w:val="single" w:sz="4" w:space="0" w:color="auto"/>
              <w:left w:val="single" w:sz="4" w:space="0" w:color="auto"/>
              <w:bottom w:val="single" w:sz="4" w:space="0" w:color="auto"/>
              <w:right w:val="single" w:sz="4" w:space="0" w:color="auto"/>
            </w:tcBorders>
          </w:tcPr>
          <w:p w14:paraId="028AF3D9"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27B98E12"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148C11E6"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5C97685D"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78BA063"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0294BF53"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1F7C7FF6"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0645CBAD"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EA36505"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1D673AFF" w14:textId="77777777" w:rsidR="00000000" w:rsidRDefault="007B7F4C">
            <w:pPr>
              <w:pStyle w:val="ConsPlusNormal"/>
            </w:pPr>
          </w:p>
        </w:tc>
      </w:tr>
      <w:tr w:rsidR="00000000" w14:paraId="61879051" w14:textId="77777777">
        <w:tc>
          <w:tcPr>
            <w:tcW w:w="566" w:type="dxa"/>
            <w:vMerge/>
            <w:tcBorders>
              <w:top w:val="single" w:sz="4" w:space="0" w:color="auto"/>
              <w:left w:val="single" w:sz="4" w:space="0" w:color="auto"/>
              <w:bottom w:val="single" w:sz="4" w:space="0" w:color="auto"/>
              <w:right w:val="single" w:sz="4" w:space="0" w:color="auto"/>
            </w:tcBorders>
          </w:tcPr>
          <w:p w14:paraId="21E7BFA2"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52AF7681"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306205BC"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B82D317"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24E8F25F"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17A6F843"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7B8EDC55"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2A79959"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62B2B788"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7D37D231" w14:textId="77777777" w:rsidR="00000000" w:rsidRDefault="007B7F4C">
            <w:pPr>
              <w:pStyle w:val="ConsPlusNormal"/>
            </w:pPr>
          </w:p>
        </w:tc>
      </w:tr>
      <w:tr w:rsidR="00000000" w14:paraId="44A1827F" w14:textId="77777777">
        <w:tc>
          <w:tcPr>
            <w:tcW w:w="566" w:type="dxa"/>
            <w:vMerge w:val="restart"/>
            <w:tcBorders>
              <w:top w:val="single" w:sz="4" w:space="0" w:color="auto"/>
              <w:left w:val="single" w:sz="4" w:space="0" w:color="auto"/>
              <w:bottom w:val="single" w:sz="4" w:space="0" w:color="auto"/>
              <w:right w:val="single" w:sz="4" w:space="0" w:color="auto"/>
            </w:tcBorders>
            <w:vAlign w:val="center"/>
          </w:tcPr>
          <w:p w14:paraId="28B870A2" w14:textId="77777777" w:rsidR="00000000" w:rsidRDefault="007B7F4C">
            <w:pPr>
              <w:pStyle w:val="ConsPlusNormal"/>
              <w:jc w:val="center"/>
            </w:pPr>
            <w:r>
              <w:t>2</w:t>
            </w:r>
          </w:p>
        </w:tc>
        <w:tc>
          <w:tcPr>
            <w:tcW w:w="623" w:type="dxa"/>
            <w:tcBorders>
              <w:top w:val="single" w:sz="4" w:space="0" w:color="auto"/>
              <w:left w:val="single" w:sz="4" w:space="0" w:color="auto"/>
              <w:bottom w:val="single" w:sz="4" w:space="0" w:color="auto"/>
              <w:right w:val="single" w:sz="4" w:space="0" w:color="auto"/>
            </w:tcBorders>
            <w:vAlign w:val="center"/>
          </w:tcPr>
          <w:p w14:paraId="46C5BE55"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2B23A7A9"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1E3BDA3"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68EED561"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2D7CC8CD"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27301CCB"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BCD53AF"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0F106CC5"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04296F5A" w14:textId="77777777" w:rsidR="00000000" w:rsidRDefault="007B7F4C">
            <w:pPr>
              <w:pStyle w:val="ConsPlusNormal"/>
            </w:pPr>
          </w:p>
        </w:tc>
      </w:tr>
      <w:tr w:rsidR="00000000" w14:paraId="470B5067" w14:textId="77777777">
        <w:tc>
          <w:tcPr>
            <w:tcW w:w="566" w:type="dxa"/>
            <w:vMerge/>
            <w:tcBorders>
              <w:top w:val="single" w:sz="4" w:space="0" w:color="auto"/>
              <w:left w:val="single" w:sz="4" w:space="0" w:color="auto"/>
              <w:bottom w:val="single" w:sz="4" w:space="0" w:color="auto"/>
              <w:right w:val="single" w:sz="4" w:space="0" w:color="auto"/>
            </w:tcBorders>
          </w:tcPr>
          <w:p w14:paraId="031821D3"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4FD64D67"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6B6459A2"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03CF9E4E"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4EF8D2F4"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3AC1B275"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33E807D9"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6781E566"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7D4A6486"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29FF6D28" w14:textId="77777777" w:rsidR="00000000" w:rsidRDefault="007B7F4C">
            <w:pPr>
              <w:pStyle w:val="ConsPlusNormal"/>
            </w:pPr>
          </w:p>
        </w:tc>
      </w:tr>
      <w:tr w:rsidR="00000000" w14:paraId="77B28F7B" w14:textId="77777777">
        <w:tc>
          <w:tcPr>
            <w:tcW w:w="566" w:type="dxa"/>
            <w:vMerge/>
            <w:tcBorders>
              <w:top w:val="single" w:sz="4" w:space="0" w:color="auto"/>
              <w:left w:val="single" w:sz="4" w:space="0" w:color="auto"/>
              <w:bottom w:val="single" w:sz="4" w:space="0" w:color="auto"/>
              <w:right w:val="single" w:sz="4" w:space="0" w:color="auto"/>
            </w:tcBorders>
          </w:tcPr>
          <w:p w14:paraId="18185417"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785EB392"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641BD13D"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1A36EBE7"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4804AF1F"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76BF068F"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196B9509"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4F414220"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1592A6E3"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3618FD1A" w14:textId="77777777" w:rsidR="00000000" w:rsidRDefault="007B7F4C">
            <w:pPr>
              <w:pStyle w:val="ConsPlusNormal"/>
            </w:pPr>
          </w:p>
        </w:tc>
      </w:tr>
      <w:tr w:rsidR="00000000" w14:paraId="4CD9E5CB" w14:textId="77777777">
        <w:tc>
          <w:tcPr>
            <w:tcW w:w="566" w:type="dxa"/>
            <w:vMerge w:val="restart"/>
            <w:tcBorders>
              <w:top w:val="single" w:sz="4" w:space="0" w:color="auto"/>
              <w:left w:val="single" w:sz="4" w:space="0" w:color="auto"/>
              <w:bottom w:val="single" w:sz="4" w:space="0" w:color="auto"/>
              <w:right w:val="single" w:sz="4" w:space="0" w:color="auto"/>
            </w:tcBorders>
            <w:vAlign w:val="center"/>
          </w:tcPr>
          <w:p w14:paraId="18375500" w14:textId="77777777" w:rsidR="00000000" w:rsidRDefault="007B7F4C">
            <w:pPr>
              <w:pStyle w:val="ConsPlusNormal"/>
              <w:jc w:val="center"/>
            </w:pPr>
            <w:r>
              <w:t>3</w:t>
            </w:r>
          </w:p>
        </w:tc>
        <w:tc>
          <w:tcPr>
            <w:tcW w:w="623" w:type="dxa"/>
            <w:tcBorders>
              <w:top w:val="single" w:sz="4" w:space="0" w:color="auto"/>
              <w:left w:val="single" w:sz="4" w:space="0" w:color="auto"/>
              <w:bottom w:val="single" w:sz="4" w:space="0" w:color="auto"/>
              <w:right w:val="single" w:sz="4" w:space="0" w:color="auto"/>
            </w:tcBorders>
            <w:vAlign w:val="center"/>
          </w:tcPr>
          <w:p w14:paraId="1DC4A975"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1CA5B9C9"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CD5040D"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3092AC2"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01BA2B9F"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5E282FC0"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46BCD369"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55073AE2"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116AE4D8" w14:textId="77777777" w:rsidR="00000000" w:rsidRDefault="007B7F4C">
            <w:pPr>
              <w:pStyle w:val="ConsPlusNormal"/>
            </w:pPr>
          </w:p>
        </w:tc>
      </w:tr>
      <w:tr w:rsidR="00000000" w14:paraId="53531C8A" w14:textId="77777777">
        <w:tc>
          <w:tcPr>
            <w:tcW w:w="566" w:type="dxa"/>
            <w:vMerge/>
            <w:tcBorders>
              <w:top w:val="single" w:sz="4" w:space="0" w:color="auto"/>
              <w:left w:val="single" w:sz="4" w:space="0" w:color="auto"/>
              <w:bottom w:val="single" w:sz="4" w:space="0" w:color="auto"/>
              <w:right w:val="single" w:sz="4" w:space="0" w:color="auto"/>
            </w:tcBorders>
          </w:tcPr>
          <w:p w14:paraId="5E5186D8"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78AEEE19"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69F128EB"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63BBB8AE"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3A8C7F9"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6D0C7059"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113EFED2"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8C274C3"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170638B4"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64BA1F64" w14:textId="77777777" w:rsidR="00000000" w:rsidRDefault="007B7F4C">
            <w:pPr>
              <w:pStyle w:val="ConsPlusNormal"/>
            </w:pPr>
          </w:p>
        </w:tc>
      </w:tr>
      <w:tr w:rsidR="00000000" w14:paraId="78A182D7" w14:textId="77777777">
        <w:tc>
          <w:tcPr>
            <w:tcW w:w="566" w:type="dxa"/>
            <w:vMerge/>
            <w:tcBorders>
              <w:top w:val="single" w:sz="4" w:space="0" w:color="auto"/>
              <w:left w:val="single" w:sz="4" w:space="0" w:color="auto"/>
              <w:bottom w:val="single" w:sz="4" w:space="0" w:color="auto"/>
              <w:right w:val="single" w:sz="4" w:space="0" w:color="auto"/>
            </w:tcBorders>
          </w:tcPr>
          <w:p w14:paraId="367AB279"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1C1DABB8"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39516A91"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0372036A"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47F9989A"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4D603465"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7EC6E878"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2FD1455F"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0A5F1812"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7D2B13BF" w14:textId="77777777" w:rsidR="00000000" w:rsidRDefault="007B7F4C">
            <w:pPr>
              <w:pStyle w:val="ConsPlusNormal"/>
            </w:pPr>
          </w:p>
        </w:tc>
      </w:tr>
      <w:tr w:rsidR="00000000" w14:paraId="3A2DCFCB" w14:textId="77777777">
        <w:tc>
          <w:tcPr>
            <w:tcW w:w="566" w:type="dxa"/>
            <w:vMerge w:val="restart"/>
            <w:tcBorders>
              <w:top w:val="single" w:sz="4" w:space="0" w:color="auto"/>
              <w:left w:val="single" w:sz="4" w:space="0" w:color="auto"/>
              <w:bottom w:val="single" w:sz="4" w:space="0" w:color="auto"/>
              <w:right w:val="single" w:sz="4" w:space="0" w:color="auto"/>
            </w:tcBorders>
            <w:vAlign w:val="center"/>
          </w:tcPr>
          <w:p w14:paraId="67256711" w14:textId="77777777" w:rsidR="00000000" w:rsidRDefault="007B7F4C">
            <w:pPr>
              <w:pStyle w:val="ConsPlusNormal"/>
              <w:jc w:val="center"/>
            </w:pPr>
            <w:r>
              <w:t>4</w:t>
            </w:r>
          </w:p>
        </w:tc>
        <w:tc>
          <w:tcPr>
            <w:tcW w:w="623" w:type="dxa"/>
            <w:tcBorders>
              <w:top w:val="single" w:sz="4" w:space="0" w:color="auto"/>
              <w:left w:val="single" w:sz="4" w:space="0" w:color="auto"/>
              <w:bottom w:val="single" w:sz="4" w:space="0" w:color="auto"/>
              <w:right w:val="single" w:sz="4" w:space="0" w:color="auto"/>
            </w:tcBorders>
            <w:vAlign w:val="center"/>
          </w:tcPr>
          <w:p w14:paraId="20EFE5D9"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2E51742C"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05E29A9F"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6152890C"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36606F8C"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2CA40DB3"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2CAE5C94"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822575C"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187E23BD" w14:textId="77777777" w:rsidR="00000000" w:rsidRDefault="007B7F4C">
            <w:pPr>
              <w:pStyle w:val="ConsPlusNormal"/>
            </w:pPr>
          </w:p>
        </w:tc>
      </w:tr>
      <w:tr w:rsidR="00000000" w14:paraId="6FD39734" w14:textId="77777777">
        <w:tc>
          <w:tcPr>
            <w:tcW w:w="566" w:type="dxa"/>
            <w:vMerge/>
            <w:tcBorders>
              <w:top w:val="single" w:sz="4" w:space="0" w:color="auto"/>
              <w:left w:val="single" w:sz="4" w:space="0" w:color="auto"/>
              <w:bottom w:val="single" w:sz="4" w:space="0" w:color="auto"/>
              <w:right w:val="single" w:sz="4" w:space="0" w:color="auto"/>
            </w:tcBorders>
          </w:tcPr>
          <w:p w14:paraId="0A897930"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56FAE321"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71E847C5"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77164826"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2CDAD61D"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6254D732"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6BD08FFF"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B312CFD"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6897A96B"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1D4B60F7" w14:textId="77777777" w:rsidR="00000000" w:rsidRDefault="007B7F4C">
            <w:pPr>
              <w:pStyle w:val="ConsPlusNormal"/>
            </w:pPr>
          </w:p>
        </w:tc>
      </w:tr>
      <w:tr w:rsidR="00000000" w14:paraId="277BA61E" w14:textId="77777777">
        <w:tc>
          <w:tcPr>
            <w:tcW w:w="566" w:type="dxa"/>
            <w:vMerge/>
            <w:tcBorders>
              <w:top w:val="single" w:sz="4" w:space="0" w:color="auto"/>
              <w:left w:val="single" w:sz="4" w:space="0" w:color="auto"/>
              <w:bottom w:val="single" w:sz="4" w:space="0" w:color="auto"/>
              <w:right w:val="single" w:sz="4" w:space="0" w:color="auto"/>
            </w:tcBorders>
          </w:tcPr>
          <w:p w14:paraId="235C9DEE"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332366A3"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70255760"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6395E7BF"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08E87D8E"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5A256B07"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6887DF74"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F946545"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AFDD2C5"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368BAD14" w14:textId="77777777" w:rsidR="00000000" w:rsidRDefault="007B7F4C">
            <w:pPr>
              <w:pStyle w:val="ConsPlusNormal"/>
            </w:pPr>
          </w:p>
        </w:tc>
      </w:tr>
      <w:tr w:rsidR="00000000" w14:paraId="3C5DE6DC" w14:textId="77777777">
        <w:tc>
          <w:tcPr>
            <w:tcW w:w="566" w:type="dxa"/>
            <w:vMerge w:val="restart"/>
            <w:tcBorders>
              <w:top w:val="single" w:sz="4" w:space="0" w:color="auto"/>
              <w:left w:val="single" w:sz="4" w:space="0" w:color="auto"/>
              <w:bottom w:val="single" w:sz="4" w:space="0" w:color="auto"/>
              <w:right w:val="single" w:sz="4" w:space="0" w:color="auto"/>
            </w:tcBorders>
            <w:vAlign w:val="center"/>
          </w:tcPr>
          <w:p w14:paraId="4DA09C2C" w14:textId="77777777" w:rsidR="00000000" w:rsidRDefault="007B7F4C">
            <w:pPr>
              <w:pStyle w:val="ConsPlusNormal"/>
              <w:jc w:val="center"/>
            </w:pPr>
            <w:r>
              <w:t>5</w:t>
            </w:r>
          </w:p>
        </w:tc>
        <w:tc>
          <w:tcPr>
            <w:tcW w:w="623" w:type="dxa"/>
            <w:tcBorders>
              <w:top w:val="single" w:sz="4" w:space="0" w:color="auto"/>
              <w:left w:val="single" w:sz="4" w:space="0" w:color="auto"/>
              <w:bottom w:val="single" w:sz="4" w:space="0" w:color="auto"/>
              <w:right w:val="single" w:sz="4" w:space="0" w:color="auto"/>
            </w:tcBorders>
            <w:vAlign w:val="center"/>
          </w:tcPr>
          <w:p w14:paraId="25942492"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3F4BADAF"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5552F8B3"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6B1BDAF8"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26AC442C" w14:textId="77777777" w:rsidR="00000000" w:rsidRDefault="007B7F4C">
            <w:pPr>
              <w:pStyle w:val="ConsPlusNormal"/>
              <w:jc w:val="center"/>
            </w:pPr>
            <w:r>
              <w:t>Ф.</w:t>
            </w:r>
          </w:p>
        </w:tc>
        <w:tc>
          <w:tcPr>
            <w:tcW w:w="1474" w:type="dxa"/>
            <w:tcBorders>
              <w:top w:val="single" w:sz="4" w:space="0" w:color="auto"/>
              <w:left w:val="single" w:sz="4" w:space="0" w:color="auto"/>
              <w:bottom w:val="single" w:sz="4" w:space="0" w:color="auto"/>
              <w:right w:val="single" w:sz="4" w:space="0" w:color="auto"/>
            </w:tcBorders>
            <w:vAlign w:val="center"/>
          </w:tcPr>
          <w:p w14:paraId="39C00B00"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772CFA0" w14:textId="77777777" w:rsidR="00000000" w:rsidRDefault="007B7F4C">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2A93F1B0" w14:textId="77777777" w:rsidR="00000000" w:rsidRDefault="007B7F4C">
            <w:pPr>
              <w:pStyle w:val="ConsPlusNormal"/>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08ABA822" w14:textId="77777777" w:rsidR="00000000" w:rsidRDefault="007B7F4C">
            <w:pPr>
              <w:pStyle w:val="ConsPlusNormal"/>
            </w:pPr>
          </w:p>
        </w:tc>
      </w:tr>
      <w:tr w:rsidR="00000000" w14:paraId="4641B8D5" w14:textId="77777777">
        <w:tc>
          <w:tcPr>
            <w:tcW w:w="566" w:type="dxa"/>
            <w:vMerge/>
            <w:tcBorders>
              <w:top w:val="single" w:sz="4" w:space="0" w:color="auto"/>
              <w:left w:val="single" w:sz="4" w:space="0" w:color="auto"/>
              <w:bottom w:val="single" w:sz="4" w:space="0" w:color="auto"/>
              <w:right w:val="single" w:sz="4" w:space="0" w:color="auto"/>
            </w:tcBorders>
          </w:tcPr>
          <w:p w14:paraId="796E5CD6"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19EC728F"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1EF39252"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01411A60"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99D8C66"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6C1FEF62" w14:textId="77777777" w:rsidR="00000000" w:rsidRDefault="007B7F4C">
            <w:pPr>
              <w:pStyle w:val="ConsPlusNormal"/>
              <w:jc w:val="center"/>
            </w:pPr>
            <w:r>
              <w:t>И.</w:t>
            </w:r>
          </w:p>
        </w:tc>
        <w:tc>
          <w:tcPr>
            <w:tcW w:w="1474" w:type="dxa"/>
            <w:tcBorders>
              <w:top w:val="single" w:sz="4" w:space="0" w:color="auto"/>
              <w:left w:val="single" w:sz="4" w:space="0" w:color="auto"/>
              <w:bottom w:val="single" w:sz="4" w:space="0" w:color="auto"/>
              <w:right w:val="single" w:sz="4" w:space="0" w:color="auto"/>
            </w:tcBorders>
            <w:vAlign w:val="center"/>
          </w:tcPr>
          <w:p w14:paraId="202F6F1A"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56C5EC85"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020F8D60"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29AF544C" w14:textId="77777777" w:rsidR="00000000" w:rsidRDefault="007B7F4C">
            <w:pPr>
              <w:pStyle w:val="ConsPlusNormal"/>
            </w:pPr>
          </w:p>
        </w:tc>
      </w:tr>
      <w:tr w:rsidR="00000000" w14:paraId="79880142" w14:textId="77777777">
        <w:tc>
          <w:tcPr>
            <w:tcW w:w="566" w:type="dxa"/>
            <w:vMerge/>
            <w:tcBorders>
              <w:top w:val="single" w:sz="4" w:space="0" w:color="auto"/>
              <w:left w:val="single" w:sz="4" w:space="0" w:color="auto"/>
              <w:bottom w:val="single" w:sz="4" w:space="0" w:color="auto"/>
              <w:right w:val="single" w:sz="4" w:space="0" w:color="auto"/>
            </w:tcBorders>
          </w:tcPr>
          <w:p w14:paraId="625CB053" w14:textId="77777777" w:rsidR="00000000" w:rsidRDefault="007B7F4C">
            <w:pPr>
              <w:pStyle w:val="ConsPlusNormal"/>
              <w:jc w:val="both"/>
            </w:pPr>
          </w:p>
        </w:tc>
        <w:tc>
          <w:tcPr>
            <w:tcW w:w="623" w:type="dxa"/>
            <w:tcBorders>
              <w:top w:val="single" w:sz="4" w:space="0" w:color="auto"/>
              <w:left w:val="single" w:sz="4" w:space="0" w:color="auto"/>
              <w:bottom w:val="single" w:sz="4" w:space="0" w:color="auto"/>
              <w:right w:val="single" w:sz="4" w:space="0" w:color="auto"/>
            </w:tcBorders>
            <w:vAlign w:val="center"/>
          </w:tcPr>
          <w:p w14:paraId="18E53E0A"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2D89CFF7"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1AFBF167"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4E68B883" w14:textId="77777777" w:rsidR="00000000" w:rsidRDefault="007B7F4C">
            <w:pPr>
              <w:pStyle w:val="ConsPlusNormal"/>
            </w:pPr>
          </w:p>
        </w:tc>
        <w:tc>
          <w:tcPr>
            <w:tcW w:w="566" w:type="dxa"/>
            <w:tcBorders>
              <w:top w:val="single" w:sz="4" w:space="0" w:color="auto"/>
              <w:left w:val="single" w:sz="4" w:space="0" w:color="auto"/>
              <w:bottom w:val="single" w:sz="4" w:space="0" w:color="auto"/>
              <w:right w:val="single" w:sz="4" w:space="0" w:color="auto"/>
            </w:tcBorders>
            <w:vAlign w:val="center"/>
          </w:tcPr>
          <w:p w14:paraId="227B46FE" w14:textId="77777777" w:rsidR="00000000" w:rsidRDefault="007B7F4C">
            <w:pPr>
              <w:pStyle w:val="ConsPlusNormal"/>
              <w:jc w:val="center"/>
            </w:pPr>
            <w:r>
              <w:t>О.</w:t>
            </w:r>
          </w:p>
        </w:tc>
        <w:tc>
          <w:tcPr>
            <w:tcW w:w="1474" w:type="dxa"/>
            <w:tcBorders>
              <w:top w:val="single" w:sz="4" w:space="0" w:color="auto"/>
              <w:left w:val="single" w:sz="4" w:space="0" w:color="auto"/>
              <w:bottom w:val="single" w:sz="4" w:space="0" w:color="auto"/>
              <w:right w:val="single" w:sz="4" w:space="0" w:color="auto"/>
            </w:tcBorders>
            <w:vAlign w:val="center"/>
          </w:tcPr>
          <w:p w14:paraId="6E5F4A19"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58AA9A64" w14:textId="77777777" w:rsidR="00000000" w:rsidRDefault="007B7F4C">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23F1CB2B" w14:textId="77777777" w:rsidR="00000000" w:rsidRDefault="007B7F4C">
            <w:pPr>
              <w:pStyle w:val="ConsPlusNormal"/>
            </w:pPr>
          </w:p>
        </w:tc>
        <w:tc>
          <w:tcPr>
            <w:tcW w:w="737" w:type="dxa"/>
            <w:vMerge/>
            <w:tcBorders>
              <w:top w:val="single" w:sz="4" w:space="0" w:color="auto"/>
              <w:left w:val="single" w:sz="4" w:space="0" w:color="auto"/>
              <w:bottom w:val="single" w:sz="4" w:space="0" w:color="auto"/>
              <w:right w:val="single" w:sz="4" w:space="0" w:color="auto"/>
            </w:tcBorders>
          </w:tcPr>
          <w:p w14:paraId="0E0BE620" w14:textId="77777777" w:rsidR="00000000" w:rsidRDefault="007B7F4C">
            <w:pPr>
              <w:pStyle w:val="ConsPlusNormal"/>
            </w:pPr>
          </w:p>
        </w:tc>
      </w:tr>
    </w:tbl>
    <w:p w14:paraId="71A5448C" w14:textId="77777777" w:rsidR="00000000" w:rsidRDefault="007B7F4C">
      <w:pPr>
        <w:pStyle w:val="ConsPlusNormal"/>
        <w:jc w:val="both"/>
      </w:pPr>
    </w:p>
    <w:p w14:paraId="6C43AD90" w14:textId="77777777" w:rsidR="00000000" w:rsidRDefault="007B7F4C">
      <w:pPr>
        <w:pStyle w:val="ConsPlusNonformat"/>
        <w:jc w:val="both"/>
      </w:pPr>
      <w:r>
        <w:t xml:space="preserve">    --------------------------------</w:t>
      </w:r>
    </w:p>
    <w:p w14:paraId="7B664D24" w14:textId="77777777" w:rsidR="00000000" w:rsidRDefault="007B7F4C">
      <w:pPr>
        <w:pStyle w:val="ConsPlusNonformat"/>
        <w:jc w:val="both"/>
      </w:pPr>
      <w:bookmarkStart w:id="69" w:name="Par3998"/>
      <w:bookmarkEnd w:id="69"/>
      <w:r>
        <w:t xml:space="preserve">    &lt;*&gt;  </w:t>
      </w:r>
      <w:hyperlink w:anchor="Par3902" w:tooltip="5" w:history="1">
        <w:r>
          <w:rPr>
            <w:color w:val="0000FF"/>
          </w:rPr>
          <w:t>столбцы  5</w:t>
        </w:r>
      </w:hyperlink>
      <w:r>
        <w:t xml:space="preserve">,  </w:t>
      </w:r>
      <w:hyperlink w:anchor="Par3903" w:tooltip="6" w:history="1">
        <w:r>
          <w:rPr>
            <w:color w:val="0000FF"/>
          </w:rPr>
          <w:t>6</w:t>
        </w:r>
      </w:hyperlink>
      <w:r>
        <w:t xml:space="preserve">,  </w:t>
      </w:r>
      <w:hyperlink w:anchor="Par3904" w:tooltip="7" w:history="1">
        <w:r>
          <w:rPr>
            <w:color w:val="0000FF"/>
          </w:rPr>
          <w:t>7</w:t>
        </w:r>
      </w:hyperlink>
      <w:r>
        <w:t xml:space="preserve">  заполняются только те, в которых зафиксировано</w:t>
      </w:r>
    </w:p>
    <w:p w14:paraId="1EAA6A92" w14:textId="77777777" w:rsidR="00000000" w:rsidRDefault="007B7F4C">
      <w:pPr>
        <w:pStyle w:val="ConsPlusNonformat"/>
        <w:jc w:val="both"/>
      </w:pPr>
      <w:r>
        <w:t>несоответствие</w:t>
      </w:r>
    </w:p>
    <w:p w14:paraId="0AC72CB2" w14:textId="77777777" w:rsidR="00000000" w:rsidRDefault="007B7F4C">
      <w:pPr>
        <w:pStyle w:val="ConsPlusNonformat"/>
        <w:jc w:val="both"/>
      </w:pPr>
    </w:p>
    <w:p w14:paraId="160A7159" w14:textId="77777777" w:rsidR="00000000" w:rsidRDefault="007B7F4C">
      <w:pPr>
        <w:pStyle w:val="ConsPlusNonformat"/>
        <w:jc w:val="both"/>
      </w:pPr>
      <w:r>
        <w:t>Член(ы)</w:t>
      </w:r>
    </w:p>
    <w:p w14:paraId="29AB1E27" w14:textId="77777777" w:rsidR="00000000" w:rsidRDefault="007B7F4C">
      <w:pPr>
        <w:pStyle w:val="ConsPlusNonformat"/>
        <w:jc w:val="both"/>
      </w:pPr>
      <w:r>
        <w:t>комиссии  ___________/________________/</w:t>
      </w:r>
    </w:p>
    <w:p w14:paraId="24B08833" w14:textId="77777777" w:rsidR="00000000" w:rsidRDefault="007B7F4C">
      <w:pPr>
        <w:pStyle w:val="ConsPlusNonformat"/>
        <w:jc w:val="both"/>
      </w:pPr>
      <w:r>
        <w:t xml:space="preserve">           (подпись)        (ФИО)</w:t>
      </w:r>
    </w:p>
    <w:p w14:paraId="2365D1B0" w14:textId="77777777" w:rsidR="00000000" w:rsidRDefault="007B7F4C">
      <w:pPr>
        <w:pStyle w:val="ConsPlusNonformat"/>
        <w:jc w:val="both"/>
      </w:pPr>
      <w:r>
        <w:t xml:space="preserve">          ___________/________________/</w:t>
      </w:r>
    </w:p>
    <w:p w14:paraId="142A1984" w14:textId="77777777" w:rsidR="00000000" w:rsidRDefault="007B7F4C">
      <w:pPr>
        <w:pStyle w:val="ConsPlusNonformat"/>
        <w:jc w:val="both"/>
      </w:pPr>
      <w:r>
        <w:t xml:space="preserve">           (подпись)        (ФИО)</w:t>
      </w:r>
    </w:p>
    <w:p w14:paraId="2E21A8DB" w14:textId="77777777" w:rsidR="00000000" w:rsidRDefault="007B7F4C">
      <w:pPr>
        <w:pStyle w:val="ConsPlusNormal"/>
        <w:jc w:val="both"/>
      </w:pPr>
    </w:p>
    <w:p w14:paraId="5C57B379" w14:textId="77777777" w:rsidR="00000000" w:rsidRDefault="007B7F4C">
      <w:pPr>
        <w:pStyle w:val="ConsPlusNormal"/>
        <w:jc w:val="both"/>
      </w:pPr>
    </w:p>
    <w:p w14:paraId="2B8D0199"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10"/>
        <w:gridCol w:w="340"/>
        <w:gridCol w:w="340"/>
        <w:gridCol w:w="340"/>
        <w:gridCol w:w="340"/>
        <w:gridCol w:w="340"/>
        <w:gridCol w:w="340"/>
      </w:tblGrid>
      <w:tr w:rsidR="00000000" w14:paraId="5DE94980" w14:textId="77777777">
        <w:tc>
          <w:tcPr>
            <w:tcW w:w="680" w:type="dxa"/>
            <w:gridSpan w:val="2"/>
            <w:tcBorders>
              <w:bottom w:val="single" w:sz="4" w:space="0" w:color="auto"/>
            </w:tcBorders>
            <w:vAlign w:val="bottom"/>
          </w:tcPr>
          <w:p w14:paraId="5B831FD9" w14:textId="77777777" w:rsidR="00000000" w:rsidRDefault="007B7F4C">
            <w:pPr>
              <w:pStyle w:val="ConsPlusNormal"/>
              <w:jc w:val="center"/>
              <w:outlineLvl w:val="1"/>
            </w:pPr>
            <w:r>
              <w:t>(регион)</w:t>
            </w:r>
          </w:p>
        </w:tc>
        <w:tc>
          <w:tcPr>
            <w:tcW w:w="340" w:type="dxa"/>
            <w:vAlign w:val="bottom"/>
          </w:tcPr>
          <w:p w14:paraId="5069BCCB" w14:textId="77777777" w:rsidR="00000000" w:rsidRDefault="007B7F4C">
            <w:pPr>
              <w:pStyle w:val="ConsPlusNormal"/>
            </w:pPr>
          </w:p>
        </w:tc>
        <w:tc>
          <w:tcPr>
            <w:tcW w:w="1020" w:type="dxa"/>
            <w:gridSpan w:val="3"/>
            <w:tcBorders>
              <w:bottom w:val="single" w:sz="4" w:space="0" w:color="auto"/>
            </w:tcBorders>
            <w:vAlign w:val="bottom"/>
          </w:tcPr>
          <w:p w14:paraId="037CA658" w14:textId="77777777" w:rsidR="00000000" w:rsidRDefault="007B7F4C">
            <w:pPr>
              <w:pStyle w:val="ConsPlusNormal"/>
              <w:jc w:val="center"/>
            </w:pPr>
            <w:r>
              <w:t>(код МСУ)</w:t>
            </w:r>
          </w:p>
        </w:tc>
        <w:tc>
          <w:tcPr>
            <w:tcW w:w="340" w:type="dxa"/>
            <w:vAlign w:val="bottom"/>
          </w:tcPr>
          <w:p w14:paraId="60063557" w14:textId="77777777" w:rsidR="00000000" w:rsidRDefault="007B7F4C">
            <w:pPr>
              <w:pStyle w:val="ConsPlusNormal"/>
            </w:pPr>
          </w:p>
        </w:tc>
        <w:tc>
          <w:tcPr>
            <w:tcW w:w="2040" w:type="dxa"/>
            <w:gridSpan w:val="6"/>
            <w:tcBorders>
              <w:bottom w:val="single" w:sz="4" w:space="0" w:color="auto"/>
            </w:tcBorders>
            <w:vAlign w:val="bottom"/>
          </w:tcPr>
          <w:p w14:paraId="69392D5C" w14:textId="77777777" w:rsidR="00000000" w:rsidRDefault="007B7F4C">
            <w:pPr>
              <w:pStyle w:val="ConsPlusNormal"/>
              <w:jc w:val="center"/>
            </w:pPr>
            <w:r>
              <w:t>(код ОО (места проведения)</w:t>
            </w:r>
          </w:p>
        </w:tc>
        <w:tc>
          <w:tcPr>
            <w:tcW w:w="340" w:type="dxa"/>
            <w:vAlign w:val="bottom"/>
          </w:tcPr>
          <w:p w14:paraId="518E0BB2" w14:textId="77777777" w:rsidR="00000000" w:rsidRDefault="007B7F4C">
            <w:pPr>
              <w:pStyle w:val="ConsPlusNormal"/>
            </w:pPr>
          </w:p>
        </w:tc>
        <w:tc>
          <w:tcPr>
            <w:tcW w:w="1360" w:type="dxa"/>
            <w:gridSpan w:val="4"/>
            <w:tcBorders>
              <w:bottom w:val="single" w:sz="4" w:space="0" w:color="auto"/>
            </w:tcBorders>
            <w:vAlign w:val="bottom"/>
          </w:tcPr>
          <w:p w14:paraId="51638D5F" w14:textId="77777777" w:rsidR="00000000" w:rsidRDefault="007B7F4C">
            <w:pPr>
              <w:pStyle w:val="ConsPlusNormal"/>
              <w:jc w:val="center"/>
            </w:pPr>
            <w:r>
              <w:t>(номер учебного кабинета)</w:t>
            </w:r>
          </w:p>
        </w:tc>
        <w:tc>
          <w:tcPr>
            <w:tcW w:w="340" w:type="dxa"/>
            <w:vAlign w:val="bottom"/>
          </w:tcPr>
          <w:p w14:paraId="733349F4" w14:textId="77777777" w:rsidR="00000000" w:rsidRDefault="007B7F4C">
            <w:pPr>
              <w:pStyle w:val="ConsPlusNormal"/>
            </w:pPr>
          </w:p>
        </w:tc>
        <w:tc>
          <w:tcPr>
            <w:tcW w:w="1190" w:type="dxa"/>
            <w:gridSpan w:val="3"/>
            <w:tcBorders>
              <w:bottom w:val="single" w:sz="4" w:space="0" w:color="auto"/>
            </w:tcBorders>
            <w:vAlign w:val="bottom"/>
          </w:tcPr>
          <w:p w14:paraId="11A90AAF" w14:textId="77777777" w:rsidR="00000000" w:rsidRDefault="007B7F4C">
            <w:pPr>
              <w:pStyle w:val="ConsPlusNormal"/>
              <w:jc w:val="center"/>
            </w:pPr>
            <w:r>
              <w:t>(вид работы)</w:t>
            </w:r>
          </w:p>
        </w:tc>
        <w:tc>
          <w:tcPr>
            <w:tcW w:w="2040" w:type="dxa"/>
            <w:gridSpan w:val="6"/>
            <w:tcBorders>
              <w:bottom w:val="single" w:sz="4" w:space="0" w:color="auto"/>
            </w:tcBorders>
            <w:vAlign w:val="bottom"/>
          </w:tcPr>
          <w:p w14:paraId="1D0B8490" w14:textId="77777777" w:rsidR="00000000" w:rsidRDefault="007B7F4C">
            <w:pPr>
              <w:pStyle w:val="ConsPlusNormal"/>
              <w:jc w:val="center"/>
            </w:pPr>
            <w:r>
              <w:t>(дата проведения.: число-месяц-год)</w:t>
            </w:r>
          </w:p>
        </w:tc>
      </w:tr>
      <w:tr w:rsidR="00000000" w14:paraId="40951A96" w14:textId="77777777">
        <w:tc>
          <w:tcPr>
            <w:tcW w:w="340" w:type="dxa"/>
            <w:tcBorders>
              <w:top w:val="single" w:sz="4" w:space="0" w:color="auto"/>
              <w:left w:val="single" w:sz="4" w:space="0" w:color="auto"/>
              <w:bottom w:val="single" w:sz="4" w:space="0" w:color="auto"/>
              <w:right w:val="single" w:sz="4" w:space="0" w:color="auto"/>
            </w:tcBorders>
            <w:vAlign w:val="bottom"/>
          </w:tcPr>
          <w:p w14:paraId="59B58E6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5245278" w14:textId="77777777" w:rsidR="00000000" w:rsidRDefault="007B7F4C">
            <w:pPr>
              <w:pStyle w:val="ConsPlusNormal"/>
            </w:pPr>
          </w:p>
        </w:tc>
        <w:tc>
          <w:tcPr>
            <w:tcW w:w="340" w:type="dxa"/>
            <w:tcBorders>
              <w:left w:val="single" w:sz="4" w:space="0" w:color="auto"/>
              <w:right w:val="single" w:sz="4" w:space="0" w:color="auto"/>
            </w:tcBorders>
            <w:vAlign w:val="bottom"/>
          </w:tcPr>
          <w:p w14:paraId="7D7C8BA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E06592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4967B0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BFB1AFA" w14:textId="77777777" w:rsidR="00000000" w:rsidRDefault="007B7F4C">
            <w:pPr>
              <w:pStyle w:val="ConsPlusNormal"/>
            </w:pPr>
          </w:p>
        </w:tc>
        <w:tc>
          <w:tcPr>
            <w:tcW w:w="340" w:type="dxa"/>
            <w:tcBorders>
              <w:left w:val="single" w:sz="4" w:space="0" w:color="auto"/>
              <w:right w:val="single" w:sz="4" w:space="0" w:color="auto"/>
            </w:tcBorders>
            <w:vAlign w:val="bottom"/>
          </w:tcPr>
          <w:p w14:paraId="4B46DBA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866B3D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70F500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17EB4B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4E716C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061FC1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A115E8A" w14:textId="77777777" w:rsidR="00000000" w:rsidRDefault="007B7F4C">
            <w:pPr>
              <w:pStyle w:val="ConsPlusNormal"/>
            </w:pPr>
          </w:p>
        </w:tc>
        <w:tc>
          <w:tcPr>
            <w:tcW w:w="340" w:type="dxa"/>
            <w:tcBorders>
              <w:left w:val="single" w:sz="4" w:space="0" w:color="auto"/>
              <w:right w:val="single" w:sz="4" w:space="0" w:color="auto"/>
            </w:tcBorders>
            <w:vAlign w:val="bottom"/>
          </w:tcPr>
          <w:p w14:paraId="3764BFF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F24DC1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41C402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AD55A2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5EF6E8B" w14:textId="77777777" w:rsidR="00000000" w:rsidRDefault="007B7F4C">
            <w:pPr>
              <w:pStyle w:val="ConsPlusNormal"/>
            </w:pPr>
          </w:p>
        </w:tc>
        <w:tc>
          <w:tcPr>
            <w:tcW w:w="340" w:type="dxa"/>
            <w:tcBorders>
              <w:left w:val="single" w:sz="4" w:space="0" w:color="auto"/>
              <w:right w:val="single" w:sz="4" w:space="0" w:color="auto"/>
            </w:tcBorders>
            <w:vAlign w:val="bottom"/>
          </w:tcPr>
          <w:p w14:paraId="6D709A1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3D37AA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3146774"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bottom"/>
          </w:tcPr>
          <w:p w14:paraId="30D1955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35C3B3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459C2A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28CF70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4ECAAA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65B484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6F1429C" w14:textId="77777777" w:rsidR="00000000" w:rsidRDefault="007B7F4C">
            <w:pPr>
              <w:pStyle w:val="ConsPlusNormal"/>
            </w:pPr>
          </w:p>
        </w:tc>
      </w:tr>
      <w:tr w:rsidR="00000000" w14:paraId="53E158A7" w14:textId="77777777">
        <w:tc>
          <w:tcPr>
            <w:tcW w:w="8330" w:type="dxa"/>
            <w:gridSpan w:val="24"/>
            <w:vMerge w:val="restart"/>
          </w:tcPr>
          <w:p w14:paraId="3329C402" w14:textId="77777777" w:rsidR="00000000" w:rsidRDefault="007B7F4C">
            <w:pPr>
              <w:pStyle w:val="ConsPlusNormal"/>
              <w:jc w:val="center"/>
            </w:pPr>
            <w:bookmarkStart w:id="70" w:name="Par4047"/>
            <w:bookmarkEnd w:id="70"/>
            <w:r>
              <w:t>АКТ</w:t>
            </w:r>
          </w:p>
          <w:p w14:paraId="6451608F" w14:textId="77777777" w:rsidR="00000000" w:rsidRDefault="007B7F4C">
            <w:pPr>
              <w:pStyle w:val="ConsPlusNormal"/>
              <w:jc w:val="center"/>
            </w:pPr>
            <w:r>
              <w:t>о досрочном завершении написания итогового сочинения (изложения) по уважительным причинам</w:t>
            </w:r>
          </w:p>
        </w:tc>
        <w:tc>
          <w:tcPr>
            <w:tcW w:w="680" w:type="dxa"/>
            <w:gridSpan w:val="2"/>
            <w:tcBorders>
              <w:top w:val="single" w:sz="4" w:space="0" w:color="auto"/>
              <w:right w:val="single" w:sz="4" w:space="0" w:color="auto"/>
            </w:tcBorders>
            <w:vAlign w:val="bottom"/>
          </w:tcPr>
          <w:p w14:paraId="20F23401" w14:textId="77777777" w:rsidR="00000000" w:rsidRDefault="007B7F4C">
            <w:pPr>
              <w:pStyle w:val="ConsPlusNormal"/>
              <w:jc w:val="center"/>
            </w:pPr>
            <w:r>
              <w:t>ИС -</w:t>
            </w:r>
          </w:p>
        </w:tc>
        <w:tc>
          <w:tcPr>
            <w:tcW w:w="680" w:type="dxa"/>
            <w:gridSpan w:val="2"/>
            <w:tcBorders>
              <w:top w:val="single" w:sz="4" w:space="0" w:color="auto"/>
              <w:left w:val="single" w:sz="4" w:space="0" w:color="auto"/>
              <w:bottom w:val="single" w:sz="4" w:space="0" w:color="auto"/>
              <w:right w:val="single" w:sz="4" w:space="0" w:color="auto"/>
            </w:tcBorders>
            <w:vAlign w:val="bottom"/>
          </w:tcPr>
          <w:p w14:paraId="06C1CCFA" w14:textId="77777777" w:rsidR="00000000" w:rsidRDefault="007B7F4C">
            <w:pPr>
              <w:pStyle w:val="ConsPlusNormal"/>
              <w:jc w:val="center"/>
            </w:pPr>
            <w:r>
              <w:t>08</w:t>
            </w:r>
          </w:p>
        </w:tc>
      </w:tr>
      <w:tr w:rsidR="00000000" w14:paraId="212BBCC4" w14:textId="77777777">
        <w:tc>
          <w:tcPr>
            <w:tcW w:w="8330" w:type="dxa"/>
            <w:gridSpan w:val="24"/>
            <w:vMerge/>
          </w:tcPr>
          <w:p w14:paraId="0712E39A" w14:textId="77777777" w:rsidR="00000000" w:rsidRDefault="007B7F4C">
            <w:pPr>
              <w:pStyle w:val="ConsPlusNormal"/>
              <w:jc w:val="both"/>
            </w:pPr>
          </w:p>
        </w:tc>
        <w:tc>
          <w:tcPr>
            <w:tcW w:w="1360" w:type="dxa"/>
            <w:gridSpan w:val="4"/>
          </w:tcPr>
          <w:p w14:paraId="7AB231C1" w14:textId="77777777" w:rsidR="00000000" w:rsidRDefault="007B7F4C">
            <w:pPr>
              <w:pStyle w:val="ConsPlusNormal"/>
              <w:jc w:val="center"/>
            </w:pPr>
            <w:r>
              <w:t>(код формы)</w:t>
            </w:r>
          </w:p>
        </w:tc>
      </w:tr>
    </w:tbl>
    <w:p w14:paraId="25F5643A" w14:textId="77777777" w:rsidR="00000000" w:rsidRDefault="007B7F4C">
      <w:pPr>
        <w:pStyle w:val="ConsPlusNormal"/>
        <w:jc w:val="both"/>
      </w:pPr>
    </w:p>
    <w:p w14:paraId="5212C150" w14:textId="77777777" w:rsidR="00000000" w:rsidRDefault="007B7F4C">
      <w:pPr>
        <w:pStyle w:val="ConsPlusNonformat"/>
        <w:jc w:val="both"/>
      </w:pPr>
      <w:r>
        <w:t xml:space="preserve">           Сведения об участнике итогового сочинения (изложения)</w:t>
      </w:r>
    </w:p>
    <w:p w14:paraId="348EF567"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00000" w14:paraId="199652BF" w14:textId="77777777">
        <w:tc>
          <w:tcPr>
            <w:tcW w:w="1133" w:type="dxa"/>
            <w:tcBorders>
              <w:right w:val="single" w:sz="4" w:space="0" w:color="auto"/>
            </w:tcBorders>
          </w:tcPr>
          <w:p w14:paraId="6B693400" w14:textId="77777777" w:rsidR="00000000" w:rsidRDefault="007B7F4C">
            <w:pPr>
              <w:pStyle w:val="ConsPlusNormal"/>
            </w:pPr>
            <w:r>
              <w:t>Фамилия</w:t>
            </w:r>
          </w:p>
        </w:tc>
        <w:tc>
          <w:tcPr>
            <w:tcW w:w="340" w:type="dxa"/>
            <w:tcBorders>
              <w:top w:val="single" w:sz="4" w:space="0" w:color="auto"/>
              <w:left w:val="single" w:sz="4" w:space="0" w:color="auto"/>
              <w:bottom w:val="single" w:sz="4" w:space="0" w:color="auto"/>
              <w:right w:val="single" w:sz="4" w:space="0" w:color="auto"/>
            </w:tcBorders>
            <w:vAlign w:val="bottom"/>
          </w:tcPr>
          <w:p w14:paraId="3DFCDE0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8DFBB3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A1F128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51709E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FE2DD1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D48D23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DB4479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82A4E2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A043AA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F4A08E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6438A2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81737D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DC6AFE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A57784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8AF092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DFED54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449539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C18D4A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FA2A37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D66112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FACE7D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747522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626EE8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E9A1EA5" w14:textId="77777777" w:rsidR="00000000" w:rsidRDefault="007B7F4C">
            <w:pPr>
              <w:pStyle w:val="ConsPlusNormal"/>
            </w:pPr>
          </w:p>
        </w:tc>
      </w:tr>
    </w:tbl>
    <w:p w14:paraId="36F122B5"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00000" w14:paraId="7776093B" w14:textId="77777777">
        <w:tc>
          <w:tcPr>
            <w:tcW w:w="1133" w:type="dxa"/>
            <w:tcBorders>
              <w:right w:val="single" w:sz="4" w:space="0" w:color="auto"/>
            </w:tcBorders>
          </w:tcPr>
          <w:p w14:paraId="5BCD51DE" w14:textId="77777777" w:rsidR="00000000" w:rsidRDefault="007B7F4C">
            <w:pPr>
              <w:pStyle w:val="ConsPlusNormal"/>
            </w:pPr>
            <w:r>
              <w:t>Имя</w:t>
            </w:r>
          </w:p>
        </w:tc>
        <w:tc>
          <w:tcPr>
            <w:tcW w:w="340" w:type="dxa"/>
            <w:tcBorders>
              <w:top w:val="single" w:sz="4" w:space="0" w:color="auto"/>
              <w:left w:val="single" w:sz="4" w:space="0" w:color="auto"/>
              <w:bottom w:val="single" w:sz="4" w:space="0" w:color="auto"/>
              <w:right w:val="single" w:sz="4" w:space="0" w:color="auto"/>
            </w:tcBorders>
            <w:vAlign w:val="bottom"/>
          </w:tcPr>
          <w:p w14:paraId="6ECAA2D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ED6E3B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4EB690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62A1C2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885A98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AC578D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4B9669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7A14ED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25ACA2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00AF70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FB41A8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B6B0D2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4E4761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B936A4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160434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50140A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C19FBF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BE3377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6D3FE9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DDAB45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A44F3A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24502A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C845D9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D086E22" w14:textId="77777777" w:rsidR="00000000" w:rsidRDefault="007B7F4C">
            <w:pPr>
              <w:pStyle w:val="ConsPlusNormal"/>
            </w:pPr>
          </w:p>
        </w:tc>
      </w:tr>
    </w:tbl>
    <w:p w14:paraId="064D1872"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00000" w14:paraId="34510E1A" w14:textId="77777777">
        <w:tc>
          <w:tcPr>
            <w:tcW w:w="1133" w:type="dxa"/>
            <w:tcBorders>
              <w:right w:val="single" w:sz="4" w:space="0" w:color="auto"/>
            </w:tcBorders>
            <w:vAlign w:val="bottom"/>
          </w:tcPr>
          <w:p w14:paraId="56AF7234" w14:textId="77777777" w:rsidR="00000000" w:rsidRDefault="007B7F4C">
            <w:pPr>
              <w:pStyle w:val="ConsPlusNormal"/>
            </w:pPr>
            <w:r>
              <w:t>Отчество</w:t>
            </w:r>
          </w:p>
        </w:tc>
        <w:tc>
          <w:tcPr>
            <w:tcW w:w="340" w:type="dxa"/>
            <w:tcBorders>
              <w:top w:val="single" w:sz="4" w:space="0" w:color="auto"/>
              <w:left w:val="single" w:sz="4" w:space="0" w:color="auto"/>
              <w:bottom w:val="single" w:sz="4" w:space="0" w:color="auto"/>
              <w:right w:val="single" w:sz="4" w:space="0" w:color="auto"/>
            </w:tcBorders>
            <w:vAlign w:val="bottom"/>
          </w:tcPr>
          <w:p w14:paraId="23BD15D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7FC015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9CB785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DD3608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12A7E6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640C03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D1BB72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B4F437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ADB16D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2076F2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23FDE1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739128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3885F3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1B8C3B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8388F4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CDC99A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5FFDB8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396DDC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DC6290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620CB6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327405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3DC76B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BC22E6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37B17E8" w14:textId="77777777" w:rsidR="00000000" w:rsidRDefault="007B7F4C">
            <w:pPr>
              <w:pStyle w:val="ConsPlusNormal"/>
            </w:pPr>
          </w:p>
        </w:tc>
      </w:tr>
    </w:tbl>
    <w:p w14:paraId="2496C7B9"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0"/>
      </w:tblGrid>
      <w:tr w:rsidR="00000000" w14:paraId="161029FB" w14:textId="77777777">
        <w:tc>
          <w:tcPr>
            <w:tcW w:w="1814" w:type="dxa"/>
            <w:vMerge w:val="restart"/>
          </w:tcPr>
          <w:p w14:paraId="4778DA99" w14:textId="77777777" w:rsidR="00000000" w:rsidRDefault="007B7F4C">
            <w:pPr>
              <w:pStyle w:val="ConsPlusNormal"/>
            </w:pPr>
            <w:r>
              <w:t>Документ, удостоверяющий личность (паспорт)</w:t>
            </w:r>
          </w:p>
        </w:tc>
        <w:tc>
          <w:tcPr>
            <w:tcW w:w="342" w:type="dxa"/>
            <w:tcBorders>
              <w:top w:val="single" w:sz="4" w:space="0" w:color="auto"/>
              <w:left w:val="single" w:sz="4" w:space="0" w:color="auto"/>
              <w:bottom w:val="single" w:sz="4" w:space="0" w:color="auto"/>
              <w:right w:val="single" w:sz="4" w:space="0" w:color="auto"/>
            </w:tcBorders>
            <w:vAlign w:val="bottom"/>
          </w:tcPr>
          <w:p w14:paraId="026709FC"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45F6B953"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25308883"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51F1CE86"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448CC8B7"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67FCECBE"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6D13342D"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14C5858E"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78A15EF1" w14:textId="77777777" w:rsidR="00000000" w:rsidRDefault="007B7F4C">
            <w:pPr>
              <w:pStyle w:val="ConsPlusNormal"/>
            </w:pPr>
          </w:p>
        </w:tc>
        <w:tc>
          <w:tcPr>
            <w:tcW w:w="342" w:type="dxa"/>
            <w:tcBorders>
              <w:left w:val="single" w:sz="4" w:space="0" w:color="auto"/>
              <w:right w:val="single" w:sz="4" w:space="0" w:color="auto"/>
            </w:tcBorders>
            <w:vAlign w:val="bottom"/>
          </w:tcPr>
          <w:p w14:paraId="61C432E4"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3EE15209"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6514EAC0"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6E7EAC87"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0CAD9CA6"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7B5F4B77"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11DF1928"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36D4D000"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1D3C59E2"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2F50EA53"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4E3A46F8"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2CC1899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7C906A2" w14:textId="77777777" w:rsidR="00000000" w:rsidRDefault="007B7F4C">
            <w:pPr>
              <w:pStyle w:val="ConsPlusNormal"/>
            </w:pPr>
          </w:p>
        </w:tc>
      </w:tr>
      <w:tr w:rsidR="00000000" w14:paraId="1DD0BAB7" w14:textId="77777777">
        <w:tc>
          <w:tcPr>
            <w:tcW w:w="1814" w:type="dxa"/>
            <w:vMerge/>
          </w:tcPr>
          <w:p w14:paraId="05272D59" w14:textId="77777777" w:rsidR="00000000" w:rsidRDefault="007B7F4C">
            <w:pPr>
              <w:pStyle w:val="ConsPlusNormal"/>
              <w:jc w:val="both"/>
            </w:pPr>
          </w:p>
        </w:tc>
        <w:tc>
          <w:tcPr>
            <w:tcW w:w="3078" w:type="dxa"/>
            <w:gridSpan w:val="9"/>
            <w:tcBorders>
              <w:top w:val="single" w:sz="4" w:space="0" w:color="auto"/>
            </w:tcBorders>
          </w:tcPr>
          <w:p w14:paraId="4B03546C" w14:textId="77777777" w:rsidR="00000000" w:rsidRDefault="007B7F4C">
            <w:pPr>
              <w:pStyle w:val="ConsPlusNormal"/>
              <w:jc w:val="center"/>
            </w:pPr>
            <w:r>
              <w:t>серия</w:t>
            </w:r>
          </w:p>
        </w:tc>
        <w:tc>
          <w:tcPr>
            <w:tcW w:w="342" w:type="dxa"/>
          </w:tcPr>
          <w:p w14:paraId="59CA89B3" w14:textId="77777777" w:rsidR="00000000" w:rsidRDefault="007B7F4C">
            <w:pPr>
              <w:pStyle w:val="ConsPlusNormal"/>
            </w:pPr>
          </w:p>
        </w:tc>
        <w:tc>
          <w:tcPr>
            <w:tcW w:w="4102" w:type="dxa"/>
            <w:gridSpan w:val="12"/>
            <w:tcBorders>
              <w:top w:val="single" w:sz="4" w:space="0" w:color="auto"/>
            </w:tcBorders>
          </w:tcPr>
          <w:p w14:paraId="4A118965" w14:textId="77777777" w:rsidR="00000000" w:rsidRDefault="007B7F4C">
            <w:pPr>
              <w:pStyle w:val="ConsPlusNormal"/>
              <w:jc w:val="center"/>
            </w:pPr>
            <w:r>
              <w:t>номер</w:t>
            </w:r>
          </w:p>
        </w:tc>
      </w:tr>
    </w:tbl>
    <w:p w14:paraId="6B97BBD8"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367"/>
        <w:gridCol w:w="340"/>
        <w:gridCol w:w="367"/>
        <w:gridCol w:w="367"/>
        <w:gridCol w:w="368"/>
        <w:gridCol w:w="367"/>
        <w:gridCol w:w="367"/>
        <w:gridCol w:w="367"/>
        <w:gridCol w:w="367"/>
        <w:gridCol w:w="340"/>
      </w:tblGrid>
      <w:tr w:rsidR="00000000" w14:paraId="1606640A" w14:textId="77777777">
        <w:tc>
          <w:tcPr>
            <w:tcW w:w="4819" w:type="dxa"/>
            <w:tcBorders>
              <w:right w:val="single" w:sz="4" w:space="0" w:color="auto"/>
            </w:tcBorders>
          </w:tcPr>
          <w:p w14:paraId="370E449B" w14:textId="77777777" w:rsidR="00000000" w:rsidRDefault="007B7F4C">
            <w:pPr>
              <w:pStyle w:val="ConsPlusNormal"/>
            </w:pPr>
            <w:r>
              <w:t>Дата рождения (в формате ДД.ММ.ГГГГ)</w:t>
            </w:r>
          </w:p>
        </w:tc>
        <w:tc>
          <w:tcPr>
            <w:tcW w:w="367" w:type="dxa"/>
            <w:tcBorders>
              <w:top w:val="single" w:sz="4" w:space="0" w:color="auto"/>
              <w:left w:val="single" w:sz="4" w:space="0" w:color="auto"/>
              <w:bottom w:val="single" w:sz="4" w:space="0" w:color="auto"/>
              <w:right w:val="single" w:sz="4" w:space="0" w:color="auto"/>
            </w:tcBorders>
          </w:tcPr>
          <w:p w14:paraId="396AC0F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F7937E4" w14:textId="77777777" w:rsidR="00000000" w:rsidRDefault="007B7F4C">
            <w:pPr>
              <w:pStyle w:val="ConsPlusNormal"/>
            </w:pPr>
          </w:p>
        </w:tc>
        <w:tc>
          <w:tcPr>
            <w:tcW w:w="367" w:type="dxa"/>
            <w:tcBorders>
              <w:top w:val="single" w:sz="4" w:space="0" w:color="auto"/>
              <w:left w:val="single" w:sz="4" w:space="0" w:color="auto"/>
              <w:bottom w:val="single" w:sz="4" w:space="0" w:color="auto"/>
              <w:right w:val="single" w:sz="4" w:space="0" w:color="auto"/>
            </w:tcBorders>
          </w:tcPr>
          <w:p w14:paraId="78620B34" w14:textId="77777777" w:rsidR="00000000" w:rsidRDefault="007B7F4C">
            <w:pPr>
              <w:pStyle w:val="ConsPlusNormal"/>
            </w:pPr>
            <w:r>
              <w:t>.</w:t>
            </w:r>
          </w:p>
        </w:tc>
        <w:tc>
          <w:tcPr>
            <w:tcW w:w="367" w:type="dxa"/>
            <w:tcBorders>
              <w:top w:val="single" w:sz="4" w:space="0" w:color="auto"/>
              <w:left w:val="single" w:sz="4" w:space="0" w:color="auto"/>
              <w:bottom w:val="single" w:sz="4" w:space="0" w:color="auto"/>
              <w:right w:val="single" w:sz="4" w:space="0" w:color="auto"/>
            </w:tcBorders>
          </w:tcPr>
          <w:p w14:paraId="6454C0E0" w14:textId="77777777" w:rsidR="00000000" w:rsidRDefault="007B7F4C">
            <w:pPr>
              <w:pStyle w:val="ConsPlusNormal"/>
            </w:pPr>
          </w:p>
        </w:tc>
        <w:tc>
          <w:tcPr>
            <w:tcW w:w="368" w:type="dxa"/>
            <w:tcBorders>
              <w:top w:val="single" w:sz="4" w:space="0" w:color="auto"/>
              <w:left w:val="single" w:sz="4" w:space="0" w:color="auto"/>
              <w:bottom w:val="single" w:sz="4" w:space="0" w:color="auto"/>
              <w:right w:val="single" w:sz="4" w:space="0" w:color="auto"/>
            </w:tcBorders>
          </w:tcPr>
          <w:p w14:paraId="22783C4D" w14:textId="77777777" w:rsidR="00000000" w:rsidRDefault="007B7F4C">
            <w:pPr>
              <w:pStyle w:val="ConsPlusNormal"/>
            </w:pPr>
          </w:p>
        </w:tc>
        <w:tc>
          <w:tcPr>
            <w:tcW w:w="367" w:type="dxa"/>
            <w:tcBorders>
              <w:top w:val="single" w:sz="4" w:space="0" w:color="auto"/>
              <w:left w:val="single" w:sz="4" w:space="0" w:color="auto"/>
              <w:bottom w:val="single" w:sz="4" w:space="0" w:color="auto"/>
              <w:right w:val="single" w:sz="4" w:space="0" w:color="auto"/>
            </w:tcBorders>
          </w:tcPr>
          <w:p w14:paraId="79AE112A" w14:textId="77777777" w:rsidR="00000000" w:rsidRDefault="007B7F4C">
            <w:pPr>
              <w:pStyle w:val="ConsPlusNormal"/>
            </w:pPr>
            <w:r>
              <w:t>.</w:t>
            </w:r>
          </w:p>
        </w:tc>
        <w:tc>
          <w:tcPr>
            <w:tcW w:w="367" w:type="dxa"/>
            <w:tcBorders>
              <w:top w:val="single" w:sz="4" w:space="0" w:color="auto"/>
              <w:left w:val="single" w:sz="4" w:space="0" w:color="auto"/>
              <w:bottom w:val="single" w:sz="4" w:space="0" w:color="auto"/>
              <w:right w:val="single" w:sz="4" w:space="0" w:color="auto"/>
            </w:tcBorders>
          </w:tcPr>
          <w:p w14:paraId="25D56521" w14:textId="77777777" w:rsidR="00000000" w:rsidRDefault="007B7F4C">
            <w:pPr>
              <w:pStyle w:val="ConsPlusNormal"/>
            </w:pPr>
          </w:p>
        </w:tc>
        <w:tc>
          <w:tcPr>
            <w:tcW w:w="367" w:type="dxa"/>
            <w:tcBorders>
              <w:top w:val="single" w:sz="4" w:space="0" w:color="auto"/>
              <w:left w:val="single" w:sz="4" w:space="0" w:color="auto"/>
              <w:bottom w:val="single" w:sz="4" w:space="0" w:color="auto"/>
              <w:right w:val="single" w:sz="4" w:space="0" w:color="auto"/>
            </w:tcBorders>
          </w:tcPr>
          <w:p w14:paraId="069579FC" w14:textId="77777777" w:rsidR="00000000" w:rsidRDefault="007B7F4C">
            <w:pPr>
              <w:pStyle w:val="ConsPlusNormal"/>
            </w:pPr>
          </w:p>
        </w:tc>
        <w:tc>
          <w:tcPr>
            <w:tcW w:w="367" w:type="dxa"/>
            <w:tcBorders>
              <w:top w:val="single" w:sz="4" w:space="0" w:color="auto"/>
              <w:left w:val="single" w:sz="4" w:space="0" w:color="auto"/>
              <w:bottom w:val="single" w:sz="4" w:space="0" w:color="auto"/>
              <w:right w:val="single" w:sz="4" w:space="0" w:color="auto"/>
            </w:tcBorders>
          </w:tcPr>
          <w:p w14:paraId="2F75679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46145B7B" w14:textId="77777777" w:rsidR="00000000" w:rsidRDefault="007B7F4C">
            <w:pPr>
              <w:pStyle w:val="ConsPlusNormal"/>
            </w:pPr>
          </w:p>
        </w:tc>
      </w:tr>
    </w:tbl>
    <w:p w14:paraId="0E388BC2" w14:textId="77777777" w:rsidR="00000000" w:rsidRDefault="007B7F4C">
      <w:pPr>
        <w:pStyle w:val="ConsPlusNormal"/>
        <w:jc w:val="both"/>
      </w:pPr>
    </w:p>
    <w:p w14:paraId="2A5646D4" w14:textId="77777777" w:rsidR="00000000" w:rsidRDefault="007B7F4C">
      <w:pPr>
        <w:pStyle w:val="ConsPlusNonformat"/>
        <w:jc w:val="both"/>
      </w:pPr>
      <w:r>
        <w:t>Образовательная организация участника _____________________________________</w:t>
      </w:r>
    </w:p>
    <w:p w14:paraId="4AE7F314"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880"/>
        <w:gridCol w:w="340"/>
        <w:gridCol w:w="340"/>
        <w:gridCol w:w="340"/>
        <w:gridCol w:w="340"/>
        <w:gridCol w:w="340"/>
      </w:tblGrid>
      <w:tr w:rsidR="00000000" w14:paraId="274B0970" w14:textId="77777777">
        <w:tc>
          <w:tcPr>
            <w:tcW w:w="9043" w:type="dxa"/>
            <w:gridSpan w:val="7"/>
            <w:tcBorders>
              <w:bottom w:val="single" w:sz="4" w:space="0" w:color="auto"/>
            </w:tcBorders>
          </w:tcPr>
          <w:p w14:paraId="3F652BB8" w14:textId="77777777" w:rsidR="00000000" w:rsidRDefault="007B7F4C">
            <w:pPr>
              <w:pStyle w:val="ConsPlusNormal"/>
            </w:pPr>
            <w:r>
              <w:t>Досрочно завершил написание итогового сочинения (изложения) по следующим причинам:</w:t>
            </w:r>
          </w:p>
        </w:tc>
      </w:tr>
      <w:tr w:rsidR="00000000" w14:paraId="4DB1838E" w14:textId="77777777">
        <w:tc>
          <w:tcPr>
            <w:tcW w:w="9043" w:type="dxa"/>
            <w:gridSpan w:val="7"/>
            <w:tcBorders>
              <w:top w:val="single" w:sz="4" w:space="0" w:color="auto"/>
              <w:bottom w:val="single" w:sz="4" w:space="0" w:color="auto"/>
            </w:tcBorders>
          </w:tcPr>
          <w:p w14:paraId="04B5CE21" w14:textId="77777777" w:rsidR="00000000" w:rsidRDefault="007B7F4C">
            <w:pPr>
              <w:pStyle w:val="ConsPlusNormal"/>
            </w:pPr>
          </w:p>
        </w:tc>
      </w:tr>
      <w:tr w:rsidR="00000000" w14:paraId="54D30480" w14:textId="77777777">
        <w:tc>
          <w:tcPr>
            <w:tcW w:w="9043" w:type="dxa"/>
            <w:gridSpan w:val="7"/>
            <w:tcBorders>
              <w:top w:val="single" w:sz="4" w:space="0" w:color="auto"/>
              <w:bottom w:val="single" w:sz="4" w:space="0" w:color="auto"/>
            </w:tcBorders>
          </w:tcPr>
          <w:p w14:paraId="2E10C7F0" w14:textId="77777777" w:rsidR="00000000" w:rsidRDefault="007B7F4C">
            <w:pPr>
              <w:pStyle w:val="ConsPlusNormal"/>
            </w:pPr>
          </w:p>
        </w:tc>
      </w:tr>
      <w:tr w:rsidR="00000000" w14:paraId="1521D7B4" w14:textId="77777777">
        <w:tc>
          <w:tcPr>
            <w:tcW w:w="9043" w:type="dxa"/>
            <w:gridSpan w:val="7"/>
            <w:tcBorders>
              <w:top w:val="single" w:sz="4" w:space="0" w:color="auto"/>
              <w:bottom w:val="single" w:sz="4" w:space="0" w:color="auto"/>
            </w:tcBorders>
          </w:tcPr>
          <w:p w14:paraId="3E6072D3" w14:textId="77777777" w:rsidR="00000000" w:rsidRDefault="007B7F4C">
            <w:pPr>
              <w:pStyle w:val="ConsPlusNormal"/>
            </w:pPr>
          </w:p>
        </w:tc>
      </w:tr>
      <w:tr w:rsidR="00000000" w14:paraId="5C0CD78C" w14:textId="77777777">
        <w:tc>
          <w:tcPr>
            <w:tcW w:w="9043" w:type="dxa"/>
            <w:gridSpan w:val="7"/>
            <w:tcBorders>
              <w:top w:val="single" w:sz="4" w:space="0" w:color="auto"/>
              <w:bottom w:val="single" w:sz="4" w:space="0" w:color="auto"/>
            </w:tcBorders>
          </w:tcPr>
          <w:p w14:paraId="4E5CE011" w14:textId="77777777" w:rsidR="00000000" w:rsidRDefault="007B7F4C">
            <w:pPr>
              <w:pStyle w:val="ConsPlusNormal"/>
            </w:pPr>
          </w:p>
        </w:tc>
      </w:tr>
      <w:tr w:rsidR="00000000" w14:paraId="79DAFC89" w14:textId="77777777">
        <w:tc>
          <w:tcPr>
            <w:tcW w:w="6463" w:type="dxa"/>
            <w:vMerge w:val="restart"/>
            <w:tcBorders>
              <w:top w:val="single" w:sz="4" w:space="0" w:color="auto"/>
            </w:tcBorders>
          </w:tcPr>
          <w:p w14:paraId="73B5FADC" w14:textId="77777777" w:rsidR="00000000" w:rsidRDefault="007B7F4C">
            <w:pPr>
              <w:pStyle w:val="ConsPlusNormal"/>
            </w:pPr>
            <w:r>
              <w:t>Время завершения написания итогового сочинения (изложения)</w:t>
            </w:r>
          </w:p>
        </w:tc>
        <w:tc>
          <w:tcPr>
            <w:tcW w:w="880" w:type="dxa"/>
            <w:vMerge w:val="restart"/>
            <w:tcBorders>
              <w:top w:val="single" w:sz="4" w:space="0" w:color="auto"/>
            </w:tcBorders>
          </w:tcPr>
          <w:p w14:paraId="2765C46E" w14:textId="77777777" w:rsidR="00000000" w:rsidRDefault="007B7F4C">
            <w:pPr>
              <w:pStyle w:val="ConsPlusNormal"/>
              <w:jc w:val="center"/>
            </w:pPr>
            <w:r>
              <w:t>Время</w:t>
            </w:r>
          </w:p>
        </w:tc>
        <w:tc>
          <w:tcPr>
            <w:tcW w:w="340" w:type="dxa"/>
            <w:tcBorders>
              <w:top w:val="single" w:sz="4" w:space="0" w:color="auto"/>
              <w:left w:val="single" w:sz="4" w:space="0" w:color="auto"/>
              <w:bottom w:val="single" w:sz="4" w:space="0" w:color="auto"/>
              <w:right w:val="single" w:sz="4" w:space="0" w:color="auto"/>
            </w:tcBorders>
            <w:vAlign w:val="bottom"/>
          </w:tcPr>
          <w:p w14:paraId="062D893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BF5502E" w14:textId="77777777" w:rsidR="00000000" w:rsidRDefault="007B7F4C">
            <w:pPr>
              <w:pStyle w:val="ConsPlusNormal"/>
            </w:pPr>
          </w:p>
        </w:tc>
        <w:tc>
          <w:tcPr>
            <w:tcW w:w="340" w:type="dxa"/>
            <w:tcBorders>
              <w:top w:val="single" w:sz="4" w:space="0" w:color="auto"/>
              <w:left w:val="single" w:sz="4" w:space="0" w:color="auto"/>
              <w:right w:val="single" w:sz="4" w:space="0" w:color="auto"/>
            </w:tcBorders>
            <w:vAlign w:val="bottom"/>
          </w:tcPr>
          <w:p w14:paraId="2D11C8B5" w14:textId="77777777" w:rsidR="00000000" w:rsidRDefault="007B7F4C">
            <w:pPr>
              <w:pStyle w:val="ConsPlusNormal"/>
              <w:jc w:val="center"/>
            </w:pPr>
            <w:r>
              <w:t>:</w:t>
            </w:r>
          </w:p>
        </w:tc>
        <w:tc>
          <w:tcPr>
            <w:tcW w:w="340" w:type="dxa"/>
            <w:tcBorders>
              <w:top w:val="single" w:sz="4" w:space="0" w:color="auto"/>
              <w:left w:val="single" w:sz="4" w:space="0" w:color="auto"/>
              <w:bottom w:val="single" w:sz="4" w:space="0" w:color="auto"/>
              <w:right w:val="single" w:sz="4" w:space="0" w:color="auto"/>
            </w:tcBorders>
            <w:vAlign w:val="bottom"/>
          </w:tcPr>
          <w:p w14:paraId="1E4D92F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10C8F1D" w14:textId="77777777" w:rsidR="00000000" w:rsidRDefault="007B7F4C">
            <w:pPr>
              <w:pStyle w:val="ConsPlusNormal"/>
            </w:pPr>
          </w:p>
        </w:tc>
      </w:tr>
      <w:tr w:rsidR="00000000" w14:paraId="0AEB71F7" w14:textId="77777777">
        <w:tc>
          <w:tcPr>
            <w:tcW w:w="6463" w:type="dxa"/>
            <w:vMerge/>
            <w:tcBorders>
              <w:top w:val="single" w:sz="4" w:space="0" w:color="auto"/>
            </w:tcBorders>
          </w:tcPr>
          <w:p w14:paraId="61170C07" w14:textId="77777777" w:rsidR="00000000" w:rsidRDefault="007B7F4C">
            <w:pPr>
              <w:pStyle w:val="ConsPlusNormal"/>
              <w:jc w:val="both"/>
            </w:pPr>
          </w:p>
        </w:tc>
        <w:tc>
          <w:tcPr>
            <w:tcW w:w="880" w:type="dxa"/>
            <w:vMerge/>
            <w:tcBorders>
              <w:top w:val="single" w:sz="4" w:space="0" w:color="auto"/>
            </w:tcBorders>
          </w:tcPr>
          <w:p w14:paraId="4C3556E9" w14:textId="77777777" w:rsidR="00000000" w:rsidRDefault="007B7F4C">
            <w:pPr>
              <w:pStyle w:val="ConsPlusNormal"/>
              <w:jc w:val="both"/>
            </w:pPr>
          </w:p>
        </w:tc>
        <w:tc>
          <w:tcPr>
            <w:tcW w:w="680" w:type="dxa"/>
            <w:gridSpan w:val="2"/>
            <w:tcBorders>
              <w:top w:val="single" w:sz="4" w:space="0" w:color="auto"/>
            </w:tcBorders>
          </w:tcPr>
          <w:p w14:paraId="355417D7" w14:textId="77777777" w:rsidR="00000000" w:rsidRDefault="007B7F4C">
            <w:pPr>
              <w:pStyle w:val="ConsPlusNormal"/>
              <w:jc w:val="center"/>
            </w:pPr>
            <w:r>
              <w:t>час.</w:t>
            </w:r>
          </w:p>
        </w:tc>
        <w:tc>
          <w:tcPr>
            <w:tcW w:w="340" w:type="dxa"/>
          </w:tcPr>
          <w:p w14:paraId="76235BDC" w14:textId="77777777" w:rsidR="00000000" w:rsidRDefault="007B7F4C">
            <w:pPr>
              <w:pStyle w:val="ConsPlusNormal"/>
            </w:pPr>
          </w:p>
        </w:tc>
        <w:tc>
          <w:tcPr>
            <w:tcW w:w="680" w:type="dxa"/>
            <w:gridSpan w:val="2"/>
            <w:tcBorders>
              <w:top w:val="single" w:sz="4" w:space="0" w:color="auto"/>
            </w:tcBorders>
          </w:tcPr>
          <w:p w14:paraId="4587EF12" w14:textId="77777777" w:rsidR="00000000" w:rsidRDefault="007B7F4C">
            <w:pPr>
              <w:pStyle w:val="ConsPlusNormal"/>
              <w:jc w:val="center"/>
            </w:pPr>
            <w:r>
              <w:t>мин.</w:t>
            </w:r>
          </w:p>
        </w:tc>
      </w:tr>
    </w:tbl>
    <w:p w14:paraId="057FBDD7" w14:textId="77777777" w:rsidR="00000000" w:rsidRDefault="007B7F4C">
      <w:pPr>
        <w:pStyle w:val="ConsPlusNormal"/>
        <w:jc w:val="both"/>
      </w:pPr>
    </w:p>
    <w:p w14:paraId="10A2A1EC" w14:textId="77777777" w:rsidR="00000000" w:rsidRDefault="007B7F4C">
      <w:pPr>
        <w:pStyle w:val="ConsPlusNonformat"/>
        <w:jc w:val="both"/>
      </w:pPr>
      <w:r>
        <w:t>Медицинский работник                /_____________/ ______________________/</w:t>
      </w:r>
    </w:p>
    <w:p w14:paraId="4A2A92C8" w14:textId="77777777" w:rsidR="00000000" w:rsidRDefault="007B7F4C">
      <w:pPr>
        <w:pStyle w:val="ConsPlusNonformat"/>
        <w:jc w:val="both"/>
      </w:pPr>
      <w:r>
        <w:t xml:space="preserve">                                        подпись              ФИО</w:t>
      </w:r>
    </w:p>
    <w:p w14:paraId="5E4DD766" w14:textId="77777777" w:rsidR="00000000" w:rsidRDefault="007B7F4C">
      <w:pPr>
        <w:pStyle w:val="ConsPlusNonformat"/>
        <w:jc w:val="both"/>
      </w:pPr>
    </w:p>
    <w:p w14:paraId="6B4D4E9A" w14:textId="77777777" w:rsidR="00000000" w:rsidRDefault="007B7F4C">
      <w:pPr>
        <w:pStyle w:val="ConsPlusNonformat"/>
        <w:jc w:val="both"/>
      </w:pPr>
      <w:r>
        <w:t>Член комиссии ОО (места проведения)</w:t>
      </w:r>
    </w:p>
    <w:p w14:paraId="0FCD4F07" w14:textId="77777777" w:rsidR="00000000" w:rsidRDefault="007B7F4C">
      <w:pPr>
        <w:pStyle w:val="ConsPlusNonformat"/>
        <w:jc w:val="both"/>
      </w:pPr>
      <w:r>
        <w:t>в учебном кабинете                  /_____________/ ______________________/</w:t>
      </w:r>
    </w:p>
    <w:p w14:paraId="525D745E" w14:textId="77777777" w:rsidR="00000000" w:rsidRDefault="007B7F4C">
      <w:pPr>
        <w:pStyle w:val="ConsPlusNonformat"/>
        <w:jc w:val="both"/>
      </w:pPr>
      <w:r>
        <w:t xml:space="preserve">                                        подпись              ФИО</w:t>
      </w:r>
    </w:p>
    <w:p w14:paraId="66461629" w14:textId="77777777" w:rsidR="00000000" w:rsidRDefault="007B7F4C">
      <w:pPr>
        <w:pStyle w:val="ConsPlusNonformat"/>
        <w:jc w:val="both"/>
      </w:pPr>
    </w:p>
    <w:p w14:paraId="29CCFED5" w14:textId="77777777" w:rsidR="00000000" w:rsidRDefault="007B7F4C">
      <w:pPr>
        <w:pStyle w:val="ConsPlusNonformat"/>
        <w:jc w:val="both"/>
      </w:pPr>
      <w:r>
        <w:t>Руководитель ОО (места проведения)  /_____________/ ______________________/</w:t>
      </w:r>
    </w:p>
    <w:p w14:paraId="38590659" w14:textId="77777777" w:rsidR="00000000" w:rsidRDefault="007B7F4C">
      <w:pPr>
        <w:pStyle w:val="ConsPlusNonformat"/>
        <w:jc w:val="both"/>
      </w:pPr>
      <w:r>
        <w:t xml:space="preserve">                                      </w:t>
      </w:r>
      <w:r>
        <w:t xml:space="preserve">  подпись              ФИО</w:t>
      </w:r>
    </w:p>
    <w:p w14:paraId="4A555D6C"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041"/>
        <w:gridCol w:w="410"/>
        <w:gridCol w:w="410"/>
        <w:gridCol w:w="410"/>
        <w:gridCol w:w="410"/>
        <w:gridCol w:w="410"/>
        <w:gridCol w:w="410"/>
        <w:gridCol w:w="410"/>
        <w:gridCol w:w="410"/>
      </w:tblGrid>
      <w:tr w:rsidR="00000000" w14:paraId="14BB50D6" w14:textId="77777777">
        <w:tc>
          <w:tcPr>
            <w:tcW w:w="3742" w:type="dxa"/>
          </w:tcPr>
          <w:p w14:paraId="47EDD0F3" w14:textId="77777777" w:rsidR="00000000" w:rsidRDefault="007B7F4C">
            <w:pPr>
              <w:pStyle w:val="ConsPlusNormal"/>
            </w:pPr>
          </w:p>
        </w:tc>
        <w:tc>
          <w:tcPr>
            <w:tcW w:w="2041" w:type="dxa"/>
            <w:tcBorders>
              <w:right w:val="single" w:sz="4" w:space="0" w:color="auto"/>
            </w:tcBorders>
          </w:tcPr>
          <w:p w14:paraId="0975D685" w14:textId="77777777" w:rsidR="00000000" w:rsidRDefault="007B7F4C">
            <w:pPr>
              <w:pStyle w:val="ConsPlusNormal"/>
              <w:jc w:val="right"/>
            </w:pPr>
            <w:r>
              <w:t>Дата подписания</w:t>
            </w:r>
          </w:p>
        </w:tc>
        <w:tc>
          <w:tcPr>
            <w:tcW w:w="410" w:type="dxa"/>
            <w:tcBorders>
              <w:top w:val="single" w:sz="4" w:space="0" w:color="auto"/>
              <w:left w:val="single" w:sz="4" w:space="0" w:color="auto"/>
              <w:bottom w:val="single" w:sz="4" w:space="0" w:color="auto"/>
              <w:right w:val="single" w:sz="4" w:space="0" w:color="auto"/>
            </w:tcBorders>
          </w:tcPr>
          <w:p w14:paraId="08B35070"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62217AEE"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3975D6AD" w14:textId="77777777" w:rsidR="00000000" w:rsidRDefault="007B7F4C">
            <w:pPr>
              <w:pStyle w:val="ConsPlusNormal"/>
              <w:jc w:val="center"/>
            </w:pPr>
            <w:r>
              <w:t>.</w:t>
            </w:r>
          </w:p>
        </w:tc>
        <w:tc>
          <w:tcPr>
            <w:tcW w:w="410" w:type="dxa"/>
            <w:tcBorders>
              <w:top w:val="single" w:sz="4" w:space="0" w:color="auto"/>
              <w:left w:val="single" w:sz="4" w:space="0" w:color="auto"/>
              <w:bottom w:val="single" w:sz="4" w:space="0" w:color="auto"/>
              <w:right w:val="single" w:sz="4" w:space="0" w:color="auto"/>
            </w:tcBorders>
          </w:tcPr>
          <w:p w14:paraId="78B978FF"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7E63B9C8"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52DB2444" w14:textId="77777777" w:rsidR="00000000" w:rsidRDefault="007B7F4C">
            <w:pPr>
              <w:pStyle w:val="ConsPlusNormal"/>
              <w:jc w:val="center"/>
            </w:pPr>
            <w:r>
              <w:t>.</w:t>
            </w:r>
          </w:p>
        </w:tc>
        <w:tc>
          <w:tcPr>
            <w:tcW w:w="410" w:type="dxa"/>
            <w:tcBorders>
              <w:top w:val="single" w:sz="4" w:space="0" w:color="auto"/>
              <w:left w:val="single" w:sz="4" w:space="0" w:color="auto"/>
              <w:bottom w:val="single" w:sz="4" w:space="0" w:color="auto"/>
              <w:right w:val="single" w:sz="4" w:space="0" w:color="auto"/>
            </w:tcBorders>
          </w:tcPr>
          <w:p w14:paraId="3C0B3339"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14B8E87A" w14:textId="77777777" w:rsidR="00000000" w:rsidRDefault="007B7F4C">
            <w:pPr>
              <w:pStyle w:val="ConsPlusNormal"/>
            </w:pPr>
          </w:p>
        </w:tc>
      </w:tr>
      <w:tr w:rsidR="00000000" w14:paraId="167AFB74" w14:textId="77777777">
        <w:tc>
          <w:tcPr>
            <w:tcW w:w="3742" w:type="dxa"/>
          </w:tcPr>
          <w:p w14:paraId="7118E447" w14:textId="77777777" w:rsidR="00000000" w:rsidRDefault="007B7F4C">
            <w:pPr>
              <w:pStyle w:val="ConsPlusNormal"/>
            </w:pPr>
          </w:p>
        </w:tc>
        <w:tc>
          <w:tcPr>
            <w:tcW w:w="2041" w:type="dxa"/>
          </w:tcPr>
          <w:p w14:paraId="62FA5D05" w14:textId="77777777" w:rsidR="00000000" w:rsidRDefault="007B7F4C">
            <w:pPr>
              <w:pStyle w:val="ConsPlusNormal"/>
            </w:pPr>
          </w:p>
        </w:tc>
        <w:tc>
          <w:tcPr>
            <w:tcW w:w="820" w:type="dxa"/>
            <w:gridSpan w:val="2"/>
            <w:tcBorders>
              <w:top w:val="single" w:sz="4" w:space="0" w:color="auto"/>
            </w:tcBorders>
          </w:tcPr>
          <w:p w14:paraId="39CF71F1" w14:textId="77777777" w:rsidR="00000000" w:rsidRDefault="007B7F4C">
            <w:pPr>
              <w:pStyle w:val="ConsPlusNormal"/>
              <w:jc w:val="center"/>
            </w:pPr>
            <w:r>
              <w:t>число</w:t>
            </w:r>
          </w:p>
        </w:tc>
        <w:tc>
          <w:tcPr>
            <w:tcW w:w="410" w:type="dxa"/>
            <w:tcBorders>
              <w:top w:val="single" w:sz="4" w:space="0" w:color="auto"/>
            </w:tcBorders>
          </w:tcPr>
          <w:p w14:paraId="6652FE52" w14:textId="77777777" w:rsidR="00000000" w:rsidRDefault="007B7F4C">
            <w:pPr>
              <w:pStyle w:val="ConsPlusNormal"/>
            </w:pPr>
          </w:p>
        </w:tc>
        <w:tc>
          <w:tcPr>
            <w:tcW w:w="820" w:type="dxa"/>
            <w:gridSpan w:val="2"/>
            <w:tcBorders>
              <w:top w:val="single" w:sz="4" w:space="0" w:color="auto"/>
            </w:tcBorders>
          </w:tcPr>
          <w:p w14:paraId="18F36C7A" w14:textId="77777777" w:rsidR="00000000" w:rsidRDefault="007B7F4C">
            <w:pPr>
              <w:pStyle w:val="ConsPlusNormal"/>
              <w:jc w:val="center"/>
            </w:pPr>
            <w:r>
              <w:t>месяц</w:t>
            </w:r>
          </w:p>
        </w:tc>
        <w:tc>
          <w:tcPr>
            <w:tcW w:w="410" w:type="dxa"/>
            <w:tcBorders>
              <w:top w:val="single" w:sz="4" w:space="0" w:color="auto"/>
            </w:tcBorders>
          </w:tcPr>
          <w:p w14:paraId="4D95523F" w14:textId="77777777" w:rsidR="00000000" w:rsidRDefault="007B7F4C">
            <w:pPr>
              <w:pStyle w:val="ConsPlusNormal"/>
            </w:pPr>
          </w:p>
        </w:tc>
        <w:tc>
          <w:tcPr>
            <w:tcW w:w="820" w:type="dxa"/>
            <w:gridSpan w:val="2"/>
            <w:tcBorders>
              <w:top w:val="single" w:sz="4" w:space="0" w:color="auto"/>
            </w:tcBorders>
          </w:tcPr>
          <w:p w14:paraId="74811120" w14:textId="77777777" w:rsidR="00000000" w:rsidRDefault="007B7F4C">
            <w:pPr>
              <w:pStyle w:val="ConsPlusNormal"/>
              <w:jc w:val="center"/>
            </w:pPr>
            <w:r>
              <w:t>год</w:t>
            </w:r>
          </w:p>
        </w:tc>
      </w:tr>
    </w:tbl>
    <w:p w14:paraId="070D4A51" w14:textId="77777777" w:rsidR="00000000" w:rsidRDefault="007B7F4C">
      <w:pPr>
        <w:pStyle w:val="ConsPlusNormal"/>
        <w:jc w:val="both"/>
      </w:pPr>
    </w:p>
    <w:p w14:paraId="23E8A93E" w14:textId="77777777" w:rsidR="00000000" w:rsidRDefault="007B7F4C">
      <w:pPr>
        <w:pStyle w:val="ConsPlusNormal"/>
        <w:jc w:val="both"/>
      </w:pPr>
    </w:p>
    <w:p w14:paraId="2FB1829F"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10"/>
        <w:gridCol w:w="340"/>
        <w:gridCol w:w="340"/>
        <w:gridCol w:w="340"/>
        <w:gridCol w:w="340"/>
        <w:gridCol w:w="340"/>
        <w:gridCol w:w="340"/>
      </w:tblGrid>
      <w:tr w:rsidR="00000000" w14:paraId="6A25859B" w14:textId="77777777">
        <w:tc>
          <w:tcPr>
            <w:tcW w:w="680" w:type="dxa"/>
            <w:gridSpan w:val="2"/>
            <w:tcBorders>
              <w:bottom w:val="single" w:sz="4" w:space="0" w:color="auto"/>
            </w:tcBorders>
            <w:vAlign w:val="bottom"/>
          </w:tcPr>
          <w:p w14:paraId="47ECD219" w14:textId="77777777" w:rsidR="00000000" w:rsidRDefault="007B7F4C">
            <w:pPr>
              <w:pStyle w:val="ConsPlusNormal"/>
              <w:jc w:val="center"/>
              <w:outlineLvl w:val="1"/>
            </w:pPr>
            <w:r>
              <w:t>(регион)</w:t>
            </w:r>
          </w:p>
        </w:tc>
        <w:tc>
          <w:tcPr>
            <w:tcW w:w="340" w:type="dxa"/>
            <w:vAlign w:val="bottom"/>
          </w:tcPr>
          <w:p w14:paraId="6344D5BB" w14:textId="77777777" w:rsidR="00000000" w:rsidRDefault="007B7F4C">
            <w:pPr>
              <w:pStyle w:val="ConsPlusNormal"/>
            </w:pPr>
          </w:p>
        </w:tc>
        <w:tc>
          <w:tcPr>
            <w:tcW w:w="1020" w:type="dxa"/>
            <w:gridSpan w:val="3"/>
            <w:tcBorders>
              <w:bottom w:val="single" w:sz="4" w:space="0" w:color="auto"/>
            </w:tcBorders>
            <w:vAlign w:val="bottom"/>
          </w:tcPr>
          <w:p w14:paraId="62C8602A" w14:textId="77777777" w:rsidR="00000000" w:rsidRDefault="007B7F4C">
            <w:pPr>
              <w:pStyle w:val="ConsPlusNormal"/>
              <w:jc w:val="center"/>
            </w:pPr>
            <w:r>
              <w:t>(код МСУ)</w:t>
            </w:r>
          </w:p>
        </w:tc>
        <w:tc>
          <w:tcPr>
            <w:tcW w:w="340" w:type="dxa"/>
            <w:vAlign w:val="bottom"/>
          </w:tcPr>
          <w:p w14:paraId="3C1E276A" w14:textId="77777777" w:rsidR="00000000" w:rsidRDefault="007B7F4C">
            <w:pPr>
              <w:pStyle w:val="ConsPlusNormal"/>
            </w:pPr>
          </w:p>
        </w:tc>
        <w:tc>
          <w:tcPr>
            <w:tcW w:w="2040" w:type="dxa"/>
            <w:gridSpan w:val="6"/>
            <w:tcBorders>
              <w:bottom w:val="single" w:sz="4" w:space="0" w:color="auto"/>
            </w:tcBorders>
            <w:vAlign w:val="bottom"/>
          </w:tcPr>
          <w:p w14:paraId="6BDAE685" w14:textId="77777777" w:rsidR="00000000" w:rsidRDefault="007B7F4C">
            <w:pPr>
              <w:pStyle w:val="ConsPlusNormal"/>
              <w:jc w:val="center"/>
            </w:pPr>
            <w:r>
              <w:t>(код ОО (места проведения)</w:t>
            </w:r>
          </w:p>
        </w:tc>
        <w:tc>
          <w:tcPr>
            <w:tcW w:w="340" w:type="dxa"/>
            <w:vAlign w:val="bottom"/>
          </w:tcPr>
          <w:p w14:paraId="47CA746D" w14:textId="77777777" w:rsidR="00000000" w:rsidRDefault="007B7F4C">
            <w:pPr>
              <w:pStyle w:val="ConsPlusNormal"/>
            </w:pPr>
          </w:p>
        </w:tc>
        <w:tc>
          <w:tcPr>
            <w:tcW w:w="1360" w:type="dxa"/>
            <w:gridSpan w:val="4"/>
            <w:tcBorders>
              <w:bottom w:val="single" w:sz="4" w:space="0" w:color="auto"/>
            </w:tcBorders>
            <w:vAlign w:val="bottom"/>
          </w:tcPr>
          <w:p w14:paraId="3CE15A08" w14:textId="77777777" w:rsidR="00000000" w:rsidRDefault="007B7F4C">
            <w:pPr>
              <w:pStyle w:val="ConsPlusNormal"/>
              <w:jc w:val="center"/>
            </w:pPr>
            <w:r>
              <w:t>(номер учебного кабинета)</w:t>
            </w:r>
          </w:p>
        </w:tc>
        <w:tc>
          <w:tcPr>
            <w:tcW w:w="340" w:type="dxa"/>
            <w:vAlign w:val="bottom"/>
          </w:tcPr>
          <w:p w14:paraId="2C47B5FB" w14:textId="77777777" w:rsidR="00000000" w:rsidRDefault="007B7F4C">
            <w:pPr>
              <w:pStyle w:val="ConsPlusNormal"/>
            </w:pPr>
          </w:p>
        </w:tc>
        <w:tc>
          <w:tcPr>
            <w:tcW w:w="1190" w:type="dxa"/>
            <w:gridSpan w:val="3"/>
            <w:tcBorders>
              <w:bottom w:val="single" w:sz="4" w:space="0" w:color="auto"/>
            </w:tcBorders>
            <w:vAlign w:val="bottom"/>
          </w:tcPr>
          <w:p w14:paraId="561D2630" w14:textId="77777777" w:rsidR="00000000" w:rsidRDefault="007B7F4C">
            <w:pPr>
              <w:pStyle w:val="ConsPlusNormal"/>
              <w:jc w:val="center"/>
            </w:pPr>
            <w:r>
              <w:t>(вид работы)</w:t>
            </w:r>
          </w:p>
        </w:tc>
        <w:tc>
          <w:tcPr>
            <w:tcW w:w="2040" w:type="dxa"/>
            <w:gridSpan w:val="6"/>
            <w:tcBorders>
              <w:bottom w:val="single" w:sz="4" w:space="0" w:color="auto"/>
            </w:tcBorders>
            <w:vAlign w:val="bottom"/>
          </w:tcPr>
          <w:p w14:paraId="374EEEA2" w14:textId="77777777" w:rsidR="00000000" w:rsidRDefault="007B7F4C">
            <w:pPr>
              <w:pStyle w:val="ConsPlusNormal"/>
              <w:jc w:val="center"/>
            </w:pPr>
            <w:r>
              <w:t>(дата проведения.: число-месяц-год)</w:t>
            </w:r>
          </w:p>
        </w:tc>
      </w:tr>
      <w:tr w:rsidR="00000000" w14:paraId="05C33BE0" w14:textId="77777777">
        <w:tc>
          <w:tcPr>
            <w:tcW w:w="340" w:type="dxa"/>
            <w:tcBorders>
              <w:top w:val="single" w:sz="4" w:space="0" w:color="auto"/>
              <w:left w:val="single" w:sz="4" w:space="0" w:color="auto"/>
              <w:bottom w:val="single" w:sz="4" w:space="0" w:color="auto"/>
              <w:right w:val="single" w:sz="4" w:space="0" w:color="auto"/>
            </w:tcBorders>
            <w:vAlign w:val="bottom"/>
          </w:tcPr>
          <w:p w14:paraId="3C83737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9F13BC7" w14:textId="77777777" w:rsidR="00000000" w:rsidRDefault="007B7F4C">
            <w:pPr>
              <w:pStyle w:val="ConsPlusNormal"/>
            </w:pPr>
          </w:p>
        </w:tc>
        <w:tc>
          <w:tcPr>
            <w:tcW w:w="340" w:type="dxa"/>
            <w:tcBorders>
              <w:left w:val="single" w:sz="4" w:space="0" w:color="auto"/>
              <w:right w:val="single" w:sz="4" w:space="0" w:color="auto"/>
            </w:tcBorders>
            <w:vAlign w:val="bottom"/>
          </w:tcPr>
          <w:p w14:paraId="568F06D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805BC1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F0CDC3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B686C50" w14:textId="77777777" w:rsidR="00000000" w:rsidRDefault="007B7F4C">
            <w:pPr>
              <w:pStyle w:val="ConsPlusNormal"/>
            </w:pPr>
          </w:p>
        </w:tc>
        <w:tc>
          <w:tcPr>
            <w:tcW w:w="340" w:type="dxa"/>
            <w:tcBorders>
              <w:left w:val="single" w:sz="4" w:space="0" w:color="auto"/>
              <w:right w:val="single" w:sz="4" w:space="0" w:color="auto"/>
            </w:tcBorders>
            <w:vAlign w:val="bottom"/>
          </w:tcPr>
          <w:p w14:paraId="0010267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6A037D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B8AE4B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A74E4B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176220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C037A0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C6DF798" w14:textId="77777777" w:rsidR="00000000" w:rsidRDefault="007B7F4C">
            <w:pPr>
              <w:pStyle w:val="ConsPlusNormal"/>
            </w:pPr>
          </w:p>
        </w:tc>
        <w:tc>
          <w:tcPr>
            <w:tcW w:w="340" w:type="dxa"/>
            <w:tcBorders>
              <w:left w:val="single" w:sz="4" w:space="0" w:color="auto"/>
              <w:right w:val="single" w:sz="4" w:space="0" w:color="auto"/>
            </w:tcBorders>
            <w:vAlign w:val="bottom"/>
          </w:tcPr>
          <w:p w14:paraId="21C08F3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343C4F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9E72AB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45E8E5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A86791E" w14:textId="77777777" w:rsidR="00000000" w:rsidRDefault="007B7F4C">
            <w:pPr>
              <w:pStyle w:val="ConsPlusNormal"/>
            </w:pPr>
          </w:p>
        </w:tc>
        <w:tc>
          <w:tcPr>
            <w:tcW w:w="340" w:type="dxa"/>
            <w:tcBorders>
              <w:left w:val="single" w:sz="4" w:space="0" w:color="auto"/>
              <w:right w:val="single" w:sz="4" w:space="0" w:color="auto"/>
            </w:tcBorders>
            <w:vAlign w:val="bottom"/>
          </w:tcPr>
          <w:p w14:paraId="53E1368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1F5056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FDDE52A" w14:textId="77777777" w:rsidR="00000000" w:rsidRDefault="007B7F4C">
            <w:pPr>
              <w:pStyle w:val="ConsPlusNormal"/>
            </w:pPr>
          </w:p>
        </w:tc>
        <w:tc>
          <w:tcPr>
            <w:tcW w:w="510" w:type="dxa"/>
            <w:tcBorders>
              <w:top w:val="single" w:sz="4" w:space="0" w:color="auto"/>
              <w:left w:val="single" w:sz="4" w:space="0" w:color="auto"/>
              <w:bottom w:val="single" w:sz="4" w:space="0" w:color="auto"/>
              <w:right w:val="single" w:sz="4" w:space="0" w:color="auto"/>
            </w:tcBorders>
            <w:vAlign w:val="bottom"/>
          </w:tcPr>
          <w:p w14:paraId="6EAD496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8E71B9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51B2C4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E7E7C4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571A8F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46D213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9A122DD" w14:textId="77777777" w:rsidR="00000000" w:rsidRDefault="007B7F4C">
            <w:pPr>
              <w:pStyle w:val="ConsPlusNormal"/>
            </w:pPr>
          </w:p>
        </w:tc>
      </w:tr>
      <w:tr w:rsidR="00000000" w14:paraId="169ADD6B" w14:textId="77777777">
        <w:tc>
          <w:tcPr>
            <w:tcW w:w="8330" w:type="dxa"/>
            <w:gridSpan w:val="24"/>
            <w:vMerge w:val="restart"/>
          </w:tcPr>
          <w:p w14:paraId="2DDCADB5" w14:textId="77777777" w:rsidR="00000000" w:rsidRDefault="007B7F4C">
            <w:pPr>
              <w:pStyle w:val="ConsPlusNormal"/>
              <w:jc w:val="center"/>
            </w:pPr>
            <w:bookmarkStart w:id="71" w:name="Par4258"/>
            <w:bookmarkEnd w:id="71"/>
            <w:r>
              <w:t>АКТ</w:t>
            </w:r>
          </w:p>
          <w:p w14:paraId="0600CE7A" w14:textId="77777777" w:rsidR="00000000" w:rsidRDefault="007B7F4C">
            <w:pPr>
              <w:pStyle w:val="ConsPlusNormal"/>
              <w:jc w:val="center"/>
            </w:pPr>
            <w:r>
              <w:t>об удалении участника итогового сочинения (изложения)</w:t>
            </w:r>
          </w:p>
        </w:tc>
        <w:tc>
          <w:tcPr>
            <w:tcW w:w="680" w:type="dxa"/>
            <w:gridSpan w:val="2"/>
            <w:tcBorders>
              <w:top w:val="single" w:sz="4" w:space="0" w:color="auto"/>
              <w:right w:val="single" w:sz="4" w:space="0" w:color="auto"/>
            </w:tcBorders>
            <w:vAlign w:val="bottom"/>
          </w:tcPr>
          <w:p w14:paraId="67FDCA00" w14:textId="77777777" w:rsidR="00000000" w:rsidRDefault="007B7F4C">
            <w:pPr>
              <w:pStyle w:val="ConsPlusNormal"/>
              <w:jc w:val="center"/>
            </w:pPr>
            <w:r>
              <w:t>ИС -</w:t>
            </w:r>
          </w:p>
        </w:tc>
        <w:tc>
          <w:tcPr>
            <w:tcW w:w="680" w:type="dxa"/>
            <w:gridSpan w:val="2"/>
            <w:tcBorders>
              <w:top w:val="single" w:sz="4" w:space="0" w:color="auto"/>
              <w:left w:val="single" w:sz="4" w:space="0" w:color="auto"/>
              <w:bottom w:val="single" w:sz="4" w:space="0" w:color="auto"/>
              <w:right w:val="single" w:sz="4" w:space="0" w:color="auto"/>
            </w:tcBorders>
            <w:vAlign w:val="bottom"/>
          </w:tcPr>
          <w:p w14:paraId="0E3B5E3C" w14:textId="77777777" w:rsidR="00000000" w:rsidRDefault="007B7F4C">
            <w:pPr>
              <w:pStyle w:val="ConsPlusNormal"/>
              <w:jc w:val="center"/>
            </w:pPr>
            <w:r>
              <w:t>09</w:t>
            </w:r>
          </w:p>
        </w:tc>
      </w:tr>
      <w:tr w:rsidR="00000000" w14:paraId="0485D099" w14:textId="77777777">
        <w:tc>
          <w:tcPr>
            <w:tcW w:w="8330" w:type="dxa"/>
            <w:gridSpan w:val="24"/>
            <w:vMerge/>
          </w:tcPr>
          <w:p w14:paraId="4E2D1F7F" w14:textId="77777777" w:rsidR="00000000" w:rsidRDefault="007B7F4C">
            <w:pPr>
              <w:pStyle w:val="ConsPlusNormal"/>
              <w:jc w:val="both"/>
            </w:pPr>
          </w:p>
        </w:tc>
        <w:tc>
          <w:tcPr>
            <w:tcW w:w="1360" w:type="dxa"/>
            <w:gridSpan w:val="4"/>
          </w:tcPr>
          <w:p w14:paraId="341E2BDF" w14:textId="77777777" w:rsidR="00000000" w:rsidRDefault="007B7F4C">
            <w:pPr>
              <w:pStyle w:val="ConsPlusNormal"/>
              <w:jc w:val="center"/>
            </w:pPr>
            <w:r>
              <w:t>(код формы)</w:t>
            </w:r>
          </w:p>
        </w:tc>
      </w:tr>
    </w:tbl>
    <w:p w14:paraId="1CA0351B" w14:textId="77777777" w:rsidR="00000000" w:rsidRDefault="007B7F4C">
      <w:pPr>
        <w:pStyle w:val="ConsPlusNormal"/>
        <w:jc w:val="both"/>
      </w:pPr>
    </w:p>
    <w:p w14:paraId="49221723" w14:textId="77777777" w:rsidR="00000000" w:rsidRDefault="007B7F4C">
      <w:pPr>
        <w:pStyle w:val="ConsPlusNonformat"/>
        <w:jc w:val="both"/>
      </w:pPr>
      <w:r>
        <w:t xml:space="preserve">           Сведения об участнике итогового сочинения (изложения)</w:t>
      </w:r>
    </w:p>
    <w:p w14:paraId="3BDE7ABF"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00000" w14:paraId="2D824599" w14:textId="77777777">
        <w:tc>
          <w:tcPr>
            <w:tcW w:w="1133" w:type="dxa"/>
            <w:tcBorders>
              <w:right w:val="single" w:sz="4" w:space="0" w:color="auto"/>
            </w:tcBorders>
          </w:tcPr>
          <w:p w14:paraId="6117D3D7" w14:textId="77777777" w:rsidR="00000000" w:rsidRDefault="007B7F4C">
            <w:pPr>
              <w:pStyle w:val="ConsPlusNormal"/>
            </w:pPr>
            <w:r>
              <w:t>Фамилия</w:t>
            </w:r>
          </w:p>
        </w:tc>
        <w:tc>
          <w:tcPr>
            <w:tcW w:w="340" w:type="dxa"/>
            <w:tcBorders>
              <w:top w:val="single" w:sz="4" w:space="0" w:color="auto"/>
              <w:left w:val="single" w:sz="4" w:space="0" w:color="auto"/>
              <w:bottom w:val="single" w:sz="4" w:space="0" w:color="auto"/>
              <w:right w:val="single" w:sz="4" w:space="0" w:color="auto"/>
            </w:tcBorders>
            <w:vAlign w:val="bottom"/>
          </w:tcPr>
          <w:p w14:paraId="6A26D2D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E7480D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67F8B0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6064E8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B009FD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1FFBC9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AF1BD8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700960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C88349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055E7C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AA9D19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FD9E02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47901A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142049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CB6FE4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345D98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9B649C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138892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0F218F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2B4DBB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F5D5AA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B6BF02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6E9753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5439A46" w14:textId="77777777" w:rsidR="00000000" w:rsidRDefault="007B7F4C">
            <w:pPr>
              <w:pStyle w:val="ConsPlusNormal"/>
            </w:pPr>
          </w:p>
        </w:tc>
      </w:tr>
    </w:tbl>
    <w:p w14:paraId="79B4D412"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00000" w14:paraId="16C08F71" w14:textId="77777777">
        <w:tc>
          <w:tcPr>
            <w:tcW w:w="1133" w:type="dxa"/>
            <w:tcBorders>
              <w:right w:val="single" w:sz="4" w:space="0" w:color="auto"/>
            </w:tcBorders>
          </w:tcPr>
          <w:p w14:paraId="2938C069" w14:textId="77777777" w:rsidR="00000000" w:rsidRDefault="007B7F4C">
            <w:pPr>
              <w:pStyle w:val="ConsPlusNormal"/>
            </w:pPr>
            <w:r>
              <w:t>Имя</w:t>
            </w:r>
          </w:p>
        </w:tc>
        <w:tc>
          <w:tcPr>
            <w:tcW w:w="340" w:type="dxa"/>
            <w:tcBorders>
              <w:top w:val="single" w:sz="4" w:space="0" w:color="auto"/>
              <w:left w:val="single" w:sz="4" w:space="0" w:color="auto"/>
              <w:bottom w:val="single" w:sz="4" w:space="0" w:color="auto"/>
              <w:right w:val="single" w:sz="4" w:space="0" w:color="auto"/>
            </w:tcBorders>
            <w:vAlign w:val="bottom"/>
          </w:tcPr>
          <w:p w14:paraId="013A380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183A9F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31BA77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6F483E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D759DF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43A930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628570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49E8FD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1FFFF38"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4EEED5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D1344D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745EFE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112844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E68A90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02A1FB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B1011C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28654F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676232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D2F7B71"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19F639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ABC3A8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21EEA8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717CC1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6FDEED7" w14:textId="77777777" w:rsidR="00000000" w:rsidRDefault="007B7F4C">
            <w:pPr>
              <w:pStyle w:val="ConsPlusNormal"/>
            </w:pPr>
          </w:p>
        </w:tc>
      </w:tr>
    </w:tbl>
    <w:p w14:paraId="744B93A7"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00000" w14:paraId="7B2C3E00" w14:textId="77777777">
        <w:tc>
          <w:tcPr>
            <w:tcW w:w="1133" w:type="dxa"/>
            <w:tcBorders>
              <w:right w:val="single" w:sz="4" w:space="0" w:color="auto"/>
            </w:tcBorders>
            <w:vAlign w:val="bottom"/>
          </w:tcPr>
          <w:p w14:paraId="126C50F3" w14:textId="77777777" w:rsidR="00000000" w:rsidRDefault="007B7F4C">
            <w:pPr>
              <w:pStyle w:val="ConsPlusNormal"/>
            </w:pPr>
            <w:r>
              <w:t>Отчество</w:t>
            </w:r>
          </w:p>
        </w:tc>
        <w:tc>
          <w:tcPr>
            <w:tcW w:w="340" w:type="dxa"/>
            <w:tcBorders>
              <w:top w:val="single" w:sz="4" w:space="0" w:color="auto"/>
              <w:left w:val="single" w:sz="4" w:space="0" w:color="auto"/>
              <w:bottom w:val="single" w:sz="4" w:space="0" w:color="auto"/>
              <w:right w:val="single" w:sz="4" w:space="0" w:color="auto"/>
            </w:tcBorders>
            <w:vAlign w:val="bottom"/>
          </w:tcPr>
          <w:p w14:paraId="606A47A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84CAA0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0241494"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3364E8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56F65F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DA67A5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6AF058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37434A2"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5C13F8D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53EA06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E9C8E1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7051B0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9EA6DE6"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186FDA7"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2BDB520"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2DA751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41CA3BD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066643C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C43FF1E"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779EEE1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27212ADF"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3E76752B"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6179C963"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82FC1D8" w14:textId="77777777" w:rsidR="00000000" w:rsidRDefault="007B7F4C">
            <w:pPr>
              <w:pStyle w:val="ConsPlusNormal"/>
            </w:pPr>
          </w:p>
        </w:tc>
      </w:tr>
    </w:tbl>
    <w:p w14:paraId="6B539197"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0"/>
      </w:tblGrid>
      <w:tr w:rsidR="00000000" w14:paraId="232D8D19" w14:textId="77777777">
        <w:tc>
          <w:tcPr>
            <w:tcW w:w="1814" w:type="dxa"/>
            <w:vMerge w:val="restart"/>
          </w:tcPr>
          <w:p w14:paraId="000536FC" w14:textId="77777777" w:rsidR="00000000" w:rsidRDefault="007B7F4C">
            <w:pPr>
              <w:pStyle w:val="ConsPlusNormal"/>
            </w:pPr>
            <w:r>
              <w:t>Документ, удостоверяющий личность (паспорт)</w:t>
            </w:r>
          </w:p>
        </w:tc>
        <w:tc>
          <w:tcPr>
            <w:tcW w:w="342" w:type="dxa"/>
            <w:tcBorders>
              <w:top w:val="single" w:sz="4" w:space="0" w:color="auto"/>
              <w:left w:val="single" w:sz="4" w:space="0" w:color="auto"/>
              <w:bottom w:val="single" w:sz="4" w:space="0" w:color="auto"/>
              <w:right w:val="single" w:sz="4" w:space="0" w:color="auto"/>
            </w:tcBorders>
            <w:vAlign w:val="bottom"/>
          </w:tcPr>
          <w:p w14:paraId="631B0F07"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201C6334"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7C167331"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044E0C93"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41451AED"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1326C06E"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50B0F6A1"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2FF260F2"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007DF152" w14:textId="77777777" w:rsidR="00000000" w:rsidRDefault="007B7F4C">
            <w:pPr>
              <w:pStyle w:val="ConsPlusNormal"/>
            </w:pPr>
          </w:p>
        </w:tc>
        <w:tc>
          <w:tcPr>
            <w:tcW w:w="342" w:type="dxa"/>
            <w:tcBorders>
              <w:left w:val="single" w:sz="4" w:space="0" w:color="auto"/>
              <w:right w:val="single" w:sz="4" w:space="0" w:color="auto"/>
            </w:tcBorders>
            <w:vAlign w:val="bottom"/>
          </w:tcPr>
          <w:p w14:paraId="7A9F7C40"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536E9C8F"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55790253"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1E5B04F8"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24DA5744"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675295E1"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664CD232"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2C28B2DD"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306294F0"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50F88E0F"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6A6EAB3D" w14:textId="77777777" w:rsidR="00000000" w:rsidRDefault="007B7F4C">
            <w:pPr>
              <w:pStyle w:val="ConsPlusNormal"/>
            </w:pPr>
          </w:p>
        </w:tc>
        <w:tc>
          <w:tcPr>
            <w:tcW w:w="342" w:type="dxa"/>
            <w:tcBorders>
              <w:top w:val="single" w:sz="4" w:space="0" w:color="auto"/>
              <w:left w:val="single" w:sz="4" w:space="0" w:color="auto"/>
              <w:bottom w:val="single" w:sz="4" w:space="0" w:color="auto"/>
              <w:right w:val="single" w:sz="4" w:space="0" w:color="auto"/>
            </w:tcBorders>
            <w:vAlign w:val="bottom"/>
          </w:tcPr>
          <w:p w14:paraId="32AC428A"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vAlign w:val="bottom"/>
          </w:tcPr>
          <w:p w14:paraId="158179E2" w14:textId="77777777" w:rsidR="00000000" w:rsidRDefault="007B7F4C">
            <w:pPr>
              <w:pStyle w:val="ConsPlusNormal"/>
            </w:pPr>
          </w:p>
        </w:tc>
      </w:tr>
      <w:tr w:rsidR="00000000" w14:paraId="04AEF8E2" w14:textId="77777777">
        <w:tc>
          <w:tcPr>
            <w:tcW w:w="1814" w:type="dxa"/>
            <w:vMerge/>
          </w:tcPr>
          <w:p w14:paraId="258AC230" w14:textId="77777777" w:rsidR="00000000" w:rsidRDefault="007B7F4C">
            <w:pPr>
              <w:pStyle w:val="ConsPlusNormal"/>
              <w:jc w:val="both"/>
            </w:pPr>
          </w:p>
        </w:tc>
        <w:tc>
          <w:tcPr>
            <w:tcW w:w="3078" w:type="dxa"/>
            <w:gridSpan w:val="9"/>
            <w:tcBorders>
              <w:top w:val="single" w:sz="4" w:space="0" w:color="auto"/>
            </w:tcBorders>
          </w:tcPr>
          <w:p w14:paraId="57487790" w14:textId="77777777" w:rsidR="00000000" w:rsidRDefault="007B7F4C">
            <w:pPr>
              <w:pStyle w:val="ConsPlusNormal"/>
              <w:jc w:val="center"/>
            </w:pPr>
            <w:r>
              <w:t>серия</w:t>
            </w:r>
          </w:p>
        </w:tc>
        <w:tc>
          <w:tcPr>
            <w:tcW w:w="342" w:type="dxa"/>
          </w:tcPr>
          <w:p w14:paraId="121FBE22" w14:textId="77777777" w:rsidR="00000000" w:rsidRDefault="007B7F4C">
            <w:pPr>
              <w:pStyle w:val="ConsPlusNormal"/>
            </w:pPr>
          </w:p>
        </w:tc>
        <w:tc>
          <w:tcPr>
            <w:tcW w:w="4102" w:type="dxa"/>
            <w:gridSpan w:val="12"/>
            <w:tcBorders>
              <w:top w:val="single" w:sz="4" w:space="0" w:color="auto"/>
            </w:tcBorders>
          </w:tcPr>
          <w:p w14:paraId="66CDEAA0" w14:textId="77777777" w:rsidR="00000000" w:rsidRDefault="007B7F4C">
            <w:pPr>
              <w:pStyle w:val="ConsPlusNormal"/>
              <w:jc w:val="center"/>
            </w:pPr>
            <w:r>
              <w:t>номер</w:t>
            </w:r>
          </w:p>
        </w:tc>
      </w:tr>
    </w:tbl>
    <w:p w14:paraId="478EBA23"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367"/>
        <w:gridCol w:w="340"/>
        <w:gridCol w:w="367"/>
        <w:gridCol w:w="367"/>
        <w:gridCol w:w="368"/>
        <w:gridCol w:w="367"/>
        <w:gridCol w:w="367"/>
        <w:gridCol w:w="367"/>
        <w:gridCol w:w="367"/>
        <w:gridCol w:w="340"/>
      </w:tblGrid>
      <w:tr w:rsidR="00000000" w14:paraId="6B097A32" w14:textId="77777777">
        <w:tc>
          <w:tcPr>
            <w:tcW w:w="4819" w:type="dxa"/>
            <w:tcBorders>
              <w:right w:val="single" w:sz="4" w:space="0" w:color="auto"/>
            </w:tcBorders>
          </w:tcPr>
          <w:p w14:paraId="4987A7DB" w14:textId="77777777" w:rsidR="00000000" w:rsidRDefault="007B7F4C">
            <w:pPr>
              <w:pStyle w:val="ConsPlusNormal"/>
            </w:pPr>
            <w:r>
              <w:t>Дата рождения (в формате ДД.ММ.ГГГГ)</w:t>
            </w:r>
          </w:p>
        </w:tc>
        <w:tc>
          <w:tcPr>
            <w:tcW w:w="367" w:type="dxa"/>
            <w:tcBorders>
              <w:top w:val="single" w:sz="4" w:space="0" w:color="auto"/>
              <w:left w:val="single" w:sz="4" w:space="0" w:color="auto"/>
              <w:bottom w:val="single" w:sz="4" w:space="0" w:color="auto"/>
              <w:right w:val="single" w:sz="4" w:space="0" w:color="auto"/>
            </w:tcBorders>
          </w:tcPr>
          <w:p w14:paraId="743F5FE9"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3E4F684D" w14:textId="77777777" w:rsidR="00000000" w:rsidRDefault="007B7F4C">
            <w:pPr>
              <w:pStyle w:val="ConsPlusNormal"/>
            </w:pPr>
          </w:p>
        </w:tc>
        <w:tc>
          <w:tcPr>
            <w:tcW w:w="367" w:type="dxa"/>
            <w:tcBorders>
              <w:top w:val="single" w:sz="4" w:space="0" w:color="auto"/>
              <w:left w:val="single" w:sz="4" w:space="0" w:color="auto"/>
              <w:bottom w:val="single" w:sz="4" w:space="0" w:color="auto"/>
              <w:right w:val="single" w:sz="4" w:space="0" w:color="auto"/>
            </w:tcBorders>
          </w:tcPr>
          <w:p w14:paraId="07613927" w14:textId="77777777" w:rsidR="00000000" w:rsidRDefault="007B7F4C">
            <w:pPr>
              <w:pStyle w:val="ConsPlusNormal"/>
            </w:pPr>
            <w:r>
              <w:t>.</w:t>
            </w:r>
          </w:p>
        </w:tc>
        <w:tc>
          <w:tcPr>
            <w:tcW w:w="367" w:type="dxa"/>
            <w:tcBorders>
              <w:top w:val="single" w:sz="4" w:space="0" w:color="auto"/>
              <w:left w:val="single" w:sz="4" w:space="0" w:color="auto"/>
              <w:bottom w:val="single" w:sz="4" w:space="0" w:color="auto"/>
              <w:right w:val="single" w:sz="4" w:space="0" w:color="auto"/>
            </w:tcBorders>
          </w:tcPr>
          <w:p w14:paraId="37DA4537" w14:textId="77777777" w:rsidR="00000000" w:rsidRDefault="007B7F4C">
            <w:pPr>
              <w:pStyle w:val="ConsPlusNormal"/>
            </w:pPr>
          </w:p>
        </w:tc>
        <w:tc>
          <w:tcPr>
            <w:tcW w:w="368" w:type="dxa"/>
            <w:tcBorders>
              <w:top w:val="single" w:sz="4" w:space="0" w:color="auto"/>
              <w:left w:val="single" w:sz="4" w:space="0" w:color="auto"/>
              <w:bottom w:val="single" w:sz="4" w:space="0" w:color="auto"/>
              <w:right w:val="single" w:sz="4" w:space="0" w:color="auto"/>
            </w:tcBorders>
          </w:tcPr>
          <w:p w14:paraId="4B9E23B9" w14:textId="77777777" w:rsidR="00000000" w:rsidRDefault="007B7F4C">
            <w:pPr>
              <w:pStyle w:val="ConsPlusNormal"/>
            </w:pPr>
          </w:p>
        </w:tc>
        <w:tc>
          <w:tcPr>
            <w:tcW w:w="367" w:type="dxa"/>
            <w:tcBorders>
              <w:top w:val="single" w:sz="4" w:space="0" w:color="auto"/>
              <w:left w:val="single" w:sz="4" w:space="0" w:color="auto"/>
              <w:bottom w:val="single" w:sz="4" w:space="0" w:color="auto"/>
              <w:right w:val="single" w:sz="4" w:space="0" w:color="auto"/>
            </w:tcBorders>
          </w:tcPr>
          <w:p w14:paraId="0CCD5AC2" w14:textId="77777777" w:rsidR="00000000" w:rsidRDefault="007B7F4C">
            <w:pPr>
              <w:pStyle w:val="ConsPlusNormal"/>
            </w:pPr>
            <w:r>
              <w:t>.</w:t>
            </w:r>
          </w:p>
        </w:tc>
        <w:tc>
          <w:tcPr>
            <w:tcW w:w="367" w:type="dxa"/>
            <w:tcBorders>
              <w:top w:val="single" w:sz="4" w:space="0" w:color="auto"/>
              <w:left w:val="single" w:sz="4" w:space="0" w:color="auto"/>
              <w:bottom w:val="single" w:sz="4" w:space="0" w:color="auto"/>
              <w:right w:val="single" w:sz="4" w:space="0" w:color="auto"/>
            </w:tcBorders>
          </w:tcPr>
          <w:p w14:paraId="3D1F8331" w14:textId="77777777" w:rsidR="00000000" w:rsidRDefault="007B7F4C">
            <w:pPr>
              <w:pStyle w:val="ConsPlusNormal"/>
            </w:pPr>
          </w:p>
        </w:tc>
        <w:tc>
          <w:tcPr>
            <w:tcW w:w="367" w:type="dxa"/>
            <w:tcBorders>
              <w:top w:val="single" w:sz="4" w:space="0" w:color="auto"/>
              <w:left w:val="single" w:sz="4" w:space="0" w:color="auto"/>
              <w:bottom w:val="single" w:sz="4" w:space="0" w:color="auto"/>
              <w:right w:val="single" w:sz="4" w:space="0" w:color="auto"/>
            </w:tcBorders>
          </w:tcPr>
          <w:p w14:paraId="7CF8C9E9" w14:textId="77777777" w:rsidR="00000000" w:rsidRDefault="007B7F4C">
            <w:pPr>
              <w:pStyle w:val="ConsPlusNormal"/>
            </w:pPr>
          </w:p>
        </w:tc>
        <w:tc>
          <w:tcPr>
            <w:tcW w:w="367" w:type="dxa"/>
            <w:tcBorders>
              <w:top w:val="single" w:sz="4" w:space="0" w:color="auto"/>
              <w:left w:val="single" w:sz="4" w:space="0" w:color="auto"/>
              <w:bottom w:val="single" w:sz="4" w:space="0" w:color="auto"/>
              <w:right w:val="single" w:sz="4" w:space="0" w:color="auto"/>
            </w:tcBorders>
          </w:tcPr>
          <w:p w14:paraId="6F66EB0D"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5A5431DB" w14:textId="77777777" w:rsidR="00000000" w:rsidRDefault="007B7F4C">
            <w:pPr>
              <w:pStyle w:val="ConsPlusNormal"/>
            </w:pPr>
          </w:p>
        </w:tc>
      </w:tr>
    </w:tbl>
    <w:p w14:paraId="65A1AF9F" w14:textId="77777777" w:rsidR="00000000" w:rsidRDefault="007B7F4C">
      <w:pPr>
        <w:pStyle w:val="ConsPlusNormal"/>
        <w:jc w:val="both"/>
      </w:pPr>
    </w:p>
    <w:p w14:paraId="06DB507D" w14:textId="77777777" w:rsidR="00000000" w:rsidRDefault="007B7F4C">
      <w:pPr>
        <w:pStyle w:val="ConsPlusNonformat"/>
        <w:jc w:val="both"/>
      </w:pPr>
      <w:r>
        <w:t>Образовательная организация участника _____________________________________</w:t>
      </w:r>
    </w:p>
    <w:p w14:paraId="26AB8A34"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0"/>
        <w:gridCol w:w="850"/>
        <w:gridCol w:w="340"/>
        <w:gridCol w:w="340"/>
        <w:gridCol w:w="340"/>
        <w:gridCol w:w="340"/>
        <w:gridCol w:w="340"/>
      </w:tblGrid>
      <w:tr w:rsidR="00000000" w14:paraId="750E3997" w14:textId="77777777">
        <w:tc>
          <w:tcPr>
            <w:tcW w:w="9070" w:type="dxa"/>
            <w:gridSpan w:val="7"/>
            <w:tcBorders>
              <w:bottom w:val="single" w:sz="4" w:space="0" w:color="auto"/>
            </w:tcBorders>
          </w:tcPr>
          <w:p w14:paraId="1DE1A89C" w14:textId="77777777" w:rsidR="00000000" w:rsidRDefault="007B7F4C">
            <w:pPr>
              <w:pStyle w:val="ConsPlusNormal"/>
            </w:pPr>
            <w:r>
              <w:t>Удален с итогового сочинения (изложения) по следующим причинам:</w:t>
            </w:r>
          </w:p>
        </w:tc>
      </w:tr>
      <w:tr w:rsidR="00000000" w14:paraId="312343D1" w14:textId="77777777">
        <w:tc>
          <w:tcPr>
            <w:tcW w:w="9070" w:type="dxa"/>
            <w:gridSpan w:val="7"/>
            <w:tcBorders>
              <w:top w:val="single" w:sz="4" w:space="0" w:color="auto"/>
              <w:bottom w:val="single" w:sz="4" w:space="0" w:color="auto"/>
            </w:tcBorders>
          </w:tcPr>
          <w:p w14:paraId="3DC45CA7" w14:textId="77777777" w:rsidR="00000000" w:rsidRDefault="007B7F4C">
            <w:pPr>
              <w:pStyle w:val="ConsPlusNormal"/>
            </w:pPr>
          </w:p>
        </w:tc>
      </w:tr>
      <w:tr w:rsidR="00000000" w14:paraId="211D9DA1" w14:textId="77777777">
        <w:tc>
          <w:tcPr>
            <w:tcW w:w="9070" w:type="dxa"/>
            <w:gridSpan w:val="7"/>
            <w:tcBorders>
              <w:top w:val="single" w:sz="4" w:space="0" w:color="auto"/>
              <w:bottom w:val="single" w:sz="4" w:space="0" w:color="auto"/>
            </w:tcBorders>
          </w:tcPr>
          <w:p w14:paraId="30ED77E7" w14:textId="77777777" w:rsidR="00000000" w:rsidRDefault="007B7F4C">
            <w:pPr>
              <w:pStyle w:val="ConsPlusNormal"/>
            </w:pPr>
          </w:p>
        </w:tc>
      </w:tr>
      <w:tr w:rsidR="00000000" w14:paraId="724C7C06" w14:textId="77777777">
        <w:tc>
          <w:tcPr>
            <w:tcW w:w="9070" w:type="dxa"/>
            <w:gridSpan w:val="7"/>
            <w:tcBorders>
              <w:top w:val="single" w:sz="4" w:space="0" w:color="auto"/>
              <w:bottom w:val="single" w:sz="4" w:space="0" w:color="auto"/>
            </w:tcBorders>
          </w:tcPr>
          <w:p w14:paraId="0834F29F" w14:textId="77777777" w:rsidR="00000000" w:rsidRDefault="007B7F4C">
            <w:pPr>
              <w:pStyle w:val="ConsPlusNormal"/>
            </w:pPr>
          </w:p>
        </w:tc>
      </w:tr>
      <w:tr w:rsidR="00000000" w14:paraId="38920F2D" w14:textId="77777777">
        <w:tc>
          <w:tcPr>
            <w:tcW w:w="9070" w:type="dxa"/>
            <w:gridSpan w:val="7"/>
            <w:tcBorders>
              <w:top w:val="single" w:sz="4" w:space="0" w:color="auto"/>
              <w:bottom w:val="single" w:sz="4" w:space="0" w:color="auto"/>
            </w:tcBorders>
          </w:tcPr>
          <w:p w14:paraId="7B3EF035" w14:textId="77777777" w:rsidR="00000000" w:rsidRDefault="007B7F4C">
            <w:pPr>
              <w:pStyle w:val="ConsPlusNormal"/>
            </w:pPr>
          </w:p>
        </w:tc>
      </w:tr>
      <w:tr w:rsidR="00000000" w14:paraId="2D5E2D43" w14:textId="77777777">
        <w:tc>
          <w:tcPr>
            <w:tcW w:w="6520" w:type="dxa"/>
            <w:vMerge w:val="restart"/>
            <w:tcBorders>
              <w:top w:val="single" w:sz="4" w:space="0" w:color="auto"/>
            </w:tcBorders>
          </w:tcPr>
          <w:p w14:paraId="565CF6CE" w14:textId="77777777" w:rsidR="00000000" w:rsidRDefault="007B7F4C">
            <w:pPr>
              <w:pStyle w:val="ConsPlusNormal"/>
            </w:pPr>
            <w:r>
              <w:t>Время удаления участника с итогового сочинения (изложения)</w:t>
            </w:r>
          </w:p>
        </w:tc>
        <w:tc>
          <w:tcPr>
            <w:tcW w:w="850" w:type="dxa"/>
            <w:tcBorders>
              <w:top w:val="single" w:sz="4" w:space="0" w:color="auto"/>
              <w:right w:val="single" w:sz="4" w:space="0" w:color="auto"/>
            </w:tcBorders>
          </w:tcPr>
          <w:p w14:paraId="47752549" w14:textId="77777777" w:rsidR="00000000" w:rsidRDefault="007B7F4C">
            <w:pPr>
              <w:pStyle w:val="ConsPlusNormal"/>
              <w:jc w:val="both"/>
            </w:pPr>
            <w:r>
              <w:t>Время</w:t>
            </w:r>
          </w:p>
        </w:tc>
        <w:tc>
          <w:tcPr>
            <w:tcW w:w="340" w:type="dxa"/>
            <w:tcBorders>
              <w:top w:val="single" w:sz="4" w:space="0" w:color="auto"/>
              <w:left w:val="single" w:sz="4" w:space="0" w:color="auto"/>
              <w:bottom w:val="single" w:sz="4" w:space="0" w:color="auto"/>
              <w:right w:val="single" w:sz="4" w:space="0" w:color="auto"/>
            </w:tcBorders>
          </w:tcPr>
          <w:p w14:paraId="7424434C"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2E36BC63" w14:textId="77777777" w:rsidR="00000000" w:rsidRDefault="007B7F4C">
            <w:pPr>
              <w:pStyle w:val="ConsPlusNormal"/>
            </w:pPr>
          </w:p>
        </w:tc>
        <w:tc>
          <w:tcPr>
            <w:tcW w:w="340" w:type="dxa"/>
            <w:tcBorders>
              <w:top w:val="single" w:sz="4" w:space="0" w:color="auto"/>
              <w:left w:val="single" w:sz="4" w:space="0" w:color="auto"/>
              <w:right w:val="single" w:sz="4" w:space="0" w:color="auto"/>
            </w:tcBorders>
          </w:tcPr>
          <w:p w14:paraId="04E5EC86" w14:textId="77777777" w:rsidR="00000000" w:rsidRDefault="007B7F4C">
            <w:pPr>
              <w:pStyle w:val="ConsPlusNormal"/>
              <w:jc w:val="center"/>
            </w:pPr>
            <w:r>
              <w:t>:</w:t>
            </w:r>
          </w:p>
        </w:tc>
        <w:tc>
          <w:tcPr>
            <w:tcW w:w="340" w:type="dxa"/>
            <w:tcBorders>
              <w:top w:val="single" w:sz="4" w:space="0" w:color="auto"/>
              <w:left w:val="single" w:sz="4" w:space="0" w:color="auto"/>
              <w:bottom w:val="single" w:sz="4" w:space="0" w:color="auto"/>
              <w:right w:val="single" w:sz="4" w:space="0" w:color="auto"/>
            </w:tcBorders>
          </w:tcPr>
          <w:p w14:paraId="03AF79E5" w14:textId="77777777" w:rsidR="00000000" w:rsidRDefault="007B7F4C">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7DE3F5EB" w14:textId="77777777" w:rsidR="00000000" w:rsidRDefault="007B7F4C">
            <w:pPr>
              <w:pStyle w:val="ConsPlusNormal"/>
            </w:pPr>
          </w:p>
        </w:tc>
      </w:tr>
      <w:tr w:rsidR="00000000" w14:paraId="171FA748" w14:textId="77777777">
        <w:tc>
          <w:tcPr>
            <w:tcW w:w="6520" w:type="dxa"/>
            <w:vMerge/>
            <w:tcBorders>
              <w:top w:val="single" w:sz="4" w:space="0" w:color="auto"/>
            </w:tcBorders>
          </w:tcPr>
          <w:p w14:paraId="10FB249B" w14:textId="77777777" w:rsidR="00000000" w:rsidRDefault="007B7F4C">
            <w:pPr>
              <w:pStyle w:val="ConsPlusNormal"/>
              <w:jc w:val="both"/>
            </w:pPr>
          </w:p>
        </w:tc>
        <w:tc>
          <w:tcPr>
            <w:tcW w:w="850" w:type="dxa"/>
          </w:tcPr>
          <w:p w14:paraId="0DB809CE" w14:textId="77777777" w:rsidR="00000000" w:rsidRDefault="007B7F4C">
            <w:pPr>
              <w:pStyle w:val="ConsPlusNormal"/>
            </w:pPr>
          </w:p>
        </w:tc>
        <w:tc>
          <w:tcPr>
            <w:tcW w:w="680" w:type="dxa"/>
            <w:gridSpan w:val="2"/>
            <w:tcBorders>
              <w:top w:val="single" w:sz="4" w:space="0" w:color="auto"/>
            </w:tcBorders>
          </w:tcPr>
          <w:p w14:paraId="685CDFDA" w14:textId="77777777" w:rsidR="00000000" w:rsidRDefault="007B7F4C">
            <w:pPr>
              <w:pStyle w:val="ConsPlusNormal"/>
              <w:jc w:val="center"/>
            </w:pPr>
            <w:r>
              <w:t>час.</w:t>
            </w:r>
          </w:p>
        </w:tc>
        <w:tc>
          <w:tcPr>
            <w:tcW w:w="340" w:type="dxa"/>
          </w:tcPr>
          <w:p w14:paraId="4E049AFE" w14:textId="77777777" w:rsidR="00000000" w:rsidRDefault="007B7F4C">
            <w:pPr>
              <w:pStyle w:val="ConsPlusNormal"/>
            </w:pPr>
          </w:p>
        </w:tc>
        <w:tc>
          <w:tcPr>
            <w:tcW w:w="680" w:type="dxa"/>
            <w:gridSpan w:val="2"/>
            <w:tcBorders>
              <w:top w:val="single" w:sz="4" w:space="0" w:color="auto"/>
            </w:tcBorders>
          </w:tcPr>
          <w:p w14:paraId="21BAD239" w14:textId="77777777" w:rsidR="00000000" w:rsidRDefault="007B7F4C">
            <w:pPr>
              <w:pStyle w:val="ConsPlusNormal"/>
              <w:jc w:val="center"/>
            </w:pPr>
            <w:r>
              <w:t>мин.</w:t>
            </w:r>
          </w:p>
        </w:tc>
      </w:tr>
    </w:tbl>
    <w:p w14:paraId="34612F14" w14:textId="77777777" w:rsidR="00000000" w:rsidRDefault="007B7F4C">
      <w:pPr>
        <w:pStyle w:val="ConsPlusNormal"/>
        <w:jc w:val="both"/>
      </w:pPr>
    </w:p>
    <w:p w14:paraId="0F57D568" w14:textId="77777777" w:rsidR="00000000" w:rsidRDefault="007B7F4C">
      <w:pPr>
        <w:pStyle w:val="ConsPlusNonformat"/>
        <w:jc w:val="both"/>
      </w:pPr>
      <w:r>
        <w:t>Участник итогового сочинения        /_____________/ ______________________/</w:t>
      </w:r>
    </w:p>
    <w:p w14:paraId="37A2A0AB" w14:textId="77777777" w:rsidR="00000000" w:rsidRDefault="007B7F4C">
      <w:pPr>
        <w:pStyle w:val="ConsPlusNonformat"/>
        <w:jc w:val="both"/>
      </w:pPr>
      <w:r>
        <w:t>(изложения)                             подпись              ФИО</w:t>
      </w:r>
    </w:p>
    <w:p w14:paraId="74FA8833" w14:textId="77777777" w:rsidR="00000000" w:rsidRDefault="007B7F4C">
      <w:pPr>
        <w:pStyle w:val="ConsPlusNonformat"/>
        <w:jc w:val="both"/>
      </w:pPr>
    </w:p>
    <w:p w14:paraId="4A4802B0" w14:textId="77777777" w:rsidR="00000000" w:rsidRDefault="007B7F4C">
      <w:pPr>
        <w:pStyle w:val="ConsPlusNonformat"/>
        <w:jc w:val="both"/>
      </w:pPr>
      <w:r>
        <w:t>Член комиссии ОО (места проведения)</w:t>
      </w:r>
    </w:p>
    <w:p w14:paraId="479C0503" w14:textId="77777777" w:rsidR="00000000" w:rsidRDefault="007B7F4C">
      <w:pPr>
        <w:pStyle w:val="ConsPlusNonformat"/>
        <w:jc w:val="both"/>
      </w:pPr>
      <w:r>
        <w:t>в учебном кабинете                  /_____________/ ______________________/</w:t>
      </w:r>
    </w:p>
    <w:p w14:paraId="47790D38" w14:textId="77777777" w:rsidR="00000000" w:rsidRDefault="007B7F4C">
      <w:pPr>
        <w:pStyle w:val="ConsPlusNonformat"/>
        <w:jc w:val="both"/>
      </w:pPr>
      <w:r>
        <w:t xml:space="preserve">  </w:t>
      </w:r>
      <w:r>
        <w:t xml:space="preserve">                                      подпись              ФИО</w:t>
      </w:r>
    </w:p>
    <w:p w14:paraId="09FD01FA" w14:textId="77777777" w:rsidR="00000000" w:rsidRDefault="007B7F4C">
      <w:pPr>
        <w:pStyle w:val="ConsPlusNonformat"/>
        <w:jc w:val="both"/>
      </w:pPr>
    </w:p>
    <w:p w14:paraId="4A41851F" w14:textId="77777777" w:rsidR="00000000" w:rsidRDefault="007B7F4C">
      <w:pPr>
        <w:pStyle w:val="ConsPlusNonformat"/>
        <w:jc w:val="both"/>
      </w:pPr>
      <w:r>
        <w:t>Руководитель ОО (места проведения)  /_____________/ ______________________/</w:t>
      </w:r>
    </w:p>
    <w:p w14:paraId="4E9CE408" w14:textId="77777777" w:rsidR="00000000" w:rsidRDefault="007B7F4C">
      <w:pPr>
        <w:pStyle w:val="ConsPlusNonformat"/>
        <w:jc w:val="both"/>
      </w:pPr>
      <w:r>
        <w:t xml:space="preserve">                                        подпись              ФИО</w:t>
      </w:r>
    </w:p>
    <w:p w14:paraId="73E4E4B7" w14:textId="77777777" w:rsidR="00000000" w:rsidRDefault="007B7F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041"/>
        <w:gridCol w:w="410"/>
        <w:gridCol w:w="410"/>
        <w:gridCol w:w="410"/>
        <w:gridCol w:w="410"/>
        <w:gridCol w:w="410"/>
        <w:gridCol w:w="410"/>
        <w:gridCol w:w="410"/>
        <w:gridCol w:w="410"/>
      </w:tblGrid>
      <w:tr w:rsidR="00000000" w14:paraId="316924A5" w14:textId="77777777">
        <w:tc>
          <w:tcPr>
            <w:tcW w:w="3742" w:type="dxa"/>
          </w:tcPr>
          <w:p w14:paraId="2F272A35" w14:textId="77777777" w:rsidR="00000000" w:rsidRDefault="007B7F4C">
            <w:pPr>
              <w:pStyle w:val="ConsPlusNormal"/>
            </w:pPr>
          </w:p>
        </w:tc>
        <w:tc>
          <w:tcPr>
            <w:tcW w:w="2041" w:type="dxa"/>
            <w:tcBorders>
              <w:right w:val="single" w:sz="4" w:space="0" w:color="auto"/>
            </w:tcBorders>
          </w:tcPr>
          <w:p w14:paraId="0C8AF21F" w14:textId="77777777" w:rsidR="00000000" w:rsidRDefault="007B7F4C">
            <w:pPr>
              <w:pStyle w:val="ConsPlusNormal"/>
              <w:jc w:val="right"/>
            </w:pPr>
            <w:r>
              <w:t>Дата подписания</w:t>
            </w:r>
          </w:p>
        </w:tc>
        <w:tc>
          <w:tcPr>
            <w:tcW w:w="410" w:type="dxa"/>
            <w:tcBorders>
              <w:top w:val="single" w:sz="4" w:space="0" w:color="auto"/>
              <w:left w:val="single" w:sz="4" w:space="0" w:color="auto"/>
              <w:bottom w:val="single" w:sz="4" w:space="0" w:color="auto"/>
              <w:right w:val="single" w:sz="4" w:space="0" w:color="auto"/>
            </w:tcBorders>
          </w:tcPr>
          <w:p w14:paraId="497751F3"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018FA415"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7E967412" w14:textId="77777777" w:rsidR="00000000" w:rsidRDefault="007B7F4C">
            <w:pPr>
              <w:pStyle w:val="ConsPlusNormal"/>
              <w:jc w:val="center"/>
            </w:pPr>
            <w:r>
              <w:t>.</w:t>
            </w:r>
          </w:p>
        </w:tc>
        <w:tc>
          <w:tcPr>
            <w:tcW w:w="410" w:type="dxa"/>
            <w:tcBorders>
              <w:top w:val="single" w:sz="4" w:space="0" w:color="auto"/>
              <w:left w:val="single" w:sz="4" w:space="0" w:color="auto"/>
              <w:bottom w:val="single" w:sz="4" w:space="0" w:color="auto"/>
              <w:right w:val="single" w:sz="4" w:space="0" w:color="auto"/>
            </w:tcBorders>
          </w:tcPr>
          <w:p w14:paraId="6CEFCA74"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4636A985"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3A122404" w14:textId="77777777" w:rsidR="00000000" w:rsidRDefault="007B7F4C">
            <w:pPr>
              <w:pStyle w:val="ConsPlusNormal"/>
              <w:jc w:val="center"/>
            </w:pPr>
            <w:r>
              <w:t>.</w:t>
            </w:r>
          </w:p>
        </w:tc>
        <w:tc>
          <w:tcPr>
            <w:tcW w:w="410" w:type="dxa"/>
            <w:tcBorders>
              <w:top w:val="single" w:sz="4" w:space="0" w:color="auto"/>
              <w:left w:val="single" w:sz="4" w:space="0" w:color="auto"/>
              <w:bottom w:val="single" w:sz="4" w:space="0" w:color="auto"/>
              <w:right w:val="single" w:sz="4" w:space="0" w:color="auto"/>
            </w:tcBorders>
          </w:tcPr>
          <w:p w14:paraId="64FC78FB" w14:textId="77777777" w:rsidR="00000000" w:rsidRDefault="007B7F4C">
            <w:pPr>
              <w:pStyle w:val="ConsPlusNormal"/>
            </w:pPr>
          </w:p>
        </w:tc>
        <w:tc>
          <w:tcPr>
            <w:tcW w:w="410" w:type="dxa"/>
            <w:tcBorders>
              <w:top w:val="single" w:sz="4" w:space="0" w:color="auto"/>
              <w:left w:val="single" w:sz="4" w:space="0" w:color="auto"/>
              <w:bottom w:val="single" w:sz="4" w:space="0" w:color="auto"/>
              <w:right w:val="single" w:sz="4" w:space="0" w:color="auto"/>
            </w:tcBorders>
          </w:tcPr>
          <w:p w14:paraId="44BA129F" w14:textId="77777777" w:rsidR="00000000" w:rsidRDefault="007B7F4C">
            <w:pPr>
              <w:pStyle w:val="ConsPlusNormal"/>
            </w:pPr>
          </w:p>
        </w:tc>
      </w:tr>
      <w:tr w:rsidR="00000000" w14:paraId="1D21FB51" w14:textId="77777777">
        <w:tc>
          <w:tcPr>
            <w:tcW w:w="3742" w:type="dxa"/>
          </w:tcPr>
          <w:p w14:paraId="29AFA157" w14:textId="77777777" w:rsidR="00000000" w:rsidRDefault="007B7F4C">
            <w:pPr>
              <w:pStyle w:val="ConsPlusNormal"/>
            </w:pPr>
          </w:p>
        </w:tc>
        <w:tc>
          <w:tcPr>
            <w:tcW w:w="2041" w:type="dxa"/>
          </w:tcPr>
          <w:p w14:paraId="51CD4073" w14:textId="77777777" w:rsidR="00000000" w:rsidRDefault="007B7F4C">
            <w:pPr>
              <w:pStyle w:val="ConsPlusNormal"/>
            </w:pPr>
          </w:p>
        </w:tc>
        <w:tc>
          <w:tcPr>
            <w:tcW w:w="820" w:type="dxa"/>
            <w:gridSpan w:val="2"/>
            <w:tcBorders>
              <w:top w:val="single" w:sz="4" w:space="0" w:color="auto"/>
            </w:tcBorders>
          </w:tcPr>
          <w:p w14:paraId="4A2E5E4F" w14:textId="77777777" w:rsidR="00000000" w:rsidRDefault="007B7F4C">
            <w:pPr>
              <w:pStyle w:val="ConsPlusNormal"/>
              <w:jc w:val="center"/>
            </w:pPr>
            <w:r>
              <w:t>число</w:t>
            </w:r>
          </w:p>
        </w:tc>
        <w:tc>
          <w:tcPr>
            <w:tcW w:w="410" w:type="dxa"/>
            <w:tcBorders>
              <w:top w:val="single" w:sz="4" w:space="0" w:color="auto"/>
            </w:tcBorders>
          </w:tcPr>
          <w:p w14:paraId="6FE4D111" w14:textId="77777777" w:rsidR="00000000" w:rsidRDefault="007B7F4C">
            <w:pPr>
              <w:pStyle w:val="ConsPlusNormal"/>
            </w:pPr>
          </w:p>
        </w:tc>
        <w:tc>
          <w:tcPr>
            <w:tcW w:w="820" w:type="dxa"/>
            <w:gridSpan w:val="2"/>
            <w:tcBorders>
              <w:top w:val="single" w:sz="4" w:space="0" w:color="auto"/>
            </w:tcBorders>
          </w:tcPr>
          <w:p w14:paraId="3835673F" w14:textId="77777777" w:rsidR="00000000" w:rsidRDefault="007B7F4C">
            <w:pPr>
              <w:pStyle w:val="ConsPlusNormal"/>
              <w:jc w:val="center"/>
            </w:pPr>
            <w:r>
              <w:t>месяц</w:t>
            </w:r>
          </w:p>
        </w:tc>
        <w:tc>
          <w:tcPr>
            <w:tcW w:w="410" w:type="dxa"/>
            <w:tcBorders>
              <w:top w:val="single" w:sz="4" w:space="0" w:color="auto"/>
            </w:tcBorders>
          </w:tcPr>
          <w:p w14:paraId="73C6AF47" w14:textId="77777777" w:rsidR="00000000" w:rsidRDefault="007B7F4C">
            <w:pPr>
              <w:pStyle w:val="ConsPlusNormal"/>
            </w:pPr>
          </w:p>
        </w:tc>
        <w:tc>
          <w:tcPr>
            <w:tcW w:w="820" w:type="dxa"/>
            <w:gridSpan w:val="2"/>
            <w:tcBorders>
              <w:top w:val="single" w:sz="4" w:space="0" w:color="auto"/>
            </w:tcBorders>
          </w:tcPr>
          <w:p w14:paraId="283F3D5E" w14:textId="77777777" w:rsidR="00000000" w:rsidRDefault="007B7F4C">
            <w:pPr>
              <w:pStyle w:val="ConsPlusNormal"/>
              <w:jc w:val="center"/>
            </w:pPr>
            <w:r>
              <w:t>год</w:t>
            </w:r>
          </w:p>
        </w:tc>
      </w:tr>
    </w:tbl>
    <w:p w14:paraId="3BB326CC" w14:textId="77777777" w:rsidR="00000000" w:rsidRDefault="007B7F4C">
      <w:pPr>
        <w:pStyle w:val="ConsPlusNormal"/>
        <w:jc w:val="both"/>
      </w:pPr>
    </w:p>
    <w:p w14:paraId="62E427D0" w14:textId="77777777" w:rsidR="00000000" w:rsidRDefault="007B7F4C">
      <w:pPr>
        <w:pStyle w:val="ConsPlusNormal"/>
        <w:jc w:val="both"/>
      </w:pPr>
    </w:p>
    <w:p w14:paraId="65D8503E" w14:textId="77777777" w:rsidR="007B7F4C" w:rsidRDefault="007B7F4C">
      <w:pPr>
        <w:pStyle w:val="ConsPlusNormal"/>
        <w:pBdr>
          <w:top w:val="single" w:sz="6" w:space="0" w:color="auto"/>
        </w:pBdr>
        <w:spacing w:before="100" w:after="100"/>
        <w:jc w:val="both"/>
        <w:rPr>
          <w:sz w:val="2"/>
          <w:szCs w:val="2"/>
        </w:rPr>
      </w:pPr>
    </w:p>
    <w:sectPr w:rsidR="007B7F4C">
      <w:headerReference w:type="default" r:id="rId63"/>
      <w:footerReference w:type="default" r:id="rId6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7676A" w14:textId="77777777" w:rsidR="007B7F4C" w:rsidRDefault="007B7F4C">
      <w:pPr>
        <w:spacing w:after="0" w:line="240" w:lineRule="auto"/>
      </w:pPr>
      <w:r>
        <w:separator/>
      </w:r>
    </w:p>
  </w:endnote>
  <w:endnote w:type="continuationSeparator" w:id="0">
    <w:p w14:paraId="537D0849" w14:textId="77777777" w:rsidR="007B7F4C" w:rsidRDefault="007B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FAD1D" w14:textId="77777777" w:rsidR="00000000" w:rsidRDefault="007B7F4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2A86194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4811EED" w14:textId="77777777" w:rsidR="00000000" w:rsidRDefault="007B7F4C">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88C71CC" w14:textId="77777777" w:rsidR="00000000" w:rsidRDefault="007B7F4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EF650C9" w14:textId="77777777" w:rsidR="00000000" w:rsidRDefault="007B7F4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1C79AA">
            <w:rPr>
              <w:sz w:val="20"/>
              <w:szCs w:val="20"/>
            </w:rPr>
            <w:fldChar w:fldCharType="separate"/>
          </w:r>
          <w:r w:rsidR="001C79AA">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1C79AA">
            <w:rPr>
              <w:sz w:val="20"/>
              <w:szCs w:val="20"/>
            </w:rPr>
            <w:fldChar w:fldCharType="separate"/>
          </w:r>
          <w:r w:rsidR="001C79AA">
            <w:rPr>
              <w:noProof/>
              <w:sz w:val="20"/>
              <w:szCs w:val="20"/>
            </w:rPr>
            <w:t>3</w:t>
          </w:r>
          <w:r>
            <w:rPr>
              <w:sz w:val="20"/>
              <w:szCs w:val="20"/>
            </w:rPr>
            <w:fldChar w:fldCharType="end"/>
          </w:r>
        </w:p>
      </w:tc>
    </w:tr>
  </w:tbl>
  <w:p w14:paraId="75843545" w14:textId="77777777" w:rsidR="00000000" w:rsidRDefault="007B7F4C">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88412" w14:textId="77777777" w:rsidR="00000000" w:rsidRDefault="007B7F4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0F282F1F"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C5F89E4" w14:textId="77777777" w:rsidR="00000000" w:rsidRDefault="007B7F4C">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839EA7D" w14:textId="77777777" w:rsidR="00000000" w:rsidRDefault="007B7F4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0E57E39" w14:textId="29D8FC55" w:rsidR="00000000" w:rsidRDefault="007B7F4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1C79AA">
            <w:rPr>
              <w:sz w:val="20"/>
              <w:szCs w:val="20"/>
            </w:rPr>
            <w:fldChar w:fldCharType="separate"/>
          </w:r>
          <w:r w:rsidR="001C79AA">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1C79AA">
            <w:rPr>
              <w:sz w:val="20"/>
              <w:szCs w:val="20"/>
            </w:rPr>
            <w:fldChar w:fldCharType="separate"/>
          </w:r>
          <w:r w:rsidR="001C79AA">
            <w:rPr>
              <w:noProof/>
              <w:sz w:val="20"/>
              <w:szCs w:val="20"/>
            </w:rPr>
            <w:t>4</w:t>
          </w:r>
          <w:r>
            <w:rPr>
              <w:sz w:val="20"/>
              <w:szCs w:val="20"/>
            </w:rPr>
            <w:fldChar w:fldCharType="end"/>
          </w:r>
        </w:p>
      </w:tc>
    </w:tr>
  </w:tbl>
  <w:p w14:paraId="13A466A5" w14:textId="77777777" w:rsidR="00000000" w:rsidRDefault="007B7F4C">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80D8" w14:textId="77777777" w:rsidR="00000000" w:rsidRDefault="007B7F4C">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32D0B4A4"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B25C33F" w14:textId="77777777" w:rsidR="00000000" w:rsidRDefault="007B7F4C">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2C02D92" w14:textId="77777777" w:rsidR="00000000" w:rsidRDefault="007B7F4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1A0D9D0" w14:textId="77777777" w:rsidR="00000000" w:rsidRDefault="007B7F4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0BAECB47" w14:textId="77777777" w:rsidR="00000000" w:rsidRDefault="007B7F4C">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1200" w14:textId="77777777" w:rsidR="00000000" w:rsidRDefault="007B7F4C">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71C45024"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2396D35" w14:textId="77777777" w:rsidR="00000000" w:rsidRDefault="007B7F4C">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01F509D" w14:textId="77777777" w:rsidR="00000000" w:rsidRDefault="007B7F4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C646004" w14:textId="77777777" w:rsidR="00000000" w:rsidRDefault="007B7F4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13437B5A" w14:textId="77777777" w:rsidR="00000000" w:rsidRDefault="007B7F4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BA987" w14:textId="77777777" w:rsidR="007B7F4C" w:rsidRDefault="007B7F4C">
      <w:pPr>
        <w:spacing w:after="0" w:line="240" w:lineRule="auto"/>
      </w:pPr>
      <w:r>
        <w:separator/>
      </w:r>
    </w:p>
  </w:footnote>
  <w:footnote w:type="continuationSeparator" w:id="0">
    <w:p w14:paraId="40637F87" w14:textId="77777777" w:rsidR="007B7F4C" w:rsidRDefault="007B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372C8004"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8C382DE" w14:textId="77777777" w:rsidR="00000000" w:rsidRDefault="007B7F4C">
          <w:pPr>
            <w:pStyle w:val="ConsPlusNormal"/>
            <w:rPr>
              <w:sz w:val="16"/>
              <w:szCs w:val="16"/>
            </w:rPr>
          </w:pPr>
          <w:r>
            <w:rPr>
              <w:sz w:val="16"/>
              <w:szCs w:val="16"/>
            </w:rPr>
            <w:t>&lt;Письмо&gt; Рособрнадзора от 24.09.2020 N 05-86</w:t>
          </w:r>
          <w:r>
            <w:rPr>
              <w:sz w:val="16"/>
              <w:szCs w:val="16"/>
            </w:rPr>
            <w:br/>
            <w:t>&lt;О направлении методических документов, рекомендуемых к использованию при о...</w:t>
          </w:r>
        </w:p>
      </w:tc>
      <w:tc>
        <w:tcPr>
          <w:tcW w:w="2" w:type="pct"/>
          <w:tcBorders>
            <w:top w:val="none" w:sz="2" w:space="0" w:color="auto"/>
            <w:left w:val="none" w:sz="2" w:space="0" w:color="auto"/>
            <w:bottom w:val="none" w:sz="2" w:space="0" w:color="auto"/>
            <w:right w:val="none" w:sz="2" w:space="0" w:color="auto"/>
          </w:tcBorders>
          <w:vAlign w:val="center"/>
        </w:tcPr>
        <w:p w14:paraId="3F80477B" w14:textId="77777777" w:rsidR="00000000" w:rsidRDefault="007B7F4C">
          <w:pPr>
            <w:pStyle w:val="ConsPlusNormal"/>
            <w:jc w:val="center"/>
          </w:pPr>
        </w:p>
        <w:p w14:paraId="37430271" w14:textId="77777777" w:rsidR="00000000" w:rsidRDefault="007B7F4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0C16AD7" w14:textId="77777777" w:rsidR="00000000" w:rsidRDefault="007B7F4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11.01.2021</w:t>
          </w:r>
        </w:p>
      </w:tc>
    </w:tr>
  </w:tbl>
  <w:p w14:paraId="4137DEFD" w14:textId="77777777" w:rsidR="00000000" w:rsidRDefault="007B7F4C">
    <w:pPr>
      <w:pStyle w:val="ConsPlusNormal"/>
      <w:pBdr>
        <w:bottom w:val="single" w:sz="12" w:space="0" w:color="auto"/>
      </w:pBdr>
      <w:jc w:val="center"/>
      <w:rPr>
        <w:sz w:val="2"/>
        <w:szCs w:val="2"/>
      </w:rPr>
    </w:pPr>
  </w:p>
  <w:p w14:paraId="177258F8" w14:textId="77777777" w:rsidR="00000000" w:rsidRDefault="007B7F4C">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176009E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153E44D" w14:textId="77777777" w:rsidR="00000000" w:rsidRDefault="007B7F4C">
          <w:pPr>
            <w:pStyle w:val="ConsPlusNormal"/>
            <w:rPr>
              <w:sz w:val="16"/>
              <w:szCs w:val="16"/>
            </w:rPr>
          </w:pPr>
          <w:r>
            <w:rPr>
              <w:sz w:val="16"/>
              <w:szCs w:val="16"/>
            </w:rPr>
            <w:t>&lt;Письмо&gt; Рособрнадзора от 24.09.2020 N 05-86</w:t>
          </w:r>
          <w:r>
            <w:rPr>
              <w:sz w:val="16"/>
              <w:szCs w:val="16"/>
            </w:rPr>
            <w:br/>
            <w:t>&lt;О направлении методических документов, рекомендуемых к использованию при о...</w:t>
          </w:r>
        </w:p>
      </w:tc>
      <w:tc>
        <w:tcPr>
          <w:tcW w:w="2" w:type="pct"/>
          <w:tcBorders>
            <w:top w:val="none" w:sz="2" w:space="0" w:color="auto"/>
            <w:left w:val="none" w:sz="2" w:space="0" w:color="auto"/>
            <w:bottom w:val="none" w:sz="2" w:space="0" w:color="auto"/>
            <w:right w:val="none" w:sz="2" w:space="0" w:color="auto"/>
          </w:tcBorders>
          <w:vAlign w:val="center"/>
        </w:tcPr>
        <w:p w14:paraId="1A6A4C32" w14:textId="77777777" w:rsidR="00000000" w:rsidRDefault="007B7F4C">
          <w:pPr>
            <w:pStyle w:val="ConsPlusNormal"/>
            <w:jc w:val="center"/>
          </w:pPr>
        </w:p>
        <w:p w14:paraId="7AF9D50E" w14:textId="77777777" w:rsidR="00000000" w:rsidRDefault="007B7F4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D6F7172" w14:textId="77777777" w:rsidR="00000000" w:rsidRDefault="007B7F4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w:t>
          </w:r>
          <w:r>
            <w:rPr>
              <w:sz w:val="16"/>
              <w:szCs w:val="16"/>
            </w:rPr>
            <w:t>ения: 11.01.2021</w:t>
          </w:r>
        </w:p>
      </w:tc>
    </w:tr>
  </w:tbl>
  <w:p w14:paraId="5A6843BF" w14:textId="77777777" w:rsidR="00000000" w:rsidRDefault="007B7F4C">
    <w:pPr>
      <w:pStyle w:val="ConsPlusNormal"/>
      <w:pBdr>
        <w:bottom w:val="single" w:sz="12" w:space="0" w:color="auto"/>
      </w:pBdr>
      <w:jc w:val="center"/>
      <w:rPr>
        <w:sz w:val="2"/>
        <w:szCs w:val="2"/>
      </w:rPr>
    </w:pPr>
  </w:p>
  <w:p w14:paraId="6CFBE102" w14:textId="77777777" w:rsidR="00000000" w:rsidRDefault="007B7F4C">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121BF313"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DC68CB3" w14:textId="77777777" w:rsidR="00000000" w:rsidRDefault="007B7F4C">
          <w:pPr>
            <w:pStyle w:val="ConsPlusNormal"/>
            <w:rPr>
              <w:sz w:val="16"/>
              <w:szCs w:val="16"/>
            </w:rPr>
          </w:pPr>
          <w:r>
            <w:rPr>
              <w:sz w:val="16"/>
              <w:szCs w:val="16"/>
            </w:rPr>
            <w:t>&lt;Письмо&gt; Рособрнадзора от 24.09.2020 N 05-86</w:t>
          </w:r>
          <w:r>
            <w:rPr>
              <w:sz w:val="16"/>
              <w:szCs w:val="16"/>
            </w:rPr>
            <w:br/>
          </w:r>
          <w:r>
            <w:rPr>
              <w:sz w:val="16"/>
              <w:szCs w:val="16"/>
            </w:rPr>
            <w:t>&lt;О направлении методических документов, рекомендуемых к использованию при о...</w:t>
          </w:r>
        </w:p>
      </w:tc>
      <w:tc>
        <w:tcPr>
          <w:tcW w:w="2" w:type="pct"/>
          <w:tcBorders>
            <w:top w:val="none" w:sz="2" w:space="0" w:color="auto"/>
            <w:left w:val="none" w:sz="2" w:space="0" w:color="auto"/>
            <w:bottom w:val="none" w:sz="2" w:space="0" w:color="auto"/>
            <w:right w:val="none" w:sz="2" w:space="0" w:color="auto"/>
          </w:tcBorders>
          <w:vAlign w:val="center"/>
        </w:tcPr>
        <w:p w14:paraId="7510B080" w14:textId="77777777" w:rsidR="00000000" w:rsidRDefault="007B7F4C">
          <w:pPr>
            <w:pStyle w:val="ConsPlusNormal"/>
            <w:jc w:val="center"/>
          </w:pPr>
        </w:p>
        <w:p w14:paraId="1C5019E9" w14:textId="77777777" w:rsidR="00000000" w:rsidRDefault="007B7F4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7FEB96A" w14:textId="77777777" w:rsidR="00000000" w:rsidRDefault="007B7F4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11.01.2021</w:t>
          </w:r>
        </w:p>
      </w:tc>
    </w:tr>
  </w:tbl>
  <w:p w14:paraId="5548D207" w14:textId="77777777" w:rsidR="00000000" w:rsidRDefault="007B7F4C">
    <w:pPr>
      <w:pStyle w:val="ConsPlusNormal"/>
      <w:pBdr>
        <w:bottom w:val="single" w:sz="12" w:space="0" w:color="auto"/>
      </w:pBdr>
      <w:jc w:val="center"/>
      <w:rPr>
        <w:sz w:val="2"/>
        <w:szCs w:val="2"/>
      </w:rPr>
    </w:pPr>
  </w:p>
  <w:p w14:paraId="65AE443C" w14:textId="77777777" w:rsidR="00000000" w:rsidRDefault="007B7F4C">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7DFDDF07"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5FA0DDB" w14:textId="77777777" w:rsidR="00000000" w:rsidRDefault="007B7F4C">
          <w:pPr>
            <w:pStyle w:val="ConsPlusNormal"/>
            <w:rPr>
              <w:sz w:val="16"/>
              <w:szCs w:val="16"/>
            </w:rPr>
          </w:pPr>
          <w:r>
            <w:rPr>
              <w:sz w:val="16"/>
              <w:szCs w:val="16"/>
            </w:rPr>
            <w:t>&lt;Письмо&gt; Рособрнадзора от 24.09.2020 N 05-86</w:t>
          </w:r>
          <w:r>
            <w:rPr>
              <w:sz w:val="16"/>
              <w:szCs w:val="16"/>
            </w:rPr>
            <w:br/>
            <w:t>&lt;О направлении методических документов, рекомендуемых к использованию при о...</w:t>
          </w:r>
        </w:p>
      </w:tc>
      <w:tc>
        <w:tcPr>
          <w:tcW w:w="2" w:type="pct"/>
          <w:tcBorders>
            <w:top w:val="none" w:sz="2" w:space="0" w:color="auto"/>
            <w:left w:val="none" w:sz="2" w:space="0" w:color="auto"/>
            <w:bottom w:val="none" w:sz="2" w:space="0" w:color="auto"/>
            <w:right w:val="none" w:sz="2" w:space="0" w:color="auto"/>
          </w:tcBorders>
          <w:vAlign w:val="center"/>
        </w:tcPr>
        <w:p w14:paraId="34F23A10" w14:textId="77777777" w:rsidR="00000000" w:rsidRDefault="007B7F4C">
          <w:pPr>
            <w:pStyle w:val="ConsPlusNormal"/>
            <w:jc w:val="center"/>
          </w:pPr>
        </w:p>
        <w:p w14:paraId="4BAA57CC" w14:textId="77777777" w:rsidR="00000000" w:rsidRDefault="007B7F4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0F6FABC" w14:textId="77777777" w:rsidR="00000000" w:rsidRDefault="007B7F4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11.01.2021</w:t>
          </w:r>
        </w:p>
      </w:tc>
    </w:tr>
  </w:tbl>
  <w:p w14:paraId="0F61FC7E" w14:textId="77777777" w:rsidR="00000000" w:rsidRDefault="007B7F4C">
    <w:pPr>
      <w:pStyle w:val="ConsPlusNormal"/>
      <w:pBdr>
        <w:bottom w:val="single" w:sz="12" w:space="0" w:color="auto"/>
      </w:pBdr>
      <w:jc w:val="center"/>
      <w:rPr>
        <w:sz w:val="2"/>
        <w:szCs w:val="2"/>
      </w:rPr>
    </w:pPr>
  </w:p>
  <w:p w14:paraId="3D202572" w14:textId="77777777" w:rsidR="00000000" w:rsidRDefault="007B7F4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AA"/>
    <w:rsid w:val="001C79AA"/>
    <w:rsid w:val="007B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B2B5F"/>
  <w14:defaultImageDpi w14:val="0"/>
  <w15:docId w15:val="{24D58455-8AB0-4371-91B9-B59679D8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62209&amp;date=11.01.2021&amp;demo=1&amp;dst=100402&amp;fld=134" TargetMode="External"/><Relationship Id="rId21" Type="http://schemas.openxmlformats.org/officeDocument/2006/relationships/hyperlink" Target="https://login.consultant.ru/link/?req=doc&amp;base=LAW&amp;n=313212&amp;date=11.01.2021&amp;demo=1&amp;dst=100023&amp;fld=134" TargetMode="External"/><Relationship Id="rId34" Type="http://schemas.openxmlformats.org/officeDocument/2006/relationships/hyperlink" Target="https://login.consultant.ru/link/?req=doc&amp;base=LAW&amp;n=354250&amp;date=11.01.2021&amp;demo=1&amp;dst=100022&amp;fld=134"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image" Target="media/image20.png"/><Relationship Id="rId63" Type="http://schemas.openxmlformats.org/officeDocument/2006/relationships/header" Target="header4.xm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313212&amp;date=11.01.2021&amp;demo=1&amp;dst=100023&amp;fld=134" TargetMode="External"/><Relationship Id="rId29" Type="http://schemas.openxmlformats.org/officeDocument/2006/relationships/hyperlink" Target="https://login.consultant.ru/link/?req=doc&amp;base=LAW&amp;n=313212&amp;date=11.01.2021&amp;demo=1&amp;dst=100023&amp;fld=134" TargetMode="External"/><Relationship Id="rId11" Type="http://schemas.openxmlformats.org/officeDocument/2006/relationships/hyperlink" Target="https://login.consultant.ru/link/?req=doc&amp;base=LAW&amp;n=313212&amp;date=11.01.2021&amp;demo=1&amp;dst=100023&amp;fld=134" TargetMode="External"/><Relationship Id="rId24" Type="http://schemas.openxmlformats.org/officeDocument/2006/relationships/hyperlink" Target="https://login.consultant.ru/link/?req=doc&amp;base=LAW&amp;n=362209&amp;date=11.01.2021&amp;demo=1&amp;dst=100392&amp;fld=134" TargetMode="External"/><Relationship Id="rId32" Type="http://schemas.openxmlformats.org/officeDocument/2006/relationships/hyperlink" Target="https://login.consultant.ru/link/?req=doc&amp;base=LAW&amp;n=350001&amp;date=11.01.2021&amp;demo=1" TargetMode="External"/><Relationship Id="rId37" Type="http://schemas.openxmlformats.org/officeDocument/2006/relationships/hyperlink" Target="https://login.consultant.ru/link/?req=doc&amp;base=LAW&amp;n=313212&amp;date=11.01.2021&amp;demo=1&amp;dst=100021&amp;fld=134" TargetMode="External"/><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image" Target="media/image22.png"/><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eader" Target="header3.xml"/><Relationship Id="rId19" Type="http://schemas.openxmlformats.org/officeDocument/2006/relationships/hyperlink" Target="https://login.consultant.ru/link/?req=doc&amp;base=LAW&amp;n=313212&amp;date=11.01.2021&amp;demo=1&amp;dst=100023&amp;fld=134" TargetMode="External"/><Relationship Id="rId14" Type="http://schemas.openxmlformats.org/officeDocument/2006/relationships/hyperlink" Target="https://login.consultant.ru/link/?req=doc&amp;base=LAW&amp;n=350001&amp;date=11.01.2021&amp;demo=1" TargetMode="External"/><Relationship Id="rId22" Type="http://schemas.openxmlformats.org/officeDocument/2006/relationships/hyperlink" Target="https://login.consultant.ru/link/?req=doc&amp;base=LAW&amp;n=362209&amp;date=11.01.2021&amp;demo=1&amp;dst=100193&amp;fld=134" TargetMode="External"/><Relationship Id="rId27" Type="http://schemas.openxmlformats.org/officeDocument/2006/relationships/hyperlink" Target="https://login.consultant.ru/link/?req=doc&amp;base=LAW&amp;n=313212&amp;date=11.01.2021&amp;demo=1&amp;dst=100023&amp;fld=134" TargetMode="External"/><Relationship Id="rId30" Type="http://schemas.openxmlformats.org/officeDocument/2006/relationships/hyperlink" Target="https://login.consultant.ru/link/?req=doc&amp;base=LAW&amp;n=313212&amp;date=11.01.2021&amp;demo=1&amp;dst=100099&amp;fld=134" TargetMode="External"/><Relationship Id="rId35" Type="http://schemas.openxmlformats.org/officeDocument/2006/relationships/image" Target="media/image2.wmf"/><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21.png"/><Relationship Id="rId64" Type="http://schemas.openxmlformats.org/officeDocument/2006/relationships/footer" Target="footer4.xml"/><Relationship Id="rId8" Type="http://schemas.openxmlformats.org/officeDocument/2006/relationships/hyperlink" Target="http://www.consultant.ru" TargetMode="External"/><Relationship Id="rId51" Type="http://schemas.openxmlformats.org/officeDocument/2006/relationships/image" Target="media/image16.png"/><Relationship Id="rId3" Type="http://schemas.openxmlformats.org/officeDocument/2006/relationships/webSettings" Target="webSettings.xml"/><Relationship Id="rId12" Type="http://schemas.openxmlformats.org/officeDocument/2006/relationships/hyperlink" Target="https://login.consultant.ru/link/?req=doc&amp;base=LAW&amp;n=362209&amp;date=11.01.2021&amp;demo=1&amp;dst=100021&amp;fld=134" TargetMode="External"/><Relationship Id="rId17" Type="http://schemas.openxmlformats.org/officeDocument/2006/relationships/hyperlink" Target="https://login.consultant.ru/link/?req=doc&amp;base=LAW&amp;n=313212&amp;date=11.01.2021&amp;demo=1&amp;dst=100063&amp;fld=134" TargetMode="External"/><Relationship Id="rId25" Type="http://schemas.openxmlformats.org/officeDocument/2006/relationships/hyperlink" Target="https://login.consultant.ru/link/?req=doc&amp;base=LAW&amp;n=362209&amp;date=11.01.2021&amp;demo=1&amp;dst=100397&amp;fld=134" TargetMode="External"/><Relationship Id="rId33" Type="http://schemas.openxmlformats.org/officeDocument/2006/relationships/hyperlink" Target="https://login.consultant.ru/link/?req=doc&amp;base=EXP&amp;n=423105&amp;date=11.01.2021&amp;demo=1&amp;dst=100008&amp;fld=134" TargetMode="External"/><Relationship Id="rId38" Type="http://schemas.openxmlformats.org/officeDocument/2006/relationships/image" Target="media/image3.png"/><Relationship Id="rId46" Type="http://schemas.openxmlformats.org/officeDocument/2006/relationships/image" Target="media/image11.png"/><Relationship Id="rId59" Type="http://schemas.openxmlformats.org/officeDocument/2006/relationships/header" Target="header2.xml"/><Relationship Id="rId20" Type="http://schemas.openxmlformats.org/officeDocument/2006/relationships/hyperlink" Target="https://login.consultant.ru/link/?req=doc&amp;base=LAW&amp;n=313212&amp;date=11.01.2021&amp;demo=1&amp;dst=100113&amp;fld=134" TargetMode="External"/><Relationship Id="rId41" Type="http://schemas.openxmlformats.org/officeDocument/2006/relationships/image" Target="media/image6.png"/><Relationship Id="rId54" Type="http://schemas.openxmlformats.org/officeDocument/2006/relationships/image" Target="media/image19.png"/><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50001&amp;date=11.01.2021&amp;demo=1" TargetMode="External"/><Relationship Id="rId23" Type="http://schemas.openxmlformats.org/officeDocument/2006/relationships/hyperlink" Target="https://login.consultant.ru/link/?req=doc&amp;base=LAW&amp;n=362209&amp;date=11.01.2021&amp;demo=1&amp;dst=100381&amp;fld=134" TargetMode="External"/><Relationship Id="rId28" Type="http://schemas.openxmlformats.org/officeDocument/2006/relationships/hyperlink" Target="https://login.consultant.ru/link/?req=doc&amp;base=LAW&amp;n=313212&amp;date=11.01.2021&amp;demo=1&amp;dst=100023&amp;fld=134" TargetMode="External"/><Relationship Id="rId36" Type="http://schemas.openxmlformats.org/officeDocument/2006/relationships/hyperlink" Target="https://login.consultant.ru/link/?req=doc&amp;base=LAW&amp;n=313212&amp;date=11.01.2021&amp;demo=1&amp;dst=100113&amp;fld=134" TargetMode="External"/><Relationship Id="rId49" Type="http://schemas.openxmlformats.org/officeDocument/2006/relationships/image" Target="media/image14.png"/><Relationship Id="rId57" Type="http://schemas.openxmlformats.org/officeDocument/2006/relationships/hyperlink" Target="https://login.consultant.ru/link/?req=doc&amp;base=LAW&amp;n=313212&amp;date=11.01.2021&amp;demo=1&amp;dst=100113&amp;fld=134" TargetMode="External"/><Relationship Id="rId10" Type="http://schemas.openxmlformats.org/officeDocument/2006/relationships/footer" Target="footer1.xml"/><Relationship Id="rId31" Type="http://schemas.openxmlformats.org/officeDocument/2006/relationships/hyperlink" Target="https://login.consultant.ru/link/?req=doc&amp;base=LAW&amp;n=313212&amp;date=11.01.2021&amp;demo=1&amp;dst=100023&amp;fld=134" TargetMode="External"/><Relationship Id="rId44" Type="http://schemas.openxmlformats.org/officeDocument/2006/relationships/image" Target="media/image9.png"/><Relationship Id="rId52" Type="http://schemas.openxmlformats.org/officeDocument/2006/relationships/image" Target="media/image17.png"/><Relationship Id="rId60" Type="http://schemas.openxmlformats.org/officeDocument/2006/relationships/footer" Target="footer2.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hyperlink" Target="https://login.consultant.ru/link/?req=doc&amp;base=LAW&amp;n=362209&amp;date=11.01.2021&amp;demo=1&amp;dst=100021&amp;fld=134" TargetMode="External"/><Relationship Id="rId18" Type="http://schemas.openxmlformats.org/officeDocument/2006/relationships/hyperlink" Target="https://login.consultant.ru/link/?req=doc&amp;base=LAW&amp;n=313212&amp;date=11.01.2021&amp;demo=1&amp;dst=100088&amp;fld=134" TargetMode="External"/><Relationship Id="rId3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35662</Words>
  <Characters>203279</Characters>
  <Application>Microsoft Office Word</Application>
  <DocSecurity>2</DocSecurity>
  <Lines>1693</Lines>
  <Paragraphs>476</Paragraphs>
  <ScaleCrop>false</ScaleCrop>
  <Company>КонсультантПлюс Версия 4018.00.50</Company>
  <LinksUpToDate>false</LinksUpToDate>
  <CharactersWithSpaces>238465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24.09.2020 N 05-86&lt;О направлении методических документов, рекомендуемых к использованию при организации и проведении итогового сочинения (изложения) в 2020/2021 учебном году&gt;(вместе с "Методическими рекомендациями по организации</dc:title>
  <dc:subject/>
  <dc:creator>Надежда Чухонцева</dc:creator>
  <cp:keywords/>
  <dc:description/>
  <cp:lastModifiedBy>Надежда Чухонцева</cp:lastModifiedBy>
  <cp:revision>3</cp:revision>
  <dcterms:created xsi:type="dcterms:W3CDTF">2021-01-28T07:31:00Z</dcterms:created>
  <dcterms:modified xsi:type="dcterms:W3CDTF">2021-01-28T07:31:00Z</dcterms:modified>
</cp:coreProperties>
</file>