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2E74" w14:textId="77777777" w:rsidR="005F6461" w:rsidRDefault="005F6461" w:rsidP="005F6461">
      <w:pPr>
        <w:pStyle w:val="a6"/>
        <w:rPr>
          <w:szCs w:val="24"/>
        </w:rPr>
      </w:pPr>
    </w:p>
    <w:p w14:paraId="0880F295" w14:textId="77777777" w:rsidR="005F6461" w:rsidRDefault="005F6461" w:rsidP="005F6461">
      <w:pPr>
        <w:pStyle w:val="a6"/>
        <w:rPr>
          <w:szCs w:val="24"/>
        </w:rPr>
      </w:pPr>
    </w:p>
    <w:p w14:paraId="55E6FAD2" w14:textId="77777777" w:rsidR="005F6461" w:rsidRDefault="005F6461" w:rsidP="005F6461">
      <w:pPr>
        <w:pStyle w:val="a6"/>
        <w:rPr>
          <w:szCs w:val="24"/>
        </w:rPr>
      </w:pPr>
    </w:p>
    <w:p w14:paraId="19312913" w14:textId="77777777" w:rsidR="005F6461" w:rsidRDefault="005F6461" w:rsidP="005F6461">
      <w:pPr>
        <w:pStyle w:val="a6"/>
        <w:rPr>
          <w:szCs w:val="24"/>
        </w:rPr>
      </w:pPr>
    </w:p>
    <w:p w14:paraId="0E018F21" w14:textId="77777777" w:rsidR="005F6461" w:rsidRDefault="005F6461" w:rsidP="005F6461">
      <w:pPr>
        <w:pStyle w:val="a6"/>
        <w:jc w:val="center"/>
        <w:rPr>
          <w:szCs w:val="24"/>
        </w:rPr>
      </w:pPr>
    </w:p>
    <w:p w14:paraId="6CDC9491" w14:textId="77777777" w:rsidR="005F6461" w:rsidRDefault="005F6461" w:rsidP="005F6461">
      <w:pPr>
        <w:pStyle w:val="a6"/>
        <w:jc w:val="center"/>
        <w:rPr>
          <w:szCs w:val="24"/>
        </w:rPr>
      </w:pPr>
    </w:p>
    <w:p w14:paraId="653C65A0" w14:textId="77777777" w:rsidR="005F6461" w:rsidRDefault="005F6461" w:rsidP="005F6461">
      <w:pPr>
        <w:pStyle w:val="a6"/>
        <w:jc w:val="center"/>
        <w:rPr>
          <w:szCs w:val="24"/>
        </w:rPr>
      </w:pPr>
    </w:p>
    <w:p w14:paraId="59139B24" w14:textId="77777777" w:rsidR="005F6461" w:rsidRDefault="005F6461" w:rsidP="005F6461">
      <w:pPr>
        <w:pStyle w:val="a6"/>
        <w:jc w:val="center"/>
        <w:rPr>
          <w:szCs w:val="24"/>
        </w:rPr>
      </w:pPr>
    </w:p>
    <w:p w14:paraId="6033A31F" w14:textId="77777777" w:rsidR="005F6461" w:rsidRDefault="005F6461" w:rsidP="005F6461">
      <w:pPr>
        <w:pStyle w:val="a6"/>
        <w:jc w:val="center"/>
        <w:rPr>
          <w:szCs w:val="24"/>
        </w:rPr>
      </w:pPr>
    </w:p>
    <w:p w14:paraId="3805BD72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4F418871" w14:textId="77777777" w:rsidR="005F6461" w:rsidRDefault="00FB54F0" w:rsidP="005F6461">
      <w:pPr>
        <w:pStyle w:val="a6"/>
        <w:jc w:val="center"/>
        <w:rPr>
          <w:szCs w:val="24"/>
        </w:rPr>
      </w:pPr>
      <w:r>
        <w:rPr>
          <w:szCs w:val="24"/>
        </w:rPr>
        <w:t>по русскому языку</w:t>
      </w:r>
    </w:p>
    <w:p w14:paraId="201C4293" w14:textId="77777777" w:rsidR="005F6461" w:rsidRDefault="00E555F4" w:rsidP="005F6461">
      <w:pPr>
        <w:pStyle w:val="a6"/>
        <w:jc w:val="center"/>
        <w:rPr>
          <w:szCs w:val="24"/>
        </w:rPr>
      </w:pPr>
      <w:r>
        <w:rPr>
          <w:szCs w:val="24"/>
        </w:rPr>
        <w:t>для 3</w:t>
      </w:r>
      <w:r w:rsidR="005F6461">
        <w:rPr>
          <w:szCs w:val="24"/>
        </w:rPr>
        <w:t xml:space="preserve"> класса</w:t>
      </w:r>
    </w:p>
    <w:p w14:paraId="7732CDFA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7314E215" w14:textId="77777777" w:rsidR="005F6461" w:rsidRDefault="00FF42CA" w:rsidP="00424C53">
      <w:pPr>
        <w:pStyle w:val="a6"/>
        <w:jc w:val="center"/>
        <w:rPr>
          <w:szCs w:val="24"/>
        </w:rPr>
      </w:pPr>
      <w:r>
        <w:rPr>
          <w:szCs w:val="24"/>
        </w:rPr>
        <w:t>136</w:t>
      </w:r>
      <w:r w:rsidR="00FB54F0">
        <w:rPr>
          <w:szCs w:val="24"/>
        </w:rPr>
        <w:t xml:space="preserve"> часов</w:t>
      </w:r>
      <w:r w:rsidR="005F6461">
        <w:rPr>
          <w:szCs w:val="24"/>
        </w:rPr>
        <w:t xml:space="preserve"> в год.</w:t>
      </w:r>
    </w:p>
    <w:p w14:paraId="03323FFC" w14:textId="77777777" w:rsidR="00D423CE" w:rsidRDefault="00D423CE" w:rsidP="00424C53">
      <w:pPr>
        <w:pStyle w:val="a6"/>
        <w:jc w:val="center"/>
        <w:rPr>
          <w:szCs w:val="24"/>
        </w:rPr>
      </w:pPr>
    </w:p>
    <w:p w14:paraId="39CD5FDE" w14:textId="77777777" w:rsidR="00D423CE" w:rsidRDefault="00D423CE" w:rsidP="00424C53">
      <w:pPr>
        <w:pStyle w:val="a6"/>
        <w:jc w:val="center"/>
        <w:rPr>
          <w:szCs w:val="24"/>
        </w:rPr>
      </w:pPr>
    </w:p>
    <w:p w14:paraId="16E39FC5" w14:textId="77777777" w:rsidR="00D423CE" w:rsidRDefault="00D423CE" w:rsidP="00424C53">
      <w:pPr>
        <w:pStyle w:val="a6"/>
        <w:jc w:val="center"/>
        <w:rPr>
          <w:szCs w:val="24"/>
        </w:rPr>
      </w:pPr>
    </w:p>
    <w:p w14:paraId="3575040F" w14:textId="77777777" w:rsidR="00D423CE" w:rsidRDefault="00D423CE" w:rsidP="00424C53">
      <w:pPr>
        <w:pStyle w:val="a6"/>
        <w:jc w:val="center"/>
        <w:rPr>
          <w:szCs w:val="24"/>
        </w:rPr>
      </w:pPr>
    </w:p>
    <w:p w14:paraId="652995D4" w14:textId="77777777" w:rsidR="00D423CE" w:rsidRDefault="00D423CE" w:rsidP="00424C53">
      <w:pPr>
        <w:pStyle w:val="a6"/>
        <w:jc w:val="center"/>
        <w:rPr>
          <w:szCs w:val="24"/>
        </w:rPr>
      </w:pPr>
    </w:p>
    <w:p w14:paraId="0765D2D1" w14:textId="77777777" w:rsidR="00D423CE" w:rsidRDefault="00D423CE" w:rsidP="00424C53">
      <w:pPr>
        <w:pStyle w:val="a6"/>
        <w:jc w:val="center"/>
        <w:rPr>
          <w:szCs w:val="24"/>
        </w:rPr>
      </w:pPr>
    </w:p>
    <w:p w14:paraId="68554582" w14:textId="77777777" w:rsidR="00D423CE" w:rsidRDefault="00D423CE" w:rsidP="00424C53">
      <w:pPr>
        <w:pStyle w:val="a6"/>
        <w:jc w:val="center"/>
        <w:rPr>
          <w:szCs w:val="24"/>
        </w:rPr>
      </w:pPr>
    </w:p>
    <w:p w14:paraId="2A58852A" w14:textId="77777777" w:rsidR="00D423CE" w:rsidRDefault="00D423CE" w:rsidP="00424C53">
      <w:pPr>
        <w:pStyle w:val="a6"/>
        <w:jc w:val="center"/>
        <w:rPr>
          <w:szCs w:val="24"/>
        </w:rPr>
      </w:pPr>
    </w:p>
    <w:p w14:paraId="20F9562E" w14:textId="77777777" w:rsidR="00D423CE" w:rsidRDefault="00D423CE" w:rsidP="00424C53">
      <w:pPr>
        <w:pStyle w:val="a6"/>
        <w:jc w:val="center"/>
        <w:rPr>
          <w:szCs w:val="24"/>
        </w:rPr>
      </w:pPr>
    </w:p>
    <w:p w14:paraId="186BE5D9" w14:textId="77777777" w:rsidR="00D423CE" w:rsidRDefault="00D423CE" w:rsidP="00424C53">
      <w:pPr>
        <w:pStyle w:val="a6"/>
        <w:jc w:val="center"/>
        <w:rPr>
          <w:szCs w:val="24"/>
        </w:rPr>
      </w:pPr>
    </w:p>
    <w:p w14:paraId="7E5D8614" w14:textId="77777777" w:rsidR="00D423CE" w:rsidRDefault="00D423CE" w:rsidP="00424C53">
      <w:pPr>
        <w:pStyle w:val="a6"/>
        <w:jc w:val="center"/>
        <w:rPr>
          <w:szCs w:val="24"/>
        </w:rPr>
      </w:pPr>
    </w:p>
    <w:p w14:paraId="64ED9BB5" w14:textId="77777777" w:rsidR="00D423CE" w:rsidRDefault="00D423CE" w:rsidP="00424C53">
      <w:pPr>
        <w:pStyle w:val="a6"/>
        <w:jc w:val="center"/>
        <w:rPr>
          <w:szCs w:val="24"/>
        </w:rPr>
      </w:pPr>
    </w:p>
    <w:p w14:paraId="0A7B6512" w14:textId="77777777" w:rsidR="00D423CE" w:rsidRDefault="00D423CE" w:rsidP="00424C53">
      <w:pPr>
        <w:pStyle w:val="a6"/>
        <w:jc w:val="center"/>
        <w:rPr>
          <w:szCs w:val="24"/>
        </w:rPr>
      </w:pPr>
    </w:p>
    <w:p w14:paraId="3AE10FBF" w14:textId="77777777" w:rsidR="00D423CE" w:rsidRDefault="00D423CE" w:rsidP="00424C53">
      <w:pPr>
        <w:pStyle w:val="a6"/>
        <w:jc w:val="center"/>
        <w:rPr>
          <w:szCs w:val="24"/>
        </w:rPr>
      </w:pPr>
    </w:p>
    <w:p w14:paraId="6725F2AB" w14:textId="77777777" w:rsidR="00D423CE" w:rsidRDefault="00D423CE" w:rsidP="00424C53">
      <w:pPr>
        <w:pStyle w:val="a6"/>
        <w:jc w:val="center"/>
        <w:rPr>
          <w:szCs w:val="24"/>
        </w:rPr>
      </w:pPr>
    </w:p>
    <w:p w14:paraId="35DB739F" w14:textId="77777777" w:rsidR="00D423CE" w:rsidRDefault="00D423CE" w:rsidP="00424C53">
      <w:pPr>
        <w:pStyle w:val="a6"/>
        <w:jc w:val="center"/>
        <w:rPr>
          <w:szCs w:val="24"/>
        </w:rPr>
      </w:pPr>
    </w:p>
    <w:p w14:paraId="3EEF6B03" w14:textId="77777777" w:rsidR="00D423CE" w:rsidRDefault="00D423CE" w:rsidP="00424C53">
      <w:pPr>
        <w:pStyle w:val="a6"/>
        <w:jc w:val="center"/>
        <w:rPr>
          <w:szCs w:val="24"/>
        </w:rPr>
      </w:pPr>
    </w:p>
    <w:p w14:paraId="01E91A2D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669DD9C8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50B8B8A8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0348"/>
      </w:tblGrid>
      <w:tr w:rsidR="00E555F4" w:rsidRPr="00DE288E" w14:paraId="600573F2" w14:textId="77777777" w:rsidTr="00E555F4">
        <w:tc>
          <w:tcPr>
            <w:tcW w:w="4786" w:type="dxa"/>
            <w:shd w:val="clear" w:color="auto" w:fill="auto"/>
          </w:tcPr>
          <w:p w14:paraId="5990DE32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DE288E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348" w:type="dxa"/>
          </w:tcPr>
          <w:p w14:paraId="25A903D9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E288E">
              <w:rPr>
                <w:sz w:val="20"/>
                <w:szCs w:val="20"/>
              </w:rPr>
              <w:t>3 класс</w:t>
            </w:r>
          </w:p>
        </w:tc>
      </w:tr>
      <w:tr w:rsidR="00E555F4" w:rsidRPr="00DE288E" w14:paraId="4A2E3AA2" w14:textId="77777777" w:rsidTr="00E555F4">
        <w:tc>
          <w:tcPr>
            <w:tcW w:w="4786" w:type="dxa"/>
            <w:shd w:val="clear" w:color="auto" w:fill="auto"/>
          </w:tcPr>
          <w:p w14:paraId="4C3DFC2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48" w:type="dxa"/>
          </w:tcPr>
          <w:p w14:paraId="00FE6971" w14:textId="77777777" w:rsidR="00E555F4" w:rsidRPr="00E555F4" w:rsidRDefault="00E555F4" w:rsidP="00E555F4">
            <w:pPr>
              <w:tabs>
                <w:tab w:val="left" w:pos="489"/>
              </w:tabs>
              <w:spacing w:line="240" w:lineRule="exact"/>
            </w:pPr>
            <w:r w:rsidRPr="00E555F4">
              <w:rPr>
                <w:sz w:val="22"/>
                <w:szCs w:val="22"/>
              </w:rPr>
              <w:t>Определять цель и формулировать проблему учебной деятельности после предварительного обсуждения с учителем, четко осознавать свою цель и структуру найденного способа решения новой задачи. Выдвигать версии, прогнозировать результат и определять средства решения проблемы, выбирая из предложенных.</w:t>
            </w:r>
          </w:p>
          <w:p w14:paraId="3B1FB34C" w14:textId="77777777" w:rsidR="00E555F4" w:rsidRPr="00E555F4" w:rsidRDefault="00E555F4" w:rsidP="00E555F4">
            <w:pPr>
              <w:ind w:hanging="26"/>
            </w:pPr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искать средства достижения цели.</w:t>
            </w:r>
          </w:p>
        </w:tc>
      </w:tr>
      <w:tr w:rsidR="00E555F4" w:rsidRPr="00DE288E" w14:paraId="276C4242" w14:textId="77777777" w:rsidTr="00E555F4">
        <w:tc>
          <w:tcPr>
            <w:tcW w:w="4786" w:type="dxa"/>
            <w:shd w:val="clear" w:color="auto" w:fill="auto"/>
          </w:tcPr>
          <w:p w14:paraId="6A8C3DDA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48" w:type="dxa"/>
          </w:tcPr>
          <w:p w14:paraId="212DCEB5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755FA88D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Применять общие приемы решения задач в новой ситуации, выполнять более сложные (проблемные) задания.</w:t>
            </w:r>
          </w:p>
          <w:p w14:paraId="71D22F44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Выполнять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проекты с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помощью учителя.</w:t>
            </w:r>
          </w:p>
        </w:tc>
      </w:tr>
      <w:tr w:rsidR="00E555F4" w:rsidRPr="00DE288E" w14:paraId="0183E545" w14:textId="77777777" w:rsidTr="00E555F4">
        <w:tc>
          <w:tcPr>
            <w:tcW w:w="4786" w:type="dxa"/>
            <w:shd w:val="clear" w:color="auto" w:fill="auto"/>
          </w:tcPr>
          <w:p w14:paraId="7F36AFD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48" w:type="dxa"/>
          </w:tcPr>
          <w:p w14:paraId="7005EC4E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 с помощью учителя. Составлять план выполнения учебной задачи совместно с учителем.</w:t>
            </w:r>
          </w:p>
          <w:p w14:paraId="2E475490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составлять план выполнения учебной задачи; совместно с учителем составлять план решения задач творческого и поискового характера.</w:t>
            </w:r>
          </w:p>
        </w:tc>
      </w:tr>
      <w:tr w:rsidR="00E555F4" w:rsidRPr="00DE288E" w14:paraId="25CE96F4" w14:textId="77777777" w:rsidTr="00E555F4">
        <w:tc>
          <w:tcPr>
            <w:tcW w:w="4786" w:type="dxa"/>
            <w:shd w:val="clear" w:color="auto" w:fill="auto"/>
          </w:tcPr>
          <w:p w14:paraId="3BFF2A16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48" w:type="dxa"/>
          </w:tcPr>
          <w:p w14:paraId="46FE534D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Определять степень успешности выполнения творческой исследовательской работы.</w:t>
            </w:r>
          </w:p>
        </w:tc>
      </w:tr>
      <w:tr w:rsidR="00E555F4" w:rsidRPr="00DE288E" w14:paraId="07543A80" w14:textId="77777777" w:rsidTr="00E555F4">
        <w:tc>
          <w:tcPr>
            <w:tcW w:w="4786" w:type="dxa"/>
            <w:shd w:val="clear" w:color="auto" w:fill="auto"/>
          </w:tcPr>
          <w:p w14:paraId="0181CA4A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48" w:type="dxa"/>
          </w:tcPr>
          <w:p w14:paraId="6B3A1C79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Самостоятельно ис</w:t>
            </w:r>
            <w:r w:rsidR="00FF42CA">
              <w:rPr>
                <w:sz w:val="22"/>
                <w:szCs w:val="22"/>
              </w:rPr>
              <w:t>правлять ошибки, контролировать</w:t>
            </w:r>
            <w:r w:rsidRPr="00E555F4">
              <w:rPr>
                <w:sz w:val="22"/>
                <w:szCs w:val="22"/>
              </w:rPr>
              <w:t xml:space="preserve"> процесс решения задачи другими учениками. Различать способ</w:t>
            </w:r>
          </w:p>
          <w:p w14:paraId="2F633283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и результат действия. Учитывать установленные правила в контроле способа решения.</w:t>
            </w:r>
          </w:p>
          <w:p w14:paraId="0B95A7D5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Осуществлять контроль за выполнением действий в процессе групповой работы (эксперт при работе групп).</w:t>
            </w:r>
          </w:p>
        </w:tc>
      </w:tr>
      <w:tr w:rsidR="00E555F4" w:rsidRPr="00DE288E" w14:paraId="53EA8B4F" w14:textId="77777777" w:rsidTr="00E555F4">
        <w:tc>
          <w:tcPr>
            <w:tcW w:w="4786" w:type="dxa"/>
            <w:shd w:val="clear" w:color="auto" w:fill="auto"/>
          </w:tcPr>
          <w:p w14:paraId="4554E2BE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48" w:type="dxa"/>
          </w:tcPr>
          <w:p w14:paraId="648B6D3C" w14:textId="77777777" w:rsidR="00E555F4" w:rsidRPr="00E555F4" w:rsidRDefault="00E555F4" w:rsidP="00E555F4">
            <w:pPr>
              <w:pStyle w:val="Default"/>
              <w:rPr>
                <w:sz w:val="22"/>
                <w:szCs w:val="22"/>
              </w:rPr>
            </w:pPr>
            <w:r w:rsidRPr="00E555F4">
              <w:rPr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</w:t>
            </w:r>
          </w:p>
        </w:tc>
      </w:tr>
      <w:tr w:rsidR="00E555F4" w:rsidRPr="00DE288E" w14:paraId="581CFA99" w14:textId="77777777" w:rsidTr="00E555F4">
        <w:tc>
          <w:tcPr>
            <w:tcW w:w="4786" w:type="dxa"/>
            <w:shd w:val="clear" w:color="auto" w:fill="auto"/>
          </w:tcPr>
          <w:p w14:paraId="67EF40D8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48" w:type="dxa"/>
          </w:tcPr>
          <w:p w14:paraId="609794EE" w14:textId="77777777" w:rsidR="00E555F4" w:rsidRPr="00E555F4" w:rsidRDefault="00E555F4" w:rsidP="00E555F4">
            <w:pPr>
              <w:spacing w:line="240" w:lineRule="exact"/>
              <w:ind w:left="-108"/>
            </w:pPr>
            <w:r w:rsidRPr="00E555F4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32394EF8" w14:textId="77777777" w:rsidR="00E555F4" w:rsidRPr="00E555F4" w:rsidRDefault="00E555F4" w:rsidP="00E555F4">
            <w:pPr>
              <w:ind w:left="-108"/>
            </w:pPr>
            <w:r w:rsidRPr="00E555F4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5B975822" w14:textId="77777777" w:rsidR="00E555F4" w:rsidRPr="00E555F4" w:rsidRDefault="00E555F4" w:rsidP="00E555F4">
            <w:pPr>
              <w:ind w:left="-108"/>
            </w:pPr>
            <w:r w:rsidRPr="00E555F4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E555F4" w:rsidRPr="00DE288E" w14:paraId="2A2CB2B8" w14:textId="77777777" w:rsidTr="00E555F4">
        <w:tc>
          <w:tcPr>
            <w:tcW w:w="4786" w:type="dxa"/>
            <w:shd w:val="clear" w:color="auto" w:fill="auto"/>
          </w:tcPr>
          <w:p w14:paraId="6AC6AF26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различных способов поиска (в справочных источниках и открытом учебном </w:t>
            </w:r>
            <w:r w:rsidRPr="00DE288E">
              <w:rPr>
                <w:sz w:val="22"/>
                <w:szCs w:val="22"/>
              </w:rPr>
              <w:lastRenderedPageBreak/>
      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14:paraId="633A3066" w14:textId="77777777" w:rsidR="00E555F4" w:rsidRPr="008E4F4E" w:rsidRDefault="00E555F4" w:rsidP="00E555F4">
            <w:pPr>
              <w:spacing w:line="242" w:lineRule="exact"/>
            </w:pPr>
            <w:r w:rsidRPr="008E4F4E">
              <w:rPr>
                <w:sz w:val="22"/>
                <w:szCs w:val="22"/>
              </w:rPr>
              <w:lastRenderedPageBreak/>
              <w:t>Самостоятельно осуществлять поиск информации для выполнения учебной задачи, предполагает, какая информация</w:t>
            </w:r>
          </w:p>
          <w:p w14:paraId="4A5FB2F6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lastRenderedPageBreak/>
              <w:t>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ЦОР.</w:t>
            </w:r>
          </w:p>
          <w:p w14:paraId="54617583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39E5FCE1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14:paraId="472318DB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14:paraId="287D7096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Сопоставлять и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отбирать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различных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источников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(словари,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энциклопедии,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справочники,</w:t>
            </w:r>
          </w:p>
          <w:p w14:paraId="6F54FAF6" w14:textId="77777777" w:rsidR="00E555F4" w:rsidRPr="008E4F4E" w:rsidRDefault="008E4F4E" w:rsidP="008E4F4E">
            <w:r w:rsidRPr="008E4F4E">
              <w:rPr>
                <w:i/>
                <w:iCs/>
                <w:sz w:val="22"/>
                <w:szCs w:val="22"/>
              </w:rPr>
              <w:t>э</w:t>
            </w:r>
            <w:r w:rsidR="00E555F4" w:rsidRPr="008E4F4E">
              <w:rPr>
                <w:i/>
                <w:iCs/>
                <w:sz w:val="22"/>
                <w:szCs w:val="22"/>
              </w:rPr>
              <w:t>лектронные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диски, сеть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Интернет).</w:t>
            </w:r>
          </w:p>
        </w:tc>
      </w:tr>
      <w:tr w:rsidR="00E555F4" w:rsidRPr="00DE288E" w14:paraId="42974A74" w14:textId="77777777" w:rsidTr="00E555F4">
        <w:tc>
          <w:tcPr>
            <w:tcW w:w="4786" w:type="dxa"/>
            <w:shd w:val="clear" w:color="auto" w:fill="auto"/>
          </w:tcPr>
          <w:p w14:paraId="0FD1005B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48" w:type="dxa"/>
          </w:tcPr>
          <w:p w14:paraId="60076FC9" w14:textId="77777777" w:rsidR="00E555F4" w:rsidRPr="00F87225" w:rsidRDefault="00E555F4" w:rsidP="008E4F4E">
            <w:pPr>
              <w:spacing w:line="241" w:lineRule="exact"/>
              <w:ind w:left="-108"/>
            </w:pP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явном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неявном виде.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между собой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описанные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тексте, выделяя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признаки.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разными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способами: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словесно, в виде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таблицы, схемы,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диаграммы.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Делить тексты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смысловые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части,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план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</w:p>
          <w:p w14:paraId="18584BDC" w14:textId="77777777" w:rsidR="00E555F4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нескольких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источников.</w:t>
            </w:r>
          </w:p>
          <w:p w14:paraId="0E630899" w14:textId="77777777" w:rsidR="00E555F4" w:rsidRPr="00F87225" w:rsidRDefault="00E555F4" w:rsidP="008E4F4E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Пересказывать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 подробно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сжато, устно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письменно.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Соотносить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с общей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идеей 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связи,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 высказанные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тексте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напрямую.</w:t>
            </w:r>
            <w:r w:rsidR="008E4F4E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опоставлять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содержащуюся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разных частях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</w:t>
            </w:r>
          </w:p>
          <w:p w14:paraId="084D889D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информацию.</w:t>
            </w:r>
          </w:p>
          <w:p w14:paraId="217E96E6" w14:textId="77777777" w:rsidR="008E4F4E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Делать выписки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из прочитанных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текстов с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учётом цели 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дальнейшего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использования;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небольшие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письменные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аннотации к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тексту, отзывы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о прочитанном.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06FC14F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Высказывать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оценочные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суждения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свою точку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зрения 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содержание,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особенности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структуру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основе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имеющихся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знаний,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жизненного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опыта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подвергать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сомнению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достоверность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обнаруживать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недостоверность получаемых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сведений,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пробелы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находить пути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восполнения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этих пробелов.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Участвовать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учебном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диалоге при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обсуждении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или</w:t>
            </w:r>
          </w:p>
          <w:p w14:paraId="2A57BFAE" w14:textId="77777777" w:rsidR="00E555F4" w:rsidRPr="00F87225" w:rsidRDefault="008E4F4E" w:rsidP="00E555F4">
            <w:pPr>
              <w:ind w:left="-108"/>
            </w:pPr>
            <w:r w:rsidRPr="00F87225">
              <w:rPr>
                <w:sz w:val="22"/>
                <w:szCs w:val="22"/>
              </w:rPr>
              <w:t>П</w:t>
            </w:r>
            <w:r w:rsidR="00E555F4" w:rsidRPr="00F87225">
              <w:rPr>
                <w:sz w:val="22"/>
                <w:szCs w:val="22"/>
              </w:rPr>
              <w:t>рослушанного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текста.</w:t>
            </w:r>
          </w:p>
          <w:p w14:paraId="036130BC" w14:textId="77777777" w:rsidR="00E555F4" w:rsidRPr="00F87225" w:rsidRDefault="00E555F4" w:rsidP="008E4F4E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различные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точки зрения;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соотносить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позицию автора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собственной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точкой зрения.</w:t>
            </w:r>
          </w:p>
        </w:tc>
      </w:tr>
      <w:tr w:rsidR="00E555F4" w:rsidRPr="00DE288E" w14:paraId="49A1BCFA" w14:textId="77777777" w:rsidTr="00E555F4">
        <w:tc>
          <w:tcPr>
            <w:tcW w:w="4786" w:type="dxa"/>
            <w:shd w:val="clear" w:color="auto" w:fill="auto"/>
          </w:tcPr>
          <w:p w14:paraId="411019C9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348" w:type="dxa"/>
            <w:vAlign w:val="bottom"/>
          </w:tcPr>
          <w:p w14:paraId="21B9FF1A" w14:textId="77777777" w:rsidR="00E555F4" w:rsidRPr="00F87225" w:rsidRDefault="00E555F4" w:rsidP="008E4F4E">
            <w:pPr>
              <w:spacing w:line="242" w:lineRule="exact"/>
            </w:pP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Анализировать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 факты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Группировать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</w:p>
          <w:p w14:paraId="777C3C11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закономерности.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аналогии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решать задачи на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их основе.</w:t>
            </w:r>
          </w:p>
          <w:p w14:paraId="74195E25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Осуществлять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синтез (составить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целое из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объектов), делать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самостоятельно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вывод по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выполнения</w:t>
            </w:r>
          </w:p>
          <w:p w14:paraId="0C3DA8F5" w14:textId="77777777" w:rsidR="00E555F4" w:rsidRPr="00F87225" w:rsidRDefault="00B844CC" w:rsidP="00E555F4">
            <w:r w:rsidRPr="00F87225">
              <w:rPr>
                <w:sz w:val="22"/>
                <w:szCs w:val="22"/>
              </w:rPr>
              <w:lastRenderedPageBreak/>
              <w:t>у</w:t>
            </w:r>
            <w:r w:rsidR="00E555F4" w:rsidRPr="00F87225">
              <w:rPr>
                <w:sz w:val="22"/>
                <w:szCs w:val="22"/>
              </w:rPr>
              <w:t>чебных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действий в целом. Устанавливать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причинно-следственные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связи в изучаемом круге явлений.</w:t>
            </w:r>
          </w:p>
          <w:p w14:paraId="348767B1" w14:textId="77777777" w:rsidR="00E555F4" w:rsidRPr="00F87225" w:rsidRDefault="00E555F4" w:rsidP="00B844CC">
            <w:r w:rsidRPr="00F87225">
              <w:rPr>
                <w:i/>
                <w:iCs/>
                <w:sz w:val="22"/>
                <w:szCs w:val="22"/>
              </w:rPr>
              <w:t>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логическое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рассуждение,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включающее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установление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причинно-следственных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связей</w:t>
            </w:r>
          </w:p>
        </w:tc>
      </w:tr>
      <w:tr w:rsidR="00E555F4" w:rsidRPr="00DE288E" w14:paraId="47E7A26C" w14:textId="77777777" w:rsidTr="00E555F4">
        <w:tc>
          <w:tcPr>
            <w:tcW w:w="4786" w:type="dxa"/>
            <w:shd w:val="clear" w:color="auto" w:fill="auto"/>
          </w:tcPr>
          <w:p w14:paraId="5CDBAE3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348" w:type="dxa"/>
          </w:tcPr>
          <w:p w14:paraId="72B672CD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Учитывать различные мнения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интересы и 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собственную позицию.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Отстаивать свою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точку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соблюдая правила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речевого этикета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дискуссионной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культуры.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Слушать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 речь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продуктивно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(бесконфликтно)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разрешать спорные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вопросы.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Строить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понятные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партнера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высказывания,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стремится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координировать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(контролировать) различные позиции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процессе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взаимодействия.</w:t>
            </w:r>
          </w:p>
          <w:p w14:paraId="5C5F1CFB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На основе учета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интересов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 других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участников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конструктивно 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находить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альтернативные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способы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взаимодействия.</w:t>
            </w:r>
          </w:p>
        </w:tc>
      </w:tr>
      <w:tr w:rsidR="00E555F4" w:rsidRPr="00DE288E" w14:paraId="45C115A5" w14:textId="77777777" w:rsidTr="00E555F4">
        <w:tc>
          <w:tcPr>
            <w:tcW w:w="4786" w:type="dxa"/>
            <w:shd w:val="clear" w:color="auto" w:fill="auto"/>
          </w:tcPr>
          <w:p w14:paraId="1C4EEFE3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Опреде</w:t>
            </w:r>
            <w:r w:rsidR="00B844CC">
              <w:rPr>
                <w:sz w:val="22"/>
                <w:szCs w:val="22"/>
              </w:rPr>
              <w:t>ление общей цели и путей ее дос</w:t>
            </w:r>
            <w:r w:rsidRPr="00DE288E">
              <w:rPr>
                <w:sz w:val="22"/>
                <w:szCs w:val="22"/>
              </w:rPr>
              <w:t>тижения; умение договариваться о распределении функций и ролей в совместной деятельности;</w:t>
            </w:r>
            <w:r w:rsidR="00B844CC">
              <w:rPr>
                <w:sz w:val="22"/>
                <w:szCs w:val="22"/>
              </w:rPr>
              <w:t xml:space="preserve"> </w:t>
            </w:r>
            <w:r w:rsidRPr="00DE288E">
              <w:rPr>
                <w:sz w:val="22"/>
                <w:szCs w:val="22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48" w:type="dxa"/>
          </w:tcPr>
          <w:p w14:paraId="1B55AB76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Работать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распределять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роли,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вырабатывать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коллективные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решения.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Уважительно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относиться 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позиции другого,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идти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уступки, влиять на поведение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 друга через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поведения.</w:t>
            </w:r>
          </w:p>
          <w:p w14:paraId="409F9918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Уметь взглянуть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 ситуацию с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иной позиции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договариваться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людьми иных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позиций.</w:t>
            </w:r>
          </w:p>
        </w:tc>
      </w:tr>
      <w:tr w:rsidR="00E555F4" w:rsidRPr="00DE288E" w14:paraId="5BC1FF83" w14:textId="77777777" w:rsidTr="00E555F4">
        <w:tc>
          <w:tcPr>
            <w:tcW w:w="4786" w:type="dxa"/>
            <w:shd w:val="clear" w:color="auto" w:fill="auto"/>
          </w:tcPr>
          <w:p w14:paraId="1B68324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48" w:type="dxa"/>
          </w:tcPr>
          <w:p w14:paraId="075ED29A" w14:textId="77777777" w:rsidR="00E555F4" w:rsidRPr="00F87225" w:rsidRDefault="00E555F4" w:rsidP="00B844CC">
            <w:pPr>
              <w:spacing w:line="242" w:lineRule="exact"/>
            </w:pPr>
            <w:r w:rsidRPr="00F87225">
              <w:rPr>
                <w:sz w:val="22"/>
                <w:szCs w:val="22"/>
              </w:rPr>
              <w:t>Самостоятельно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 свои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правильность или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ошибочность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результата, исходя из имеющихся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критериев.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Адекватно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 учителей,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товарищей, родителей и других людей.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Вносить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необходимые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коррективы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действие после его завершения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основе его оценки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учета характера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сделанных ошибок, 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оценки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создания нового,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более совершенного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</w:t>
            </w:r>
          </w:p>
        </w:tc>
      </w:tr>
      <w:tr w:rsidR="00E555F4" w:rsidRPr="00DE288E" w14:paraId="16591240" w14:textId="77777777" w:rsidTr="00E555F4">
        <w:tc>
          <w:tcPr>
            <w:tcW w:w="4786" w:type="dxa"/>
            <w:shd w:val="clear" w:color="auto" w:fill="auto"/>
          </w:tcPr>
          <w:p w14:paraId="3C742CD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48" w:type="dxa"/>
          </w:tcPr>
          <w:p w14:paraId="4FE81ACD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E555F4" w:rsidRPr="00DE288E" w14:paraId="04AB16F5" w14:textId="77777777" w:rsidTr="00E555F4">
        <w:tc>
          <w:tcPr>
            <w:tcW w:w="4786" w:type="dxa"/>
            <w:shd w:val="clear" w:color="auto" w:fill="auto"/>
          </w:tcPr>
          <w:p w14:paraId="721DEAAD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48" w:type="dxa"/>
          </w:tcPr>
          <w:p w14:paraId="00C0EF5B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F87225">
              <w:rPr>
                <w:b/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изученными в первом - третьем классах.</w:t>
            </w:r>
          </w:p>
        </w:tc>
      </w:tr>
      <w:tr w:rsidR="00E555F4" w:rsidRPr="00DE288E" w14:paraId="1842D3A5" w14:textId="77777777" w:rsidTr="00E555F4">
        <w:tc>
          <w:tcPr>
            <w:tcW w:w="4786" w:type="dxa"/>
            <w:shd w:val="clear" w:color="auto" w:fill="auto"/>
          </w:tcPr>
          <w:p w14:paraId="329C5E84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348" w:type="dxa"/>
          </w:tcPr>
          <w:p w14:paraId="33E2C50E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безопасные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органов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нервной системы,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опорно-двигательного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аппарата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эргономичные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приёмы работы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систему папок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для хранения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собственной</w:t>
            </w:r>
          </w:p>
          <w:p w14:paraId="1DAE6F23" w14:textId="77777777" w:rsidR="00E555F4" w:rsidRPr="00F87225" w:rsidRDefault="00E555F4" w:rsidP="00FF42CA">
            <w:pPr>
              <w:ind w:left="-108"/>
            </w:pPr>
            <w:r w:rsidRPr="00F87225">
              <w:rPr>
                <w:sz w:val="22"/>
                <w:szCs w:val="22"/>
              </w:rPr>
              <w:t>информации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Набирать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небольшие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русском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английском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="00FF42CA">
              <w:rPr>
                <w:sz w:val="22"/>
                <w:szCs w:val="22"/>
              </w:rPr>
              <w:t xml:space="preserve">(создавать </w:t>
            </w:r>
            <w:r w:rsidRPr="00F87225">
              <w:rPr>
                <w:sz w:val="22"/>
                <w:szCs w:val="22"/>
              </w:rPr>
              <w:t>простые</w:t>
            </w:r>
            <w:r w:rsidR="00FF42CA">
              <w:t xml:space="preserve"> </w:t>
            </w:r>
            <w:r w:rsidRPr="00F87225">
              <w:rPr>
                <w:sz w:val="22"/>
                <w:szCs w:val="22"/>
              </w:rPr>
              <w:t>изображения)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редакторах.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Вводить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использованием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различных</w:t>
            </w:r>
            <w:r w:rsidR="00FF42CA">
              <w:rPr>
                <w:sz w:val="22"/>
                <w:szCs w:val="22"/>
              </w:rPr>
              <w:t xml:space="preserve"> </w:t>
            </w:r>
            <w:r w:rsidR="00B844CC" w:rsidRPr="00F87225">
              <w:rPr>
                <w:sz w:val="22"/>
                <w:szCs w:val="22"/>
              </w:rPr>
              <w:t xml:space="preserve">технических средств (фото, </w:t>
            </w:r>
            <w:r w:rsidRPr="00F87225">
              <w:rPr>
                <w:sz w:val="22"/>
                <w:szCs w:val="22"/>
              </w:rPr>
              <w:t>видеокамеры,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микрофона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т.д.)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</w:t>
            </w:r>
            <w:r w:rsidR="00B844CC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канировать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рисунки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Собирать данные</w:t>
            </w:r>
          </w:p>
          <w:p w14:paraId="47EA40A8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t>в естественно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-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научных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наблюдениях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экспериментах,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сменные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носители (флэш-карты).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последовательности 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слайды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соответствии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lastRenderedPageBreak/>
              <w:t>коммуникативной или учебной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задачей, включая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цепочек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видео-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аудиозаписей,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фотоизображений.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функциями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стандартного текстового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следовать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правилам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оформления</w:t>
            </w:r>
          </w:p>
          <w:p w14:paraId="00BF524D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текста.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Искать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соответствующих возрасту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цифровых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словарях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справочниках,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базах данных,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контролируемом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Интернете,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системе поиска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внутри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список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используемых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информационных источников.</w:t>
            </w:r>
          </w:p>
          <w:p w14:paraId="46C506EC" w14:textId="77777777" w:rsidR="00E555F4" w:rsidRPr="00F87225" w:rsidRDefault="00E555F4" w:rsidP="00F87225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Грамотно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формулировать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запросы при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поиске в сети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Интернет 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базах данных</w:t>
            </w:r>
          </w:p>
          <w:p w14:paraId="0FA7795C" w14:textId="77777777" w:rsidR="00E555F4" w:rsidRPr="00F87225" w:rsidRDefault="00E555F4" w:rsidP="00F87225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текстовые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="00FF42CA">
              <w:rPr>
                <w:sz w:val="22"/>
                <w:szCs w:val="22"/>
              </w:rPr>
              <w:t xml:space="preserve">сообщения с </w:t>
            </w:r>
            <w:r w:rsidRPr="00F87225">
              <w:rPr>
                <w:sz w:val="22"/>
                <w:szCs w:val="22"/>
              </w:rPr>
              <w:t>использованием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 ИКТ,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оформлять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сохранять их.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Готовить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проводить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презентацию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перед небольшой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аудиторией с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помощью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учителя.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схемы,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планы и пр.</w:t>
            </w:r>
          </w:p>
          <w:p w14:paraId="26E77366" w14:textId="77777777" w:rsidR="00E555F4" w:rsidRPr="00F87225" w:rsidRDefault="00E555F4" w:rsidP="00F87225">
            <w:pPr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изображения,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пользуясь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возможностями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новое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изображение из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фрагментов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(аппликация).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телекоммуникации.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Определять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последовательность выполнения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действий,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инструкции (простые алгоритмы) в несколько действий.</w:t>
            </w:r>
          </w:p>
        </w:tc>
      </w:tr>
    </w:tbl>
    <w:p w14:paraId="56BE0E46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4366926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1935"/>
        <w:gridCol w:w="13199"/>
      </w:tblGrid>
      <w:tr w:rsidR="00FB54F0" w14:paraId="14DAA524" w14:textId="77777777" w:rsidTr="00FB54F0">
        <w:trPr>
          <w:trHeight w:val="4385"/>
        </w:trPr>
        <w:tc>
          <w:tcPr>
            <w:tcW w:w="1935" w:type="dxa"/>
            <w:tcBorders>
              <w:bottom w:val="single" w:sz="4" w:space="0" w:color="auto"/>
            </w:tcBorders>
          </w:tcPr>
          <w:p w14:paraId="466CA8DA" w14:textId="77777777" w:rsidR="00FB54F0" w:rsidRPr="00BE36D6" w:rsidRDefault="00FB54F0" w:rsidP="00FE76CE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r w:rsidRPr="00BE36D6">
              <w:rPr>
                <w:b/>
                <w:sz w:val="20"/>
                <w:szCs w:val="20"/>
                <w:lang w:val="ru-RU"/>
              </w:rPr>
              <w:t>Система языка (фонетика, о</w:t>
            </w:r>
            <w:r>
              <w:rPr>
                <w:b/>
                <w:sz w:val="20"/>
                <w:szCs w:val="20"/>
                <w:lang w:val="ru-RU"/>
              </w:rPr>
              <w:t>р</w:t>
            </w:r>
            <w:r w:rsidRPr="00BE36D6">
              <w:rPr>
                <w:b/>
                <w:sz w:val="20"/>
                <w:szCs w:val="20"/>
                <w:lang w:val="ru-RU"/>
              </w:rPr>
              <w:t>фоэпия, графика)</w:t>
            </w:r>
          </w:p>
          <w:p w14:paraId="51968910" w14:textId="77777777" w:rsidR="00FB54F0" w:rsidRDefault="00FB54F0" w:rsidP="00FE76CE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</w:p>
          <w:p w14:paraId="17150ACC" w14:textId="77777777" w:rsidR="00FB54F0" w:rsidRDefault="00FB54F0" w:rsidP="00FE76CE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</w:p>
          <w:p w14:paraId="1D4C01BD" w14:textId="77777777" w:rsidR="00FB54F0" w:rsidRDefault="00FB54F0" w:rsidP="00FE76CE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</w:p>
          <w:p w14:paraId="07EB6A08" w14:textId="77777777" w:rsidR="00FB54F0" w:rsidRDefault="00FB54F0" w:rsidP="00FE76CE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</w:p>
          <w:p w14:paraId="6D4F7B7C" w14:textId="77777777" w:rsidR="00FB54F0" w:rsidRDefault="00FB54F0" w:rsidP="00FE76CE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</w:p>
          <w:p w14:paraId="1D41484C" w14:textId="77777777" w:rsidR="00FB54F0" w:rsidRDefault="00FB54F0" w:rsidP="00FE76CE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</w:p>
          <w:p w14:paraId="6C7F5603" w14:textId="77777777" w:rsidR="00FB54F0" w:rsidRDefault="00FB54F0" w:rsidP="00FE76CE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</w:p>
          <w:p w14:paraId="6C139917" w14:textId="77777777" w:rsidR="00FB54F0" w:rsidRDefault="00FB54F0" w:rsidP="00FE76CE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</w:p>
          <w:p w14:paraId="46E4E5B1" w14:textId="77777777" w:rsidR="00FB54F0" w:rsidRPr="00FB54F0" w:rsidRDefault="00FB54F0" w:rsidP="00FB54F0">
            <w:pPr>
              <w:rPr>
                <w:lang w:eastAsia="en-US"/>
              </w:rPr>
            </w:pPr>
          </w:p>
        </w:tc>
        <w:tc>
          <w:tcPr>
            <w:tcW w:w="13199" w:type="dxa"/>
            <w:tcBorders>
              <w:bottom w:val="single" w:sz="4" w:space="0" w:color="auto"/>
            </w:tcBorders>
          </w:tcPr>
          <w:p w14:paraId="564C8526" w14:textId="77777777" w:rsidR="00FB54F0" w:rsidRPr="0034743F" w:rsidRDefault="00FB54F0" w:rsidP="00FE76CE">
            <w:pPr>
              <w:pStyle w:val="TableParagraph"/>
              <w:tabs>
                <w:tab w:val="left" w:pos="2902"/>
                <w:tab w:val="left" w:pos="3010"/>
              </w:tabs>
              <w:ind w:left="15" w:right="301"/>
              <w:rPr>
                <w:b/>
                <w:sz w:val="20"/>
                <w:szCs w:val="20"/>
                <w:lang w:val="ru-RU"/>
              </w:rPr>
            </w:pPr>
            <w:r w:rsidRPr="002544D5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09CF871" w14:textId="77777777" w:rsidR="00FB54F0" w:rsidRDefault="00FB54F0" w:rsidP="00FB54F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1470"/>
                <w:tab w:val="left" w:pos="2158"/>
              </w:tabs>
              <w:ind w:left="0" w:right="101" w:firstLine="0"/>
              <w:rPr>
                <w:sz w:val="20"/>
                <w:szCs w:val="20"/>
                <w:lang w:val="ru-RU"/>
              </w:rPr>
            </w:pPr>
            <w:r w:rsidRPr="007214ED">
              <w:rPr>
                <w:sz w:val="20"/>
                <w:szCs w:val="20"/>
                <w:lang w:val="ru-RU"/>
              </w:rPr>
              <w:t>характеризовать звуки русского языка: гласный – согласный, гласный ударный – безударный, согласный твёрдый–мягкий, парный – непарный,</w:t>
            </w:r>
            <w:r w:rsidR="00FF42CA">
              <w:rPr>
                <w:sz w:val="20"/>
                <w:szCs w:val="20"/>
                <w:lang w:val="ru-RU"/>
              </w:rPr>
              <w:t xml:space="preserve"> </w:t>
            </w:r>
            <w:r w:rsidRPr="007214ED">
              <w:rPr>
                <w:sz w:val="20"/>
                <w:szCs w:val="20"/>
                <w:lang w:val="ru-RU"/>
              </w:rPr>
              <w:t>согласный глухой – звонкий,</w:t>
            </w:r>
            <w:r w:rsidR="00FF42CA">
              <w:rPr>
                <w:sz w:val="20"/>
                <w:szCs w:val="20"/>
                <w:lang w:val="ru-RU"/>
              </w:rPr>
              <w:t xml:space="preserve"> парный– непарный (в объёме </w:t>
            </w:r>
            <w:r w:rsidRPr="007214ED">
              <w:rPr>
                <w:sz w:val="20"/>
                <w:szCs w:val="20"/>
                <w:lang w:val="ru-RU"/>
              </w:rPr>
              <w:t>изученного);</w:t>
            </w:r>
          </w:p>
          <w:p w14:paraId="30F3E7A2" w14:textId="77777777" w:rsidR="00FB54F0" w:rsidRDefault="00FB54F0" w:rsidP="00FB54F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1470"/>
                <w:tab w:val="left" w:pos="2158"/>
              </w:tabs>
              <w:ind w:left="0" w:right="101" w:firstLine="0"/>
              <w:rPr>
                <w:sz w:val="20"/>
                <w:szCs w:val="20"/>
                <w:lang w:val="ru-RU"/>
              </w:rPr>
            </w:pPr>
            <w:r w:rsidRPr="007214ED">
              <w:rPr>
                <w:sz w:val="20"/>
                <w:szCs w:val="20"/>
                <w:lang w:val="ru-RU"/>
              </w:rPr>
              <w:t>определять функцию разделительного твёрдого знака (ъ) в словах;</w:t>
            </w:r>
          </w:p>
          <w:p w14:paraId="180A10DD" w14:textId="77777777" w:rsidR="00FB54F0" w:rsidRPr="007214ED" w:rsidRDefault="00FB54F0" w:rsidP="00FB54F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1470"/>
                <w:tab w:val="left" w:pos="2158"/>
              </w:tabs>
              <w:ind w:left="0" w:right="101" w:firstLine="0"/>
              <w:rPr>
                <w:sz w:val="20"/>
                <w:szCs w:val="20"/>
                <w:lang w:val="ru-RU"/>
              </w:rPr>
            </w:pPr>
            <w:r w:rsidRPr="007214ED">
              <w:rPr>
                <w:sz w:val="20"/>
                <w:szCs w:val="20"/>
                <w:lang w:val="ru-RU"/>
              </w:rPr>
              <w:t xml:space="preserve">устанавливать соотношение звукового и буквенного состава в словах типа мороз, ключ, коньки, в словах с йотированными гласными </w:t>
            </w:r>
            <w:r w:rsidRPr="007214ED">
              <w:rPr>
                <w:b/>
                <w:sz w:val="20"/>
                <w:szCs w:val="20"/>
                <w:lang w:val="ru-RU"/>
              </w:rPr>
              <w:t xml:space="preserve">е, ё, ю, я </w:t>
            </w:r>
            <w:r w:rsidRPr="007214ED">
              <w:rPr>
                <w:sz w:val="20"/>
                <w:szCs w:val="20"/>
                <w:lang w:val="ru-RU"/>
              </w:rPr>
              <w:t>(</w:t>
            </w:r>
            <w:r w:rsidRPr="007214ED">
              <w:rPr>
                <w:i/>
                <w:sz w:val="20"/>
                <w:szCs w:val="20"/>
                <w:lang w:val="ru-RU"/>
              </w:rPr>
              <w:t>ёлка, поют</w:t>
            </w:r>
            <w:r w:rsidR="00FF42CA">
              <w:rPr>
                <w:sz w:val="20"/>
                <w:szCs w:val="20"/>
                <w:lang w:val="ru-RU"/>
              </w:rPr>
              <w:t>), в словах с разделитель</w:t>
            </w:r>
            <w:r w:rsidRPr="007214ED">
              <w:rPr>
                <w:sz w:val="20"/>
                <w:szCs w:val="20"/>
                <w:lang w:val="ru-RU"/>
              </w:rPr>
              <w:t xml:space="preserve">ными </w:t>
            </w:r>
            <w:r w:rsidRPr="007214ED">
              <w:rPr>
                <w:b/>
                <w:sz w:val="20"/>
                <w:szCs w:val="20"/>
                <w:lang w:val="ru-RU"/>
              </w:rPr>
              <w:t xml:space="preserve">ь, ъ </w:t>
            </w:r>
            <w:r w:rsidRPr="007214ED">
              <w:rPr>
                <w:sz w:val="20"/>
                <w:szCs w:val="20"/>
                <w:lang w:val="ru-RU"/>
              </w:rPr>
              <w:t>(</w:t>
            </w:r>
            <w:r w:rsidR="00FF42CA">
              <w:rPr>
                <w:i/>
                <w:sz w:val="20"/>
                <w:szCs w:val="20"/>
                <w:lang w:val="ru-RU"/>
              </w:rPr>
              <w:t>вью</w:t>
            </w:r>
            <w:r w:rsidRPr="007214ED">
              <w:rPr>
                <w:i/>
                <w:sz w:val="20"/>
                <w:szCs w:val="20"/>
                <w:lang w:val="ru-RU"/>
              </w:rPr>
              <w:t>га, съел</w:t>
            </w:r>
            <w:r w:rsidRPr="007214ED">
              <w:rPr>
                <w:sz w:val="20"/>
                <w:szCs w:val="20"/>
                <w:lang w:val="ru-RU"/>
              </w:rPr>
              <w:t>), в словах с непро</w:t>
            </w:r>
            <w:r>
              <w:rPr>
                <w:sz w:val="20"/>
                <w:szCs w:val="20"/>
                <w:lang w:val="ru-RU"/>
              </w:rPr>
              <w:t>изно</w:t>
            </w:r>
            <w:r w:rsidRPr="007214ED">
              <w:rPr>
                <w:sz w:val="20"/>
                <w:szCs w:val="20"/>
                <w:lang w:val="ru-RU"/>
              </w:rPr>
              <w:t>симыми согласными;</w:t>
            </w:r>
          </w:p>
          <w:p w14:paraId="5535AE0C" w14:textId="77777777" w:rsidR="00FB54F0" w:rsidRPr="000020E3" w:rsidRDefault="00FF42CA" w:rsidP="00FB54F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1470"/>
                <w:tab w:val="left" w:pos="2158"/>
              </w:tabs>
              <w:ind w:left="0" w:right="101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осуществлять звуко</w:t>
            </w:r>
            <w:r w:rsidR="00FB54F0">
              <w:rPr>
                <w:sz w:val="20"/>
                <w:szCs w:val="20"/>
                <w:lang w:val="ru-RU"/>
              </w:rPr>
              <w:t>буквенный ана</w:t>
            </w:r>
            <w:r w:rsidR="00FB54F0" w:rsidRPr="000020E3">
              <w:rPr>
                <w:sz w:val="20"/>
                <w:szCs w:val="20"/>
                <w:lang w:val="ru-RU"/>
              </w:rPr>
              <w:t>лиз</w:t>
            </w:r>
            <w:r w:rsidR="00FB54F0">
              <w:rPr>
                <w:sz w:val="20"/>
                <w:szCs w:val="20"/>
                <w:lang w:val="ru-RU"/>
              </w:rPr>
              <w:t xml:space="preserve"> </w:t>
            </w:r>
            <w:r w:rsidR="00FB54F0" w:rsidRPr="000020E3">
              <w:rPr>
                <w:spacing w:val="-1"/>
                <w:sz w:val="20"/>
                <w:szCs w:val="20"/>
                <w:lang w:val="ru-RU"/>
              </w:rPr>
              <w:t xml:space="preserve">доступных </w:t>
            </w:r>
            <w:r w:rsidR="00FB54F0" w:rsidRPr="000020E3">
              <w:rPr>
                <w:sz w:val="20"/>
                <w:szCs w:val="20"/>
                <w:lang w:val="ru-RU"/>
              </w:rPr>
              <w:t>по составу</w:t>
            </w:r>
            <w:r w:rsidR="00FB54F0" w:rsidRPr="000020E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FB54F0" w:rsidRPr="000020E3">
              <w:rPr>
                <w:sz w:val="20"/>
                <w:szCs w:val="20"/>
                <w:lang w:val="ru-RU"/>
              </w:rPr>
              <w:t>слов;</w:t>
            </w:r>
          </w:p>
          <w:p w14:paraId="0762F24E" w14:textId="77777777" w:rsidR="00FB54F0" w:rsidRPr="003C562C" w:rsidRDefault="00FB54F0" w:rsidP="00FB54F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1633"/>
                <w:tab w:val="left" w:pos="2039"/>
                <w:tab w:val="left" w:pos="2473"/>
              </w:tabs>
              <w:ind w:left="0" w:right="10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произносить звуки и сочетания звуков в со</w:t>
            </w:r>
            <w:r w:rsidRPr="000020E3">
              <w:rPr>
                <w:sz w:val="20"/>
                <w:szCs w:val="20"/>
                <w:lang w:val="ru-RU"/>
              </w:rPr>
              <w:t>ответств</w:t>
            </w:r>
            <w:r>
              <w:rPr>
                <w:sz w:val="20"/>
                <w:szCs w:val="20"/>
                <w:lang w:val="ru-RU"/>
              </w:rPr>
              <w:t>ии с нормами лите</w:t>
            </w:r>
            <w:r w:rsidRPr="000020E3"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 xml:space="preserve">атурного языка (круг слов </w:t>
            </w:r>
            <w:r w:rsidRPr="003C562C">
              <w:rPr>
                <w:sz w:val="20"/>
                <w:szCs w:val="20"/>
                <w:lang w:val="ru-RU"/>
              </w:rPr>
              <w:t>определён словарём произношения в учебнике);</w:t>
            </w:r>
          </w:p>
          <w:p w14:paraId="79F65C0B" w14:textId="77777777" w:rsidR="00FB54F0" w:rsidRDefault="00FB54F0" w:rsidP="00FB54F0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  <w:tab w:val="left" w:pos="1413"/>
              </w:tabs>
              <w:ind w:left="0" w:right="101" w:firstLine="0"/>
              <w:rPr>
                <w:sz w:val="20"/>
                <w:szCs w:val="20"/>
                <w:lang w:val="ru-RU"/>
              </w:rPr>
            </w:pPr>
            <w:r w:rsidRPr="003C562C">
              <w:rPr>
                <w:sz w:val="20"/>
                <w:szCs w:val="20"/>
                <w:lang w:val="ru-RU"/>
              </w:rPr>
              <w:t xml:space="preserve">использовать знание алфавита для </w:t>
            </w:r>
            <w:r w:rsidRPr="003C562C">
              <w:rPr>
                <w:spacing w:val="-1"/>
                <w:sz w:val="20"/>
                <w:szCs w:val="20"/>
                <w:lang w:val="ru-RU"/>
              </w:rPr>
              <w:t>упорядочи</w:t>
            </w:r>
            <w:r w:rsidRPr="003C562C">
              <w:rPr>
                <w:sz w:val="20"/>
                <w:szCs w:val="20"/>
                <w:lang w:val="ru-RU"/>
              </w:rPr>
              <w:t>вания слов и при работе со словарями и справочниками;</w:t>
            </w:r>
          </w:p>
          <w:p w14:paraId="7B361DA9" w14:textId="77777777" w:rsidR="00FB54F0" w:rsidRPr="007214ED" w:rsidRDefault="00FB54F0" w:rsidP="00FB54F0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  <w:tab w:val="left" w:pos="1413"/>
              </w:tabs>
              <w:ind w:left="0" w:right="101" w:firstLine="0"/>
              <w:rPr>
                <w:sz w:val="20"/>
                <w:szCs w:val="20"/>
                <w:lang w:val="ru-RU"/>
              </w:rPr>
            </w:pPr>
            <w:r w:rsidRPr="007214ED">
              <w:rPr>
                <w:sz w:val="20"/>
                <w:szCs w:val="20"/>
                <w:lang w:val="ru-RU"/>
              </w:rPr>
              <w:t>применять знания фонетического материала при использовании правил правописания;</w:t>
            </w:r>
          </w:p>
          <w:p w14:paraId="661CCC69" w14:textId="77777777" w:rsidR="00FB54F0" w:rsidRPr="003C562C" w:rsidRDefault="00FF42CA" w:rsidP="00FB54F0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  <w:tab w:val="left" w:pos="823"/>
                <w:tab w:val="left" w:pos="824"/>
                <w:tab w:val="left" w:pos="934"/>
                <w:tab w:val="left" w:pos="2027"/>
              </w:tabs>
              <w:ind w:left="0" w:right="10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пользоваться при письме не</w:t>
            </w:r>
            <w:r w:rsidR="00FB54F0" w:rsidRPr="003C562C">
              <w:rPr>
                <w:sz w:val="20"/>
                <w:szCs w:val="20"/>
                <w:lang w:val="ru-RU"/>
              </w:rPr>
              <w:t>буквенными графическими средствами: пробелом между словами, знаком переноса, абзаца.</w:t>
            </w:r>
          </w:p>
          <w:p w14:paraId="79DAC743" w14:textId="77777777" w:rsidR="00FB54F0" w:rsidRPr="003C562C" w:rsidRDefault="00FB54F0" w:rsidP="00FE76CE">
            <w:pPr>
              <w:pStyle w:val="TableParagraph"/>
              <w:tabs>
                <w:tab w:val="left" w:pos="154"/>
                <w:tab w:val="left" w:pos="934"/>
              </w:tabs>
              <w:ind w:left="0" w:right="132"/>
              <w:rPr>
                <w:b/>
                <w:sz w:val="20"/>
                <w:szCs w:val="20"/>
              </w:rPr>
            </w:pPr>
            <w:proofErr w:type="spellStart"/>
            <w:r w:rsidRPr="003C562C">
              <w:rPr>
                <w:b/>
                <w:sz w:val="20"/>
                <w:szCs w:val="20"/>
              </w:rPr>
              <w:t>Обучающийся</w:t>
            </w:r>
            <w:proofErr w:type="spellEnd"/>
            <w:r w:rsidRPr="003C56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562C">
              <w:rPr>
                <w:b/>
                <w:sz w:val="20"/>
                <w:szCs w:val="20"/>
              </w:rPr>
              <w:t>получит</w:t>
            </w:r>
            <w:proofErr w:type="spellEnd"/>
            <w:r w:rsidRPr="003C56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562C">
              <w:rPr>
                <w:b/>
                <w:sz w:val="20"/>
                <w:szCs w:val="20"/>
              </w:rPr>
              <w:t>возможность</w:t>
            </w:r>
            <w:proofErr w:type="spellEnd"/>
            <w:r w:rsidRPr="003C56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562C">
              <w:rPr>
                <w:b/>
                <w:sz w:val="20"/>
                <w:szCs w:val="20"/>
              </w:rPr>
              <w:t>научиться</w:t>
            </w:r>
            <w:proofErr w:type="spellEnd"/>
            <w:r w:rsidRPr="003C562C">
              <w:rPr>
                <w:b/>
                <w:sz w:val="20"/>
                <w:szCs w:val="20"/>
              </w:rPr>
              <w:t>:</w:t>
            </w:r>
          </w:p>
          <w:p w14:paraId="591B3D7D" w14:textId="77777777" w:rsidR="00FB54F0" w:rsidRPr="00FB54F0" w:rsidRDefault="00FB54F0" w:rsidP="00FB54F0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  <w:tab w:val="left" w:pos="823"/>
                <w:tab w:val="left" w:pos="824"/>
                <w:tab w:val="left" w:pos="934"/>
                <w:tab w:val="left" w:pos="2177"/>
                <w:tab w:val="left" w:pos="2332"/>
              </w:tabs>
              <w:ind w:left="0" w:right="99" w:firstLine="0"/>
              <w:rPr>
                <w:i/>
                <w:sz w:val="20"/>
                <w:szCs w:val="20"/>
                <w:lang w:val="ru-RU"/>
              </w:rPr>
            </w:pPr>
            <w:r w:rsidRPr="00FB54F0">
              <w:rPr>
                <w:i/>
                <w:sz w:val="20"/>
                <w:szCs w:val="20"/>
                <w:lang w:val="ru-RU"/>
              </w:rPr>
              <w:t>осуществлять звукобуквенный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FB54F0">
              <w:rPr>
                <w:i/>
                <w:sz w:val="20"/>
                <w:szCs w:val="20"/>
                <w:lang w:val="ru-RU"/>
              </w:rPr>
              <w:t>разбор слова самостоятельно по предложенному в учебнике алгоритму;</w:t>
            </w:r>
          </w:p>
          <w:p w14:paraId="0512D0D6" w14:textId="77777777" w:rsidR="00FB54F0" w:rsidRPr="00BF251E" w:rsidRDefault="00FB54F0" w:rsidP="00FB54F0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  <w:tab w:val="left" w:pos="824"/>
                <w:tab w:val="left" w:pos="824"/>
                <w:tab w:val="left" w:pos="934"/>
              </w:tabs>
              <w:ind w:left="0" w:right="98" w:firstLine="0"/>
              <w:jc w:val="both"/>
              <w:rPr>
                <w:i/>
                <w:sz w:val="24"/>
                <w:lang w:val="ru-RU"/>
              </w:rPr>
            </w:pPr>
            <w:r w:rsidRPr="00BF251E">
              <w:rPr>
                <w:i/>
                <w:sz w:val="20"/>
                <w:szCs w:val="20"/>
                <w:lang w:val="ru-RU"/>
              </w:rPr>
              <w:t>Оцениват</w:t>
            </w:r>
            <w:r w:rsidR="00FF42CA">
              <w:rPr>
                <w:i/>
                <w:sz w:val="20"/>
                <w:szCs w:val="20"/>
                <w:lang w:val="ru-RU"/>
              </w:rPr>
              <w:t xml:space="preserve">ь правильность проведения </w:t>
            </w:r>
            <w:proofErr w:type="gramStart"/>
            <w:r w:rsidR="00FF42CA">
              <w:rPr>
                <w:i/>
                <w:sz w:val="20"/>
                <w:szCs w:val="20"/>
                <w:lang w:val="ru-RU"/>
              </w:rPr>
              <w:t>звуко-</w:t>
            </w:r>
            <w:r w:rsidRPr="00BF251E">
              <w:rPr>
                <w:i/>
                <w:sz w:val="20"/>
                <w:szCs w:val="20"/>
                <w:lang w:val="ru-RU"/>
              </w:rPr>
              <w:t>буквенного</w:t>
            </w:r>
            <w:proofErr w:type="gramEnd"/>
            <w:r w:rsidRPr="00BF251E">
              <w:rPr>
                <w:i/>
                <w:sz w:val="20"/>
                <w:szCs w:val="20"/>
                <w:lang w:val="ru-RU"/>
              </w:rPr>
              <w:t xml:space="preserve"> анализа</w:t>
            </w:r>
            <w:r w:rsidRPr="00BF251E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BF251E">
              <w:rPr>
                <w:i/>
                <w:sz w:val="20"/>
                <w:szCs w:val="20"/>
                <w:lang w:val="ru-RU"/>
              </w:rPr>
              <w:t xml:space="preserve">слова; </w:t>
            </w:r>
          </w:p>
          <w:p w14:paraId="3DE24ED9" w14:textId="77777777" w:rsidR="00FB54F0" w:rsidRPr="00BF251E" w:rsidRDefault="00FB54F0" w:rsidP="00FB54F0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  <w:tab w:val="left" w:pos="824"/>
                <w:tab w:val="left" w:pos="824"/>
                <w:tab w:val="left" w:pos="934"/>
              </w:tabs>
              <w:ind w:left="0" w:right="98" w:firstLine="0"/>
              <w:jc w:val="both"/>
              <w:rPr>
                <w:i/>
                <w:sz w:val="24"/>
                <w:lang w:val="ru-RU"/>
              </w:rPr>
            </w:pPr>
            <w:r w:rsidRPr="00BF251E">
              <w:rPr>
                <w:i/>
                <w:sz w:val="20"/>
                <w:szCs w:val="20"/>
                <w:lang w:val="ru-RU"/>
              </w:rPr>
      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      </w:r>
          </w:p>
          <w:p w14:paraId="2DF7C202" w14:textId="77777777" w:rsidR="00FB54F0" w:rsidRPr="00FB54F0" w:rsidRDefault="00FB54F0" w:rsidP="00FB54F0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  <w:tab w:val="left" w:pos="824"/>
                <w:tab w:val="left" w:pos="934"/>
              </w:tabs>
              <w:ind w:left="0" w:right="98" w:firstLine="0"/>
              <w:jc w:val="both"/>
              <w:rPr>
                <w:i/>
                <w:sz w:val="24"/>
                <w:lang w:val="ru-RU"/>
              </w:rPr>
            </w:pPr>
            <w:r w:rsidRPr="00BF251E">
              <w:rPr>
                <w:i/>
                <w:sz w:val="20"/>
                <w:szCs w:val="20"/>
                <w:lang w:val="ru-RU"/>
              </w:rPr>
      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</w:t>
            </w:r>
          </w:p>
        </w:tc>
      </w:tr>
      <w:tr w:rsidR="00FB54F0" w14:paraId="50E73874" w14:textId="77777777" w:rsidTr="00FB54F0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22FE0476" w14:textId="77777777" w:rsidR="00FB54F0" w:rsidRPr="00BE36D6" w:rsidRDefault="00FB54F0" w:rsidP="00FE76CE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E36D6">
              <w:rPr>
                <w:b/>
                <w:sz w:val="20"/>
                <w:szCs w:val="20"/>
              </w:rPr>
              <w:lastRenderedPageBreak/>
              <w:t>Лексика</w:t>
            </w:r>
            <w:proofErr w:type="spellEnd"/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05FDE70E" w14:textId="77777777" w:rsidR="00FB54F0" w:rsidRPr="00660383" w:rsidRDefault="00FB54F0" w:rsidP="00FE76CE">
            <w:pPr>
              <w:pStyle w:val="TableParagraph"/>
              <w:tabs>
                <w:tab w:val="left" w:pos="154"/>
              </w:tabs>
              <w:ind w:left="0" w:right="-12"/>
              <w:rPr>
                <w:b/>
                <w:sz w:val="20"/>
                <w:szCs w:val="20"/>
              </w:rPr>
            </w:pPr>
            <w:proofErr w:type="spellStart"/>
            <w:r w:rsidRPr="00660383">
              <w:rPr>
                <w:b/>
                <w:sz w:val="20"/>
                <w:szCs w:val="20"/>
              </w:rPr>
              <w:t>Обучающийся</w:t>
            </w:r>
            <w:proofErr w:type="spellEnd"/>
            <w:r w:rsidRPr="006603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60383">
              <w:rPr>
                <w:b/>
                <w:sz w:val="20"/>
                <w:szCs w:val="20"/>
              </w:rPr>
              <w:t>научится</w:t>
            </w:r>
            <w:proofErr w:type="spellEnd"/>
            <w:r w:rsidRPr="00660383">
              <w:rPr>
                <w:b/>
                <w:sz w:val="20"/>
                <w:szCs w:val="20"/>
              </w:rPr>
              <w:t>:</w:t>
            </w:r>
          </w:p>
          <w:p w14:paraId="7895C2CC" w14:textId="77777777" w:rsidR="00FB54F0" w:rsidRPr="00660383" w:rsidRDefault="00FB54F0" w:rsidP="00FB54F0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  <w:tab w:val="left" w:pos="824"/>
                <w:tab w:val="left" w:pos="2468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находить </w:t>
            </w:r>
            <w:r w:rsidRPr="00660383">
              <w:rPr>
                <w:sz w:val="20"/>
                <w:szCs w:val="20"/>
                <w:lang w:val="ru-RU"/>
              </w:rPr>
              <w:t>в предло</w:t>
            </w:r>
            <w:r>
              <w:rPr>
                <w:sz w:val="20"/>
                <w:szCs w:val="20"/>
                <w:lang w:val="ru-RU"/>
              </w:rPr>
              <w:t>жении и тексте незнако</w:t>
            </w:r>
            <w:r w:rsidRPr="00660383">
              <w:rPr>
                <w:sz w:val="20"/>
                <w:szCs w:val="20"/>
                <w:lang w:val="ru-RU"/>
              </w:rPr>
              <w:t>мое слово, оп</w:t>
            </w:r>
            <w:r>
              <w:rPr>
                <w:sz w:val="20"/>
                <w:szCs w:val="20"/>
                <w:lang w:val="ru-RU"/>
              </w:rPr>
              <w:t>ределять его зна</w:t>
            </w:r>
            <w:r w:rsidRPr="00660383">
              <w:rPr>
                <w:sz w:val="20"/>
                <w:szCs w:val="20"/>
                <w:lang w:val="ru-RU"/>
              </w:rPr>
              <w:t>чение по тек</w:t>
            </w:r>
            <w:r w:rsidR="00FF42CA">
              <w:rPr>
                <w:sz w:val="20"/>
                <w:szCs w:val="20"/>
                <w:lang w:val="ru-RU"/>
              </w:rPr>
              <w:t>сту или толковому словарю; спра</w:t>
            </w:r>
            <w:r w:rsidRPr="00660383">
              <w:rPr>
                <w:sz w:val="20"/>
                <w:szCs w:val="20"/>
                <w:lang w:val="ru-RU"/>
              </w:rPr>
              <w:t>шивать о зна</w:t>
            </w:r>
            <w:r>
              <w:rPr>
                <w:sz w:val="20"/>
                <w:szCs w:val="20"/>
                <w:lang w:val="ru-RU"/>
              </w:rPr>
              <w:t>чении слова учи</w:t>
            </w:r>
            <w:r w:rsidRPr="00660383">
              <w:rPr>
                <w:sz w:val="20"/>
                <w:szCs w:val="20"/>
                <w:lang w:val="ru-RU"/>
              </w:rPr>
              <w:t>теля;</w:t>
            </w:r>
          </w:p>
          <w:p w14:paraId="245F0D96" w14:textId="77777777" w:rsidR="00FB54F0" w:rsidRPr="00C76DE8" w:rsidRDefault="00FB54F0" w:rsidP="00FE76CE">
            <w:pPr>
              <w:pStyle w:val="TableParagraph"/>
              <w:tabs>
                <w:tab w:val="left" w:pos="154"/>
                <w:tab w:val="left" w:pos="1851"/>
              </w:tabs>
              <w:ind w:left="0" w:right="-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наблюдать </w:t>
            </w:r>
            <w:r w:rsidRPr="00660383">
              <w:rPr>
                <w:sz w:val="20"/>
                <w:szCs w:val="20"/>
                <w:lang w:val="ru-RU"/>
              </w:rPr>
              <w:t>з</w:t>
            </w:r>
            <w:r w:rsidR="00FF42CA">
              <w:rPr>
                <w:sz w:val="20"/>
                <w:szCs w:val="20"/>
                <w:lang w:val="ru-RU"/>
              </w:rPr>
              <w:t>а употреблением синонимов и ан</w:t>
            </w:r>
            <w:r w:rsidRPr="00660383">
              <w:rPr>
                <w:sz w:val="20"/>
                <w:szCs w:val="20"/>
                <w:lang w:val="ru-RU"/>
              </w:rPr>
              <w:t>тонимов в речи, подби</w:t>
            </w:r>
            <w:r w:rsidR="00FF42CA">
              <w:rPr>
                <w:sz w:val="20"/>
                <w:szCs w:val="20"/>
                <w:lang w:val="ru-RU"/>
              </w:rPr>
              <w:t>рать синонимы и антони</w:t>
            </w:r>
            <w:r>
              <w:rPr>
                <w:sz w:val="20"/>
                <w:szCs w:val="20"/>
                <w:lang w:val="ru-RU"/>
              </w:rPr>
              <w:t xml:space="preserve">мы </w:t>
            </w:r>
            <w:r w:rsidRPr="00660383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 xml:space="preserve"> словам разных частей речи, </w:t>
            </w:r>
            <w:r w:rsidRPr="00660383">
              <w:rPr>
                <w:sz w:val="20"/>
                <w:szCs w:val="20"/>
                <w:lang w:val="ru-RU"/>
              </w:rPr>
              <w:t>уточнять их</w:t>
            </w:r>
            <w:r w:rsidRPr="0066038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0383">
              <w:rPr>
                <w:sz w:val="20"/>
                <w:szCs w:val="20"/>
                <w:lang w:val="ru-RU"/>
              </w:rPr>
              <w:t>значение;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383">
              <w:rPr>
                <w:sz w:val="20"/>
                <w:szCs w:val="20"/>
                <w:lang w:val="ru-RU"/>
              </w:rPr>
              <w:t xml:space="preserve">иметь представление об омонимах; приобретать опыт различения в </w:t>
            </w:r>
            <w:r w:rsidRPr="00C76DE8">
              <w:rPr>
                <w:sz w:val="20"/>
                <w:szCs w:val="20"/>
                <w:lang w:val="ru-RU"/>
              </w:rPr>
              <w:t>предложениях и текстах омонимов;</w:t>
            </w:r>
          </w:p>
          <w:p w14:paraId="6D990889" w14:textId="77777777" w:rsidR="00FB54F0" w:rsidRPr="00C76DE8" w:rsidRDefault="00FF42CA" w:rsidP="00FB54F0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  <w:tab w:val="left" w:pos="823"/>
                <w:tab w:val="left" w:pos="824"/>
                <w:tab w:val="left" w:pos="1976"/>
                <w:tab w:val="left" w:pos="2117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иметь представление о фразео</w:t>
            </w:r>
            <w:r w:rsidR="00FB54F0" w:rsidRPr="00C76DE8">
              <w:rPr>
                <w:sz w:val="20"/>
                <w:szCs w:val="20"/>
                <w:lang w:val="ru-RU"/>
              </w:rPr>
              <w:t>логизмах (устойчивых сочетаниях слов); приобретать опыт различения в предложениях и текстах фразеологизмов;</w:t>
            </w:r>
          </w:p>
          <w:p w14:paraId="22E94FD4" w14:textId="77777777" w:rsidR="00FB54F0" w:rsidRPr="00C76DE8" w:rsidRDefault="00FB54F0" w:rsidP="00FB54F0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  <w:tab w:val="left" w:pos="823"/>
                <w:tab w:val="left" w:pos="824"/>
                <w:tab w:val="left" w:pos="1218"/>
                <w:tab w:val="left" w:pos="2153"/>
                <w:tab w:val="left" w:pos="2379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>наблюдать за использованием фразеологизмов в упражнениях учебника, осознавать их значение в тексте и разговорной речи;</w:t>
            </w:r>
          </w:p>
          <w:p w14:paraId="6BA84CC2" w14:textId="77777777" w:rsidR="00FB54F0" w:rsidRPr="00C76DE8" w:rsidRDefault="00FB54F0" w:rsidP="00FB54F0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  <w:tab w:val="left" w:pos="823"/>
                <w:tab w:val="left" w:pos="824"/>
                <w:tab w:val="left" w:pos="1638"/>
                <w:tab w:val="left" w:pos="1679"/>
                <w:tab w:val="left" w:pos="1801"/>
                <w:tab w:val="left" w:pos="2142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>распознавать слова, упот</w:t>
            </w:r>
            <w:r>
              <w:rPr>
                <w:sz w:val="20"/>
                <w:szCs w:val="20"/>
                <w:lang w:val="ru-RU"/>
              </w:rPr>
              <w:t>реб</w:t>
            </w:r>
            <w:r w:rsidRPr="00C76DE8">
              <w:rPr>
                <w:sz w:val="20"/>
                <w:szCs w:val="20"/>
                <w:lang w:val="ru-RU"/>
              </w:rPr>
              <w:t>лённые в прямом и переносно значении (простые случаи);</w:t>
            </w:r>
          </w:p>
          <w:p w14:paraId="32959907" w14:textId="77777777" w:rsidR="00FB54F0" w:rsidRPr="00C76DE8" w:rsidRDefault="00FB54F0" w:rsidP="00FE76CE">
            <w:pPr>
              <w:pStyle w:val="TableParagraph"/>
              <w:tabs>
                <w:tab w:val="left" w:pos="154"/>
              </w:tabs>
              <w:ind w:left="0" w:right="190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>иметь представление о некоторых устаревших словах и их использовании в речи;</w:t>
            </w:r>
          </w:p>
          <w:p w14:paraId="301C6069" w14:textId="77777777" w:rsidR="00FB54F0" w:rsidRPr="00C76DE8" w:rsidRDefault="00FB54F0" w:rsidP="00FB54F0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  <w:tab w:val="left" w:pos="823"/>
                <w:tab w:val="left" w:pos="824"/>
                <w:tab w:val="left" w:pos="2159"/>
              </w:tabs>
              <w:ind w:left="0" w:right="98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пользоваться словарями </w:t>
            </w:r>
            <w:r w:rsidRPr="00C76DE8">
              <w:rPr>
                <w:sz w:val="20"/>
                <w:szCs w:val="20"/>
                <w:lang w:val="ru-RU"/>
              </w:rPr>
              <w:t>при реше</w:t>
            </w:r>
            <w:r>
              <w:rPr>
                <w:sz w:val="20"/>
                <w:szCs w:val="20"/>
                <w:lang w:val="ru-RU"/>
              </w:rPr>
              <w:t>нии языко</w:t>
            </w:r>
            <w:r w:rsidRPr="00C76DE8">
              <w:rPr>
                <w:sz w:val="20"/>
                <w:szCs w:val="20"/>
                <w:lang w:val="ru-RU"/>
              </w:rPr>
              <w:t>вых и речевых задач.</w:t>
            </w:r>
          </w:p>
          <w:p w14:paraId="4BAB5ED5" w14:textId="77777777" w:rsidR="00FB54F0" w:rsidRPr="00C76DE8" w:rsidRDefault="00FB54F0" w:rsidP="00FE76CE">
            <w:pPr>
              <w:pStyle w:val="TableParagraph"/>
              <w:tabs>
                <w:tab w:val="left" w:pos="154"/>
              </w:tabs>
              <w:ind w:left="0" w:right="13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Обучающийся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получит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6DE8">
              <w:rPr>
                <w:b/>
                <w:sz w:val="20"/>
                <w:szCs w:val="20"/>
              </w:rPr>
              <w:t>возможность</w:t>
            </w:r>
            <w:proofErr w:type="spellEnd"/>
            <w:r w:rsidRPr="00C76D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6DE8">
              <w:rPr>
                <w:b/>
                <w:sz w:val="20"/>
                <w:szCs w:val="20"/>
              </w:rPr>
              <w:t>научиться</w:t>
            </w:r>
            <w:proofErr w:type="spellEnd"/>
            <w:r w:rsidRPr="00C76DE8">
              <w:rPr>
                <w:b/>
                <w:sz w:val="20"/>
                <w:szCs w:val="20"/>
              </w:rPr>
              <w:t>:</w:t>
            </w:r>
          </w:p>
          <w:p w14:paraId="0861DE2F" w14:textId="77777777" w:rsidR="00FB54F0" w:rsidRPr="00C76DE8" w:rsidRDefault="00FB54F0" w:rsidP="00FB54F0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  <w:tab w:val="left" w:pos="824"/>
              </w:tabs>
              <w:ind w:left="0" w:right="97" w:firstLine="0"/>
              <w:jc w:val="both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>осознавать, что понимание значения слова – одно из условий умелого его использования в устной и письменной</w:t>
            </w:r>
            <w:r w:rsidRPr="00C76DE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76DE8">
              <w:rPr>
                <w:sz w:val="20"/>
                <w:szCs w:val="20"/>
                <w:lang w:val="ru-RU"/>
              </w:rPr>
              <w:t>речи;</w:t>
            </w:r>
          </w:p>
          <w:p w14:paraId="2D956B85" w14:textId="77777777" w:rsidR="00FB54F0" w:rsidRPr="00507E03" w:rsidRDefault="00FB54F0" w:rsidP="00FB54F0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  <w:tab w:val="left" w:pos="823"/>
                <w:tab w:val="left" w:pos="824"/>
                <w:tab w:val="left" w:pos="1470"/>
                <w:tab w:val="left" w:pos="1933"/>
                <w:tab w:val="left" w:pos="2154"/>
                <w:tab w:val="left" w:pos="2257"/>
              </w:tabs>
              <w:ind w:left="0" w:right="99" w:firstLine="0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 xml:space="preserve">замечать в художественном </w:t>
            </w:r>
            <w:r w:rsidRPr="00C76DE8">
              <w:rPr>
                <w:spacing w:val="-1"/>
                <w:sz w:val="20"/>
                <w:szCs w:val="20"/>
                <w:lang w:val="ru-RU"/>
              </w:rPr>
              <w:t xml:space="preserve">тексте </w:t>
            </w:r>
            <w:r w:rsidRPr="00C76DE8">
              <w:rPr>
                <w:sz w:val="20"/>
                <w:szCs w:val="20"/>
                <w:lang w:val="ru-RU"/>
              </w:rPr>
              <w:t xml:space="preserve">слова, употреблённые в переносном значении, а также эмоционально- оценочные слова, сравнения, </w:t>
            </w:r>
            <w:r w:rsidRPr="00507E03">
              <w:rPr>
                <w:sz w:val="20"/>
                <w:szCs w:val="20"/>
                <w:lang w:val="ru-RU"/>
              </w:rPr>
              <w:t>олицетворения (без терминологии);</w:t>
            </w:r>
          </w:p>
          <w:p w14:paraId="584A9ADE" w14:textId="77777777" w:rsidR="00FB54F0" w:rsidRPr="00507E03" w:rsidRDefault="00FB54F0" w:rsidP="00FE76CE">
            <w:pPr>
              <w:pStyle w:val="TableParagraph"/>
              <w:tabs>
                <w:tab w:val="left" w:pos="154"/>
              </w:tabs>
              <w:ind w:left="0" w:right="-12"/>
              <w:rPr>
                <w:sz w:val="20"/>
                <w:szCs w:val="20"/>
                <w:lang w:val="ru-RU"/>
              </w:rPr>
            </w:pPr>
            <w:r w:rsidRPr="00507E03">
              <w:rPr>
                <w:sz w:val="20"/>
                <w:szCs w:val="20"/>
                <w:lang w:val="ru-RU"/>
              </w:rPr>
              <w:t>оценивать уместность использования слов в тексте;</w:t>
            </w:r>
          </w:p>
          <w:p w14:paraId="4124106A" w14:textId="77777777" w:rsidR="00FB54F0" w:rsidRPr="00507E03" w:rsidRDefault="00FF42CA" w:rsidP="00FB54F0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  <w:tab w:val="left" w:pos="824"/>
              </w:tabs>
              <w:ind w:left="0" w:right="-12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подбирать синонимы для </w:t>
            </w:r>
            <w:proofErr w:type="gramStart"/>
            <w:r>
              <w:rPr>
                <w:sz w:val="20"/>
                <w:szCs w:val="20"/>
                <w:lang w:val="ru-RU"/>
              </w:rPr>
              <w:t>устра</w:t>
            </w:r>
            <w:r w:rsidR="00FB54F0" w:rsidRPr="00507E03">
              <w:rPr>
                <w:sz w:val="20"/>
                <w:szCs w:val="20"/>
                <w:lang w:val="ru-RU"/>
              </w:rPr>
              <w:t>нения  повторов</w:t>
            </w:r>
            <w:proofErr w:type="gramEnd"/>
            <w:r w:rsidR="00FB54F0" w:rsidRPr="00507E03">
              <w:rPr>
                <w:sz w:val="20"/>
                <w:szCs w:val="20"/>
                <w:lang w:val="ru-RU"/>
              </w:rPr>
              <w:t xml:space="preserve"> в</w:t>
            </w:r>
            <w:r w:rsidR="00FB54F0" w:rsidRPr="00507E0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FB54F0" w:rsidRPr="00507E03">
              <w:rPr>
                <w:sz w:val="20"/>
                <w:szCs w:val="20"/>
                <w:lang w:val="ru-RU"/>
              </w:rPr>
              <w:t>тексте;</w:t>
            </w:r>
          </w:p>
          <w:p w14:paraId="1F967D37" w14:textId="77777777" w:rsidR="00FB54F0" w:rsidRPr="00507E03" w:rsidRDefault="00FB54F0" w:rsidP="00FB54F0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  <w:tab w:val="left" w:pos="824"/>
              </w:tabs>
              <w:ind w:left="0" w:right="-12" w:firstLine="0"/>
              <w:jc w:val="both"/>
              <w:rPr>
                <w:sz w:val="20"/>
                <w:szCs w:val="20"/>
                <w:lang w:val="ru-RU"/>
              </w:rPr>
            </w:pPr>
            <w:r w:rsidRPr="00507E03">
              <w:rPr>
                <w:sz w:val="20"/>
                <w:szCs w:val="20"/>
                <w:lang w:val="ru-RU"/>
              </w:rPr>
              <w:t xml:space="preserve">выбирать слова из ряда </w:t>
            </w:r>
            <w:r w:rsidR="00FF42CA">
              <w:rPr>
                <w:sz w:val="20"/>
                <w:szCs w:val="20"/>
                <w:lang w:val="ru-RU"/>
              </w:rPr>
              <w:t>предло</w:t>
            </w:r>
            <w:r w:rsidRPr="00507E03">
              <w:rPr>
                <w:sz w:val="20"/>
                <w:szCs w:val="20"/>
                <w:lang w:val="ru-RU"/>
              </w:rPr>
              <w:t>женных для успешного решения коммуникативных</w:t>
            </w:r>
            <w:r w:rsidRPr="00507E0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07E03">
              <w:rPr>
                <w:sz w:val="20"/>
                <w:szCs w:val="20"/>
                <w:lang w:val="ru-RU"/>
              </w:rPr>
              <w:t>задач;</w:t>
            </w:r>
          </w:p>
          <w:p w14:paraId="6B4E5E20" w14:textId="77777777" w:rsidR="00FB54F0" w:rsidRPr="00507E03" w:rsidRDefault="00FB54F0" w:rsidP="00FB54F0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  <w:tab w:val="left" w:pos="824"/>
              </w:tabs>
              <w:ind w:left="0" w:right="-12" w:firstLine="0"/>
              <w:jc w:val="both"/>
              <w:rPr>
                <w:sz w:val="20"/>
                <w:szCs w:val="20"/>
                <w:lang w:val="ru-RU"/>
              </w:rPr>
            </w:pPr>
            <w:r w:rsidRPr="00507E03">
              <w:rPr>
                <w:sz w:val="20"/>
                <w:szCs w:val="20"/>
                <w:lang w:val="ru-RU"/>
              </w:rPr>
              <w:t>размышлять над этимологией некоторых слов- названий;</w:t>
            </w:r>
          </w:p>
          <w:p w14:paraId="387DE5D7" w14:textId="77777777" w:rsidR="00FB54F0" w:rsidRPr="00C76DE8" w:rsidRDefault="00FF42CA" w:rsidP="00FB54F0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  <w:tab w:val="left" w:pos="824"/>
                <w:tab w:val="left" w:pos="1439"/>
                <w:tab w:val="left" w:pos="1662"/>
                <w:tab w:val="left" w:pos="1861"/>
                <w:tab w:val="left" w:pos="1907"/>
                <w:tab w:val="left" w:pos="2379"/>
              </w:tabs>
              <w:ind w:left="0" w:right="-12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приобретать опыт редактиро</w:t>
            </w:r>
            <w:r w:rsidR="00FB54F0" w:rsidRPr="00507E03">
              <w:rPr>
                <w:sz w:val="20"/>
                <w:szCs w:val="20"/>
                <w:lang w:val="ru-RU"/>
              </w:rPr>
              <w:t>вания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FB54F0" w:rsidRPr="00507E03">
              <w:rPr>
                <w:spacing w:val="-1"/>
                <w:sz w:val="20"/>
                <w:szCs w:val="20"/>
                <w:lang w:val="ru-RU"/>
              </w:rPr>
              <w:t>употреб</w:t>
            </w:r>
            <w:r>
              <w:rPr>
                <w:sz w:val="20"/>
                <w:szCs w:val="20"/>
                <w:lang w:val="ru-RU"/>
              </w:rPr>
              <w:t>лённых в пре</w:t>
            </w:r>
            <w:r w:rsidRPr="00507E03">
              <w:rPr>
                <w:sz w:val="20"/>
                <w:szCs w:val="20"/>
                <w:lang w:val="ru-RU"/>
              </w:rPr>
              <w:t>дложении</w:t>
            </w:r>
            <w:r w:rsidR="00FB54F0" w:rsidRPr="00507E03">
              <w:rPr>
                <w:sz w:val="20"/>
                <w:szCs w:val="20"/>
                <w:lang w:val="ru-RU"/>
              </w:rPr>
              <w:t xml:space="preserve"> (тексте)</w:t>
            </w:r>
            <w:r w:rsidR="00FB54F0" w:rsidRPr="00507E0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FB54F0" w:rsidRPr="00507E03">
              <w:rPr>
                <w:sz w:val="20"/>
                <w:szCs w:val="20"/>
                <w:lang w:val="ru-RU"/>
              </w:rPr>
              <w:t>слов.</w:t>
            </w:r>
          </w:p>
        </w:tc>
      </w:tr>
      <w:tr w:rsidR="00FB54F0" w:rsidRPr="005B2685" w14:paraId="710137D7" w14:textId="77777777" w:rsidTr="00FB54F0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516DA1B1" w14:textId="77777777" w:rsidR="00FB54F0" w:rsidRPr="00BE36D6" w:rsidRDefault="00FB54F0" w:rsidP="00FE76CE">
            <w:pPr>
              <w:pStyle w:val="TableParagraph"/>
              <w:ind w:left="170" w:right="128"/>
              <w:rPr>
                <w:b/>
                <w:sz w:val="20"/>
                <w:szCs w:val="20"/>
              </w:rPr>
            </w:pPr>
            <w:proofErr w:type="spellStart"/>
            <w:r w:rsidRPr="00BE36D6">
              <w:rPr>
                <w:b/>
                <w:sz w:val="20"/>
                <w:szCs w:val="20"/>
              </w:rPr>
              <w:t>Морфология</w:t>
            </w:r>
            <w:proofErr w:type="spellEnd"/>
            <w:r w:rsidRPr="00BE36D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E36D6">
              <w:rPr>
                <w:b/>
                <w:sz w:val="20"/>
                <w:szCs w:val="20"/>
              </w:rPr>
              <w:t>Слово</w:t>
            </w:r>
            <w:proofErr w:type="spellEnd"/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75E0DE30" w14:textId="77777777" w:rsidR="00FB54F0" w:rsidRPr="005B2685" w:rsidRDefault="00FB54F0" w:rsidP="00FE76CE">
            <w:pPr>
              <w:pStyle w:val="TableParagraph"/>
              <w:tabs>
                <w:tab w:val="left" w:pos="154"/>
              </w:tabs>
              <w:ind w:left="0" w:right="-12"/>
              <w:rPr>
                <w:b/>
                <w:sz w:val="20"/>
                <w:szCs w:val="20"/>
                <w:lang w:val="ru-RU"/>
              </w:rPr>
            </w:pPr>
            <w:r w:rsidRPr="005B2685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EB8BDF0" w14:textId="77777777" w:rsidR="00FB54F0" w:rsidRPr="005B2685" w:rsidRDefault="00FB54F0" w:rsidP="00FB54F0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154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5B2685">
              <w:rPr>
                <w:sz w:val="20"/>
                <w:szCs w:val="20"/>
                <w:lang w:val="ru-RU"/>
              </w:rPr>
              <w:t>распознавать части речи</w:t>
            </w:r>
            <w:r w:rsidR="00FF42CA">
              <w:rPr>
                <w:sz w:val="20"/>
                <w:szCs w:val="20"/>
                <w:lang w:val="ru-RU"/>
              </w:rPr>
              <w:t xml:space="preserve"> на ос</w:t>
            </w:r>
            <w:r w:rsidRPr="005B2685">
              <w:rPr>
                <w:sz w:val="20"/>
                <w:szCs w:val="20"/>
                <w:lang w:val="ru-RU"/>
              </w:rPr>
              <w:t>нове усвоенных признаков (в объёме программы); распознавать имена существительные; наход</w:t>
            </w:r>
            <w:r w:rsidR="00FF42CA">
              <w:rPr>
                <w:sz w:val="20"/>
                <w:szCs w:val="20"/>
                <w:lang w:val="ru-RU"/>
              </w:rPr>
              <w:t>ить начальную форму имени суще</w:t>
            </w:r>
            <w:r w:rsidRPr="005B2685">
              <w:rPr>
                <w:sz w:val="20"/>
                <w:szCs w:val="20"/>
                <w:lang w:val="ru-RU"/>
              </w:rPr>
              <w:t>ствительного; определять грамматические признаки (род, число, падеж); изменять имена существительные по числам и падежам;</w:t>
            </w:r>
          </w:p>
          <w:p w14:paraId="205B8C9C" w14:textId="77777777" w:rsidR="00FB54F0" w:rsidRPr="002E1F50" w:rsidRDefault="00FB54F0" w:rsidP="00FE76CE">
            <w:pPr>
              <w:pStyle w:val="TableParagraph"/>
              <w:tabs>
                <w:tab w:val="left" w:pos="154"/>
              </w:tabs>
              <w:ind w:left="0" w:right="-12"/>
              <w:jc w:val="both"/>
              <w:rPr>
                <w:sz w:val="20"/>
                <w:szCs w:val="20"/>
                <w:lang w:val="ru-RU"/>
              </w:rPr>
            </w:pPr>
            <w:r w:rsidRPr="005B2685">
              <w:rPr>
                <w:sz w:val="20"/>
                <w:szCs w:val="20"/>
                <w:lang w:val="ru-RU"/>
              </w:rPr>
              <w:t>распознавать имена прилагательные; определять зависимость имени прилагательно</w:t>
            </w:r>
            <w:r w:rsidR="00FF42CA">
              <w:rPr>
                <w:sz w:val="20"/>
                <w:szCs w:val="20"/>
                <w:lang w:val="ru-RU"/>
              </w:rPr>
              <w:t>го от формы имени существитель</w:t>
            </w:r>
            <w:r w:rsidRPr="005B2685">
              <w:rPr>
                <w:sz w:val="20"/>
                <w:szCs w:val="20"/>
                <w:lang w:val="ru-RU"/>
              </w:rPr>
              <w:t xml:space="preserve">ного; находить начальную </w:t>
            </w:r>
            <w:proofErr w:type="gramStart"/>
            <w:r w:rsidRPr="005B2685">
              <w:rPr>
                <w:sz w:val="20"/>
                <w:szCs w:val="20"/>
                <w:lang w:val="ru-RU"/>
              </w:rPr>
              <w:t xml:space="preserve">фор- </w:t>
            </w:r>
            <w:proofErr w:type="spellStart"/>
            <w:r w:rsidRPr="005B2685">
              <w:rPr>
                <w:sz w:val="20"/>
                <w:szCs w:val="20"/>
                <w:lang w:val="ru-RU"/>
              </w:rPr>
              <w:t>му</w:t>
            </w:r>
            <w:proofErr w:type="spellEnd"/>
            <w:proofErr w:type="gramEnd"/>
            <w:r w:rsidRPr="005B2685">
              <w:rPr>
                <w:sz w:val="20"/>
                <w:szCs w:val="20"/>
                <w:lang w:val="ru-RU"/>
              </w:rPr>
              <w:t xml:space="preserve"> имени прилагательного; определять грамматические признаки (род, число, падеж); изменять имена </w:t>
            </w:r>
            <w:r w:rsidRPr="002E1F50">
              <w:rPr>
                <w:sz w:val="20"/>
                <w:szCs w:val="20"/>
                <w:lang w:val="ru-RU"/>
              </w:rPr>
              <w:t xml:space="preserve">прилагательные по числам, родам (в един- </w:t>
            </w:r>
            <w:proofErr w:type="spellStart"/>
            <w:r w:rsidRPr="002E1F50">
              <w:rPr>
                <w:sz w:val="20"/>
                <w:szCs w:val="20"/>
                <w:lang w:val="ru-RU"/>
              </w:rPr>
              <w:t>ственном</w:t>
            </w:r>
            <w:proofErr w:type="spellEnd"/>
            <w:r w:rsidRPr="002E1F50">
              <w:rPr>
                <w:sz w:val="20"/>
                <w:szCs w:val="20"/>
                <w:lang w:val="ru-RU"/>
              </w:rPr>
              <w:t xml:space="preserve"> числе), падежам (первое представление);</w:t>
            </w:r>
          </w:p>
          <w:p w14:paraId="732E1024" w14:textId="77777777" w:rsidR="00FB54F0" w:rsidRPr="002E1F50" w:rsidRDefault="00FB54F0" w:rsidP="00FB54F0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  <w:tab w:val="left" w:pos="823"/>
                <w:tab w:val="left" w:pos="824"/>
                <w:tab w:val="left" w:pos="1480"/>
                <w:tab w:val="left" w:pos="1751"/>
                <w:tab w:val="left" w:pos="1808"/>
                <w:tab w:val="left" w:pos="1909"/>
                <w:tab w:val="left" w:pos="2025"/>
                <w:tab w:val="left" w:pos="2123"/>
                <w:tab w:val="left" w:pos="2387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2E1F50">
              <w:rPr>
                <w:sz w:val="20"/>
                <w:szCs w:val="20"/>
                <w:lang w:val="ru-RU"/>
              </w:rPr>
              <w:t>распознав</w:t>
            </w:r>
            <w:r w:rsidR="00FF42CA">
              <w:rPr>
                <w:sz w:val="20"/>
                <w:szCs w:val="20"/>
                <w:lang w:val="ru-RU"/>
              </w:rPr>
              <w:t>ать глаголы; определять началь</w:t>
            </w:r>
            <w:r w:rsidRPr="002E1F50">
              <w:rPr>
                <w:sz w:val="20"/>
                <w:szCs w:val="20"/>
                <w:lang w:val="ru-RU"/>
              </w:rPr>
              <w:t>ную (неопределённую) форму глаголов (первое п</w:t>
            </w:r>
            <w:r w:rsidR="00FF42CA">
              <w:rPr>
                <w:sz w:val="20"/>
                <w:szCs w:val="20"/>
                <w:lang w:val="ru-RU"/>
              </w:rPr>
              <w:t>редставление), различать глаго</w:t>
            </w:r>
            <w:r w:rsidRPr="002E1F50">
              <w:rPr>
                <w:sz w:val="20"/>
                <w:szCs w:val="20"/>
                <w:lang w:val="ru-RU"/>
              </w:rPr>
              <w:t xml:space="preserve">лы, отвечающие на вопросы </w:t>
            </w:r>
            <w:r w:rsidRPr="002E1F50">
              <w:rPr>
                <w:spacing w:val="-3"/>
                <w:sz w:val="20"/>
                <w:szCs w:val="20"/>
                <w:lang w:val="ru-RU"/>
              </w:rPr>
              <w:t xml:space="preserve">«что </w:t>
            </w:r>
            <w:r w:rsidRPr="002E1F50">
              <w:rPr>
                <w:sz w:val="20"/>
                <w:szCs w:val="20"/>
                <w:lang w:val="ru-RU"/>
              </w:rPr>
              <w:t xml:space="preserve">делать?» и </w:t>
            </w:r>
            <w:r w:rsidRPr="002E1F50">
              <w:rPr>
                <w:spacing w:val="-3"/>
                <w:sz w:val="20"/>
                <w:szCs w:val="20"/>
                <w:lang w:val="ru-RU"/>
              </w:rPr>
              <w:t xml:space="preserve">«что </w:t>
            </w:r>
            <w:r w:rsidRPr="002E1F50">
              <w:rPr>
                <w:sz w:val="20"/>
                <w:szCs w:val="20"/>
                <w:lang w:val="ru-RU"/>
              </w:rPr>
              <w:t xml:space="preserve">сделать?»; определять грамматические признаки глагола – форму времени, </w:t>
            </w:r>
            <w:r w:rsidRPr="002E1F50">
              <w:rPr>
                <w:spacing w:val="-1"/>
                <w:sz w:val="20"/>
                <w:szCs w:val="20"/>
                <w:lang w:val="ru-RU"/>
              </w:rPr>
              <w:t>число</w:t>
            </w:r>
            <w:r w:rsidR="00FF42CA">
              <w:rPr>
                <w:spacing w:val="-1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2E1F50">
              <w:rPr>
                <w:sz w:val="20"/>
                <w:szCs w:val="20"/>
                <w:lang w:val="ru-RU"/>
              </w:rPr>
              <w:t>род(</w:t>
            </w:r>
            <w:proofErr w:type="gramEnd"/>
            <w:r w:rsidRPr="002E1F50">
              <w:rPr>
                <w:sz w:val="20"/>
                <w:szCs w:val="20"/>
                <w:lang w:val="ru-RU"/>
              </w:rPr>
              <w:t>в прошедшем времени);</w:t>
            </w:r>
          </w:p>
          <w:p w14:paraId="492E1C41" w14:textId="77777777" w:rsidR="00FB54F0" w:rsidRPr="00902CCA" w:rsidRDefault="00FF42CA" w:rsidP="00FE76CE">
            <w:pPr>
              <w:pStyle w:val="TableParagraph"/>
              <w:tabs>
                <w:tab w:val="left" w:pos="154"/>
              </w:tabs>
              <w:ind w:left="0" w:right="9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распознавать личные место</w:t>
            </w:r>
            <w:r w:rsidR="00FB54F0" w:rsidRPr="002E1F50">
              <w:rPr>
                <w:sz w:val="20"/>
                <w:szCs w:val="20"/>
                <w:lang w:val="ru-RU"/>
              </w:rPr>
              <w:t xml:space="preserve">имения (в начальной форме), определять грамматические признаки: лицо, число, род (у </w:t>
            </w:r>
            <w:r w:rsidR="00FB54F0" w:rsidRPr="00902CCA">
              <w:rPr>
                <w:sz w:val="20"/>
                <w:szCs w:val="20"/>
                <w:lang w:val="ru-RU"/>
              </w:rPr>
              <w:t>местоимений</w:t>
            </w:r>
            <w:r w:rsidR="00FB54F0" w:rsidRPr="00902CCA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="00FB54F0" w:rsidRPr="00902CCA">
              <w:rPr>
                <w:sz w:val="20"/>
                <w:szCs w:val="20"/>
                <w:lang w:val="ru-RU"/>
              </w:rPr>
              <w:t>3-го лица); использовать личные местоимения для устранения неоправданных повторов;</w:t>
            </w:r>
          </w:p>
          <w:p w14:paraId="08FEC81A" w14:textId="77777777" w:rsidR="00FB54F0" w:rsidRPr="00902CCA" w:rsidRDefault="00FB54F0" w:rsidP="00FB54F0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  <w:tab w:val="left" w:pos="823"/>
                <w:tab w:val="left" w:pos="824"/>
                <w:tab w:val="left" w:pos="1895"/>
                <w:tab w:val="left" w:pos="1956"/>
                <w:tab w:val="left" w:pos="2020"/>
                <w:tab w:val="left" w:pos="2449"/>
              </w:tabs>
              <w:ind w:left="0" w:right="96" w:firstLine="0"/>
              <w:rPr>
                <w:sz w:val="20"/>
                <w:szCs w:val="20"/>
                <w:lang w:val="ru-RU"/>
              </w:rPr>
            </w:pPr>
            <w:r w:rsidRPr="00902CCA">
              <w:rPr>
                <w:sz w:val="20"/>
                <w:szCs w:val="20"/>
                <w:lang w:val="ru-RU"/>
              </w:rPr>
              <w:t>узнавать имена числительные (общее представление); распознавать количественные и порядковые имена числительные;</w:t>
            </w:r>
          </w:p>
          <w:p w14:paraId="314F42CC" w14:textId="77777777" w:rsidR="00FB54F0" w:rsidRPr="00902CCA" w:rsidRDefault="00FB54F0" w:rsidP="00FB54F0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  <w:tab w:val="left" w:pos="823"/>
                <w:tab w:val="left" w:pos="824"/>
                <w:tab w:val="left" w:pos="1367"/>
                <w:tab w:val="left" w:pos="1660"/>
                <w:tab w:val="left" w:pos="1806"/>
              </w:tabs>
              <w:ind w:left="0" w:right="98" w:firstLine="0"/>
              <w:rPr>
                <w:sz w:val="20"/>
                <w:szCs w:val="20"/>
                <w:lang w:val="ru-RU"/>
              </w:rPr>
            </w:pPr>
            <w:r w:rsidRPr="00902CCA">
              <w:rPr>
                <w:sz w:val="20"/>
                <w:szCs w:val="20"/>
                <w:lang w:val="ru-RU"/>
              </w:rPr>
              <w:t>устанавливать отличие предлогов от приставок значение частицы</w:t>
            </w:r>
            <w:r w:rsidRPr="00902CC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02CCA">
              <w:rPr>
                <w:b/>
                <w:sz w:val="20"/>
                <w:szCs w:val="20"/>
                <w:lang w:val="ru-RU"/>
              </w:rPr>
              <w:t>не</w:t>
            </w:r>
            <w:r w:rsidRPr="00902CCA">
              <w:rPr>
                <w:sz w:val="20"/>
                <w:szCs w:val="20"/>
                <w:lang w:val="ru-RU"/>
              </w:rPr>
              <w:t>;</w:t>
            </w:r>
          </w:p>
          <w:p w14:paraId="48C24C2C" w14:textId="77777777" w:rsidR="00FB54F0" w:rsidRPr="00902CCA" w:rsidRDefault="00FB54F0" w:rsidP="00FB54F0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  <w:tab w:val="left" w:pos="824"/>
              </w:tabs>
              <w:ind w:left="0" w:right="96" w:firstLine="0"/>
              <w:jc w:val="both"/>
              <w:rPr>
                <w:sz w:val="20"/>
                <w:szCs w:val="20"/>
                <w:lang w:val="ru-RU"/>
              </w:rPr>
            </w:pPr>
            <w:r w:rsidRPr="00902CCA">
              <w:rPr>
                <w:sz w:val="20"/>
                <w:szCs w:val="20"/>
                <w:lang w:val="ru-RU"/>
              </w:rPr>
              <w:t xml:space="preserve">узнавать союзы </w:t>
            </w:r>
            <w:r w:rsidRPr="00902CCA">
              <w:rPr>
                <w:b/>
                <w:sz w:val="20"/>
                <w:szCs w:val="20"/>
                <w:lang w:val="ru-RU"/>
              </w:rPr>
              <w:t xml:space="preserve">и, а, но </w:t>
            </w:r>
            <w:r w:rsidRPr="00902CCA">
              <w:rPr>
                <w:sz w:val="20"/>
                <w:szCs w:val="20"/>
                <w:lang w:val="ru-RU"/>
              </w:rPr>
              <w:t>и понимать их роль в предложении;</w:t>
            </w:r>
          </w:p>
          <w:p w14:paraId="60F11970" w14:textId="77777777" w:rsidR="00FB54F0" w:rsidRPr="00902CCA" w:rsidRDefault="00FF42CA" w:rsidP="00FE76CE">
            <w:pPr>
              <w:pStyle w:val="TableParagraph"/>
              <w:tabs>
                <w:tab w:val="left" w:pos="154"/>
              </w:tabs>
              <w:ind w:left="0" w:right="-1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подбирать при</w:t>
            </w:r>
            <w:r w:rsidR="00FB54F0" w:rsidRPr="00902CCA">
              <w:rPr>
                <w:sz w:val="20"/>
                <w:szCs w:val="20"/>
                <w:lang w:val="ru-RU"/>
              </w:rPr>
              <w:t>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  <w:p w14:paraId="1C69B548" w14:textId="77777777" w:rsidR="00FB54F0" w:rsidRPr="00902CCA" w:rsidRDefault="00FB54F0" w:rsidP="00FE76CE">
            <w:pPr>
              <w:pStyle w:val="TableParagraph"/>
              <w:tabs>
                <w:tab w:val="left" w:pos="154"/>
              </w:tabs>
              <w:ind w:left="0" w:right="-12"/>
              <w:rPr>
                <w:b/>
                <w:sz w:val="20"/>
                <w:szCs w:val="20"/>
              </w:rPr>
            </w:pPr>
            <w:proofErr w:type="spellStart"/>
            <w:r w:rsidRPr="00902CCA">
              <w:rPr>
                <w:b/>
                <w:sz w:val="20"/>
                <w:szCs w:val="20"/>
              </w:rPr>
              <w:t>Обучающийся</w:t>
            </w:r>
            <w:proofErr w:type="spellEnd"/>
            <w:r w:rsidRPr="00902C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2CCA">
              <w:rPr>
                <w:b/>
                <w:sz w:val="20"/>
                <w:szCs w:val="20"/>
              </w:rPr>
              <w:t>получит</w:t>
            </w:r>
            <w:proofErr w:type="spellEnd"/>
            <w:r w:rsidRPr="00902C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2CCA">
              <w:rPr>
                <w:b/>
                <w:sz w:val="20"/>
                <w:szCs w:val="20"/>
              </w:rPr>
              <w:t>возможность</w:t>
            </w:r>
            <w:proofErr w:type="spellEnd"/>
            <w:r w:rsidRPr="00902C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02CCA">
              <w:rPr>
                <w:b/>
                <w:sz w:val="20"/>
                <w:szCs w:val="20"/>
              </w:rPr>
              <w:t>научиться</w:t>
            </w:r>
            <w:proofErr w:type="spellEnd"/>
            <w:r w:rsidRPr="00902CCA">
              <w:rPr>
                <w:b/>
                <w:sz w:val="20"/>
                <w:szCs w:val="20"/>
              </w:rPr>
              <w:t>:</w:t>
            </w:r>
          </w:p>
          <w:p w14:paraId="1E5C4B99" w14:textId="77777777" w:rsidR="00FB54F0" w:rsidRPr="00C71D35" w:rsidRDefault="00FF42CA" w:rsidP="00FB54F0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  <w:tab w:val="left" w:pos="823"/>
                <w:tab w:val="left" w:pos="824"/>
                <w:tab w:val="left" w:pos="2053"/>
              </w:tabs>
              <w:ind w:left="0" w:right="-12"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производить морфологиче</w:t>
            </w:r>
            <w:r w:rsidR="00FB54F0" w:rsidRPr="00C71D35">
              <w:rPr>
                <w:i/>
                <w:sz w:val="20"/>
                <w:szCs w:val="20"/>
                <w:lang w:val="ru-RU"/>
              </w:rPr>
              <w:t xml:space="preserve">ский разбор </w:t>
            </w:r>
            <w:r w:rsidR="00FB54F0" w:rsidRPr="00C71D35">
              <w:rPr>
                <w:i/>
                <w:spacing w:val="-3"/>
                <w:sz w:val="20"/>
                <w:szCs w:val="20"/>
                <w:lang w:val="ru-RU"/>
              </w:rPr>
              <w:t>изу</w:t>
            </w:r>
            <w:r w:rsidR="00FB54F0" w:rsidRPr="00C71D35">
              <w:rPr>
                <w:i/>
                <w:sz w:val="20"/>
                <w:szCs w:val="20"/>
                <w:lang w:val="ru-RU"/>
              </w:rPr>
              <w:t>чаемых самостоятельных частей речи (в объёме пр</w:t>
            </w:r>
            <w:r>
              <w:rPr>
                <w:i/>
                <w:sz w:val="20"/>
                <w:szCs w:val="20"/>
                <w:lang w:val="ru-RU"/>
              </w:rPr>
              <w:t xml:space="preserve">ограммы), пользуясь алгоритмом </w:t>
            </w:r>
            <w:r w:rsidR="00FB54F0" w:rsidRPr="00C71D35">
              <w:rPr>
                <w:i/>
                <w:sz w:val="20"/>
                <w:szCs w:val="20"/>
                <w:lang w:val="ru-RU"/>
              </w:rPr>
              <w:t>разбора в</w:t>
            </w:r>
            <w:r w:rsidR="00FB54F0" w:rsidRPr="00C71D35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="00FB54F0" w:rsidRPr="00C71D35">
              <w:rPr>
                <w:i/>
                <w:sz w:val="20"/>
                <w:szCs w:val="20"/>
                <w:lang w:val="ru-RU"/>
              </w:rPr>
              <w:t>учебнике;</w:t>
            </w:r>
          </w:p>
          <w:p w14:paraId="55CCE826" w14:textId="77777777" w:rsidR="00FB54F0" w:rsidRPr="00C71D35" w:rsidRDefault="00FB54F0" w:rsidP="00FB54F0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  <w:tab w:val="left" w:pos="823"/>
                <w:tab w:val="left" w:pos="824"/>
                <w:tab w:val="left" w:pos="2379"/>
              </w:tabs>
              <w:ind w:left="0" w:right="-12" w:firstLine="0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>наблюдать за словообразованием частей речи;</w:t>
            </w:r>
          </w:p>
          <w:p w14:paraId="30F2E328" w14:textId="77777777" w:rsidR="00FB54F0" w:rsidRPr="005B2685" w:rsidRDefault="00FB54F0" w:rsidP="00FB54F0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154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замечать в устной и письмен- ной речи речевые ошибки и недочёты в употреблении </w:t>
            </w:r>
            <w:proofErr w:type="spellStart"/>
            <w:r w:rsidR="00FF42CA">
              <w:rPr>
                <w:i/>
                <w:spacing w:val="-3"/>
                <w:sz w:val="20"/>
                <w:szCs w:val="20"/>
                <w:lang w:val="ru-RU"/>
              </w:rPr>
              <w:t>изу</w:t>
            </w:r>
            <w:proofErr w:type="spellEnd"/>
            <w:r w:rsidRPr="00C71D35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C71D35">
              <w:rPr>
                <w:i/>
                <w:sz w:val="20"/>
                <w:szCs w:val="20"/>
                <w:lang w:val="ru-RU"/>
              </w:rPr>
              <w:t>чаемых форм частей</w:t>
            </w:r>
            <w:r w:rsidRPr="00C71D3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C71D35">
              <w:rPr>
                <w:i/>
                <w:sz w:val="20"/>
                <w:szCs w:val="20"/>
                <w:lang w:val="ru-RU"/>
              </w:rPr>
              <w:t>речи</w:t>
            </w:r>
          </w:p>
        </w:tc>
      </w:tr>
      <w:tr w:rsidR="00FB54F0" w:rsidRPr="005B2685" w14:paraId="468055F8" w14:textId="77777777" w:rsidTr="00FB54F0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56C829CA" w14:textId="77777777" w:rsidR="00FB54F0" w:rsidRPr="008201DE" w:rsidRDefault="00FB54F0" w:rsidP="00FE76CE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Морфемика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z w:val="24"/>
                <w:lang w:val="ru-RU"/>
              </w:rPr>
              <w:t xml:space="preserve"> слова)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57F81FCB" w14:textId="77777777" w:rsidR="00FB54F0" w:rsidRPr="009D3299" w:rsidRDefault="00FB54F0" w:rsidP="00FE76CE">
            <w:pPr>
              <w:pStyle w:val="TableParagraph"/>
              <w:tabs>
                <w:tab w:val="left" w:pos="298"/>
              </w:tabs>
              <w:spacing w:line="273" w:lineRule="exact"/>
              <w:ind w:left="0"/>
              <w:rPr>
                <w:b/>
                <w:sz w:val="20"/>
                <w:szCs w:val="20"/>
              </w:rPr>
            </w:pPr>
            <w:r w:rsidRPr="009D3299">
              <w:rPr>
                <w:b/>
                <w:sz w:val="20"/>
                <w:szCs w:val="20"/>
                <w:lang w:val="ru-RU"/>
              </w:rPr>
              <w:t xml:space="preserve">Обучающийся </w:t>
            </w:r>
            <w:proofErr w:type="spellStart"/>
            <w:r w:rsidRPr="009D3299">
              <w:rPr>
                <w:b/>
                <w:sz w:val="20"/>
                <w:szCs w:val="20"/>
              </w:rPr>
              <w:t>научится</w:t>
            </w:r>
            <w:proofErr w:type="spellEnd"/>
            <w:r w:rsidRPr="009D3299">
              <w:rPr>
                <w:b/>
                <w:sz w:val="20"/>
                <w:szCs w:val="20"/>
              </w:rPr>
              <w:t>:</w:t>
            </w:r>
          </w:p>
          <w:p w14:paraId="64E8A0C9" w14:textId="77777777" w:rsidR="00FB54F0" w:rsidRPr="009D3299" w:rsidRDefault="00FB54F0" w:rsidP="00FB54F0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154"/>
                <w:tab w:val="left" w:pos="2259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владеть опознавательными признаками однокоренных слов;</w:t>
            </w:r>
          </w:p>
          <w:p w14:paraId="4B6D2A64" w14:textId="77777777" w:rsidR="00FB54F0" w:rsidRPr="009D3299" w:rsidRDefault="00FF42CA" w:rsidP="00FB54F0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154"/>
              </w:tabs>
              <w:ind w:left="0" w:right="-12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различать однокоренные</w:t>
            </w:r>
            <w:r w:rsidR="00FB54F0" w:rsidRPr="009D3299">
              <w:rPr>
                <w:sz w:val="20"/>
                <w:szCs w:val="20"/>
                <w:lang w:val="ru-RU"/>
              </w:rPr>
              <w:t xml:space="preserve"> слова и различные формы одного и того же</w:t>
            </w:r>
            <w:r w:rsidR="00FB54F0" w:rsidRPr="009D329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FB54F0" w:rsidRPr="009D3299">
              <w:rPr>
                <w:sz w:val="20"/>
                <w:szCs w:val="20"/>
                <w:lang w:val="ru-RU"/>
              </w:rPr>
              <w:t>слова;</w:t>
            </w:r>
          </w:p>
          <w:p w14:paraId="36002355" w14:textId="77777777" w:rsidR="00FB54F0" w:rsidRPr="009D3299" w:rsidRDefault="00FB54F0" w:rsidP="00FB54F0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154"/>
                <w:tab w:val="left" w:pos="2010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различать однокоренные слова и слова с омонимичными корнями, однокоренные слова и</w:t>
            </w:r>
            <w:r w:rsidRPr="009D329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D3299">
              <w:rPr>
                <w:sz w:val="20"/>
                <w:szCs w:val="20"/>
                <w:lang w:val="ru-RU"/>
              </w:rPr>
              <w:t>синонимы;</w:t>
            </w:r>
          </w:p>
          <w:p w14:paraId="3E584806" w14:textId="77777777" w:rsidR="00FB54F0" w:rsidRPr="009D3299" w:rsidRDefault="00FB54F0" w:rsidP="00FB54F0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154"/>
                <w:tab w:val="left" w:pos="1650"/>
                <w:tab w:val="left" w:pos="2273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находить в словах с однозначно выделяемыми морфемами окончание, основу (простые случаи), корень, приставку, суффикс;</w:t>
            </w:r>
          </w:p>
          <w:p w14:paraId="5BCFE758" w14:textId="77777777" w:rsidR="00FB54F0" w:rsidRPr="009D3299" w:rsidRDefault="00FB54F0" w:rsidP="00FB54F0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154"/>
                <w:tab w:val="left" w:pos="2024"/>
              </w:tabs>
              <w:ind w:left="0" w:right="-12" w:firstLine="0"/>
              <w:rPr>
                <w:sz w:val="20"/>
                <w:szCs w:val="20"/>
              </w:rPr>
            </w:pPr>
            <w:proofErr w:type="spellStart"/>
            <w:r w:rsidRPr="009D3299">
              <w:rPr>
                <w:sz w:val="20"/>
                <w:szCs w:val="20"/>
              </w:rPr>
              <w:t>выделять</w:t>
            </w:r>
            <w:proofErr w:type="spellEnd"/>
            <w:r w:rsidRPr="009D3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299">
              <w:rPr>
                <w:sz w:val="20"/>
                <w:szCs w:val="20"/>
              </w:rPr>
              <w:t>нулевое</w:t>
            </w:r>
            <w:proofErr w:type="spellEnd"/>
            <w:r w:rsidRPr="009D3299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3299">
              <w:rPr>
                <w:sz w:val="20"/>
                <w:szCs w:val="20"/>
              </w:rPr>
              <w:t>окончание</w:t>
            </w:r>
            <w:proofErr w:type="spellEnd"/>
            <w:r w:rsidRPr="009D3299">
              <w:rPr>
                <w:sz w:val="20"/>
                <w:szCs w:val="20"/>
              </w:rPr>
              <w:t>;</w:t>
            </w:r>
          </w:p>
          <w:p w14:paraId="51EAFAA7" w14:textId="77777777" w:rsidR="00FB54F0" w:rsidRPr="009D3299" w:rsidRDefault="00FB54F0" w:rsidP="00FB54F0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154"/>
                <w:tab w:val="left" w:pos="296"/>
                <w:tab w:val="left" w:pos="1936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подбирать слова с заданной морфе</w:t>
            </w:r>
            <w:r w:rsidR="00FF42CA">
              <w:rPr>
                <w:sz w:val="20"/>
                <w:szCs w:val="20"/>
                <w:lang w:val="ru-RU"/>
              </w:rPr>
              <w:t>мой; образовывать слова с помо</w:t>
            </w:r>
            <w:r w:rsidRPr="009D3299">
              <w:rPr>
                <w:sz w:val="20"/>
                <w:szCs w:val="20"/>
                <w:lang w:val="ru-RU"/>
              </w:rPr>
              <w:t xml:space="preserve">щью приставки (или суффикса), </w:t>
            </w:r>
            <w:r w:rsidRPr="009D3299">
              <w:rPr>
                <w:spacing w:val="-1"/>
                <w:sz w:val="20"/>
                <w:szCs w:val="20"/>
                <w:lang w:val="ru-RU"/>
              </w:rPr>
              <w:t xml:space="preserve">осознавать </w:t>
            </w:r>
            <w:r w:rsidRPr="009D3299">
              <w:rPr>
                <w:sz w:val="20"/>
                <w:szCs w:val="20"/>
                <w:lang w:val="ru-RU"/>
              </w:rPr>
              <w:t>значение новых слов.</w:t>
            </w:r>
          </w:p>
          <w:p w14:paraId="3E9EB0C9" w14:textId="77777777" w:rsidR="00FB54F0" w:rsidRPr="009D3299" w:rsidRDefault="00FB54F0" w:rsidP="00FE76CE">
            <w:pPr>
              <w:pStyle w:val="TableParagraph"/>
              <w:tabs>
                <w:tab w:val="left" w:pos="0"/>
                <w:tab w:val="left" w:pos="154"/>
                <w:tab w:val="left" w:pos="296"/>
              </w:tabs>
              <w:ind w:left="0" w:right="-12"/>
              <w:rPr>
                <w:b/>
                <w:sz w:val="20"/>
                <w:szCs w:val="20"/>
              </w:rPr>
            </w:pPr>
            <w:proofErr w:type="spellStart"/>
            <w:r w:rsidRPr="009D3299">
              <w:rPr>
                <w:b/>
                <w:sz w:val="20"/>
                <w:szCs w:val="20"/>
              </w:rPr>
              <w:t>Обучающийся</w:t>
            </w:r>
            <w:proofErr w:type="spellEnd"/>
            <w:r w:rsidRPr="009D32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D3299">
              <w:rPr>
                <w:b/>
                <w:sz w:val="20"/>
                <w:szCs w:val="20"/>
              </w:rPr>
              <w:t>получит</w:t>
            </w:r>
            <w:proofErr w:type="spellEnd"/>
            <w:r w:rsidRPr="009D32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D3299">
              <w:rPr>
                <w:b/>
                <w:sz w:val="20"/>
                <w:szCs w:val="20"/>
              </w:rPr>
              <w:t>возможность</w:t>
            </w:r>
            <w:proofErr w:type="spellEnd"/>
            <w:r w:rsidRPr="009D32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D3299">
              <w:rPr>
                <w:b/>
                <w:sz w:val="20"/>
                <w:szCs w:val="20"/>
              </w:rPr>
              <w:t>научиться</w:t>
            </w:r>
            <w:proofErr w:type="spellEnd"/>
            <w:r w:rsidRPr="009D3299">
              <w:rPr>
                <w:b/>
                <w:sz w:val="20"/>
                <w:szCs w:val="20"/>
              </w:rPr>
              <w:t>:</w:t>
            </w:r>
          </w:p>
          <w:p w14:paraId="68F0D9DF" w14:textId="77777777" w:rsidR="00FB54F0" w:rsidRPr="009D3299" w:rsidRDefault="00FB54F0" w:rsidP="00FB54F0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154"/>
                <w:tab w:val="left" w:pos="296"/>
              </w:tabs>
              <w:ind w:left="0" w:right="-12" w:firstLine="0"/>
              <w:jc w:val="both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находить корень в однокоренных словах с чередованием согласных в</w:t>
            </w:r>
            <w:r w:rsidRPr="009D329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D3299">
              <w:rPr>
                <w:sz w:val="20"/>
                <w:szCs w:val="20"/>
                <w:lang w:val="ru-RU"/>
              </w:rPr>
              <w:t>корне;</w:t>
            </w:r>
          </w:p>
          <w:p w14:paraId="7AE32B75" w14:textId="77777777" w:rsidR="00FB54F0" w:rsidRPr="009D3299" w:rsidRDefault="00FF42CA" w:rsidP="00FB54F0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154"/>
                <w:tab w:val="left" w:pos="296"/>
              </w:tabs>
              <w:ind w:left="0" w:right="-12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различать изменяемые и неиз</w:t>
            </w:r>
            <w:r w:rsidR="00FB54F0" w:rsidRPr="009D3299">
              <w:rPr>
                <w:sz w:val="20"/>
                <w:szCs w:val="20"/>
                <w:lang w:val="ru-RU"/>
              </w:rPr>
              <w:t>меняемые</w:t>
            </w:r>
            <w:r w:rsidR="00FB54F0" w:rsidRPr="009D329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="00FB54F0" w:rsidRPr="009D3299">
              <w:rPr>
                <w:sz w:val="20"/>
                <w:szCs w:val="20"/>
                <w:lang w:val="ru-RU"/>
              </w:rPr>
              <w:t>слова;</w:t>
            </w:r>
          </w:p>
          <w:p w14:paraId="78071379" w14:textId="77777777" w:rsidR="00FB54F0" w:rsidRPr="009D3299" w:rsidRDefault="00FB54F0" w:rsidP="00FB54F0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154"/>
                <w:tab w:val="left" w:pos="296"/>
                <w:tab w:val="left" w:pos="1794"/>
                <w:tab w:val="left" w:pos="1985"/>
                <w:tab w:val="left" w:pos="2204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 xml:space="preserve">узнавать сложные слова (типа </w:t>
            </w:r>
            <w:r w:rsidRPr="009D3299">
              <w:rPr>
                <w:i/>
                <w:sz w:val="20"/>
                <w:szCs w:val="20"/>
                <w:lang w:val="ru-RU"/>
              </w:rPr>
              <w:t xml:space="preserve">вездеход, вертолёт </w:t>
            </w:r>
            <w:r w:rsidRPr="009D3299">
              <w:rPr>
                <w:sz w:val="20"/>
                <w:szCs w:val="20"/>
                <w:lang w:val="ru-RU"/>
              </w:rPr>
              <w:t>и др.), выделять</w:t>
            </w:r>
            <w:r w:rsidRPr="009D3299">
              <w:rPr>
                <w:sz w:val="20"/>
                <w:szCs w:val="20"/>
                <w:lang w:val="ru-RU"/>
              </w:rPr>
              <w:tab/>
              <w:t>в них корни; находить соединительные гласные (интерфиксы) в сложных</w:t>
            </w:r>
            <w:r w:rsidRPr="009D329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D3299">
              <w:rPr>
                <w:sz w:val="20"/>
                <w:szCs w:val="20"/>
                <w:lang w:val="ru-RU"/>
              </w:rPr>
              <w:t>словах;</w:t>
            </w:r>
          </w:p>
          <w:p w14:paraId="4282FF6B" w14:textId="77777777" w:rsidR="00FB54F0" w:rsidRPr="009D3299" w:rsidRDefault="00FB54F0" w:rsidP="00FE76CE">
            <w:pPr>
              <w:pStyle w:val="TableParagraph"/>
              <w:spacing w:line="268" w:lineRule="exact"/>
              <w:ind w:left="0" w:right="-12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сравнивать, классифицировать слова по их составу;</w:t>
            </w:r>
          </w:p>
          <w:p w14:paraId="368D8C74" w14:textId="77777777" w:rsidR="00FB54F0" w:rsidRPr="009D3299" w:rsidRDefault="00FB54F0" w:rsidP="00FB54F0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left="0" w:right="-12"/>
              <w:jc w:val="both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соотносить сло</w:t>
            </w:r>
            <w:r>
              <w:rPr>
                <w:sz w:val="20"/>
                <w:szCs w:val="20"/>
                <w:lang w:val="ru-RU"/>
              </w:rPr>
              <w:t>ва с предъявля</w:t>
            </w:r>
            <w:r w:rsidRPr="009D3299">
              <w:rPr>
                <w:sz w:val="20"/>
                <w:szCs w:val="20"/>
                <w:lang w:val="ru-RU"/>
              </w:rPr>
              <w:t>емыми к ним</w:t>
            </w:r>
            <w:r>
              <w:rPr>
                <w:sz w:val="20"/>
                <w:szCs w:val="20"/>
                <w:lang w:val="ru-RU"/>
              </w:rPr>
              <w:t xml:space="preserve"> моделям, выби</w:t>
            </w:r>
            <w:r w:rsidRPr="009D3299">
              <w:rPr>
                <w:sz w:val="20"/>
                <w:szCs w:val="20"/>
                <w:lang w:val="ru-RU"/>
              </w:rPr>
              <w:t>рать из предложенных слов слово, соответствующее заданной модели, составлять модель заданного слова;</w:t>
            </w:r>
          </w:p>
          <w:p w14:paraId="6F521D26" w14:textId="77777777" w:rsidR="00FB54F0" w:rsidRPr="009D3299" w:rsidRDefault="00FB54F0" w:rsidP="00FB54F0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left="0" w:right="-12"/>
              <w:jc w:val="both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осознавать значения, вносимые в слово суффик</w:t>
            </w:r>
            <w:r>
              <w:rPr>
                <w:sz w:val="20"/>
                <w:szCs w:val="20"/>
                <w:lang w:val="ru-RU"/>
              </w:rPr>
              <w:t>сами и пристав</w:t>
            </w:r>
            <w:r w:rsidRPr="009D3299">
              <w:rPr>
                <w:sz w:val="20"/>
                <w:szCs w:val="20"/>
                <w:lang w:val="ru-RU"/>
              </w:rPr>
              <w:t>ками (простые случаи);</w:t>
            </w:r>
          </w:p>
          <w:p w14:paraId="3C3520EF" w14:textId="77777777" w:rsidR="00FB54F0" w:rsidRPr="009D3299" w:rsidRDefault="00FB54F0" w:rsidP="00FB54F0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ind w:left="0" w:right="-1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наблюдать за способами обра</w:t>
            </w:r>
            <w:r w:rsidR="00FF42CA">
              <w:rPr>
                <w:sz w:val="20"/>
                <w:szCs w:val="20"/>
                <w:lang w:val="ru-RU"/>
              </w:rPr>
              <w:t xml:space="preserve">зования </w:t>
            </w:r>
            <w:r w:rsidRPr="009D3299">
              <w:rPr>
                <w:sz w:val="20"/>
                <w:szCs w:val="20"/>
                <w:lang w:val="ru-RU"/>
              </w:rPr>
              <w:t>слов при помощи приставки (или суффикса);</w:t>
            </w:r>
          </w:p>
          <w:p w14:paraId="5D3D3A7A" w14:textId="77777777" w:rsidR="00FB54F0" w:rsidRPr="00F24CA5" w:rsidRDefault="00FB54F0" w:rsidP="00FE76CE">
            <w:pPr>
              <w:pStyle w:val="TableParagraph"/>
              <w:ind w:left="0" w:right="96"/>
              <w:jc w:val="both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 xml:space="preserve">разбирать по составу слова с однозначно выделяемыми морфемами в </w:t>
            </w:r>
            <w:r w:rsidRPr="00F24CA5">
              <w:rPr>
                <w:sz w:val="20"/>
                <w:szCs w:val="20"/>
                <w:lang w:val="ru-RU"/>
              </w:rPr>
              <w:t xml:space="preserve">соответствии с предложенным в учебнике алгоритмом, </w:t>
            </w:r>
            <w:proofErr w:type="gramStart"/>
            <w:r w:rsidRPr="00F24CA5">
              <w:rPr>
                <w:sz w:val="20"/>
                <w:szCs w:val="20"/>
                <w:lang w:val="ru-RU"/>
              </w:rPr>
              <w:t xml:space="preserve">оцени- </w:t>
            </w:r>
            <w:proofErr w:type="spellStart"/>
            <w:r w:rsidRPr="00F24CA5">
              <w:rPr>
                <w:sz w:val="20"/>
                <w:szCs w:val="20"/>
                <w:lang w:val="ru-RU"/>
              </w:rPr>
              <w:t>вать</w:t>
            </w:r>
            <w:proofErr w:type="spellEnd"/>
            <w:proofErr w:type="gramEnd"/>
            <w:r w:rsidRPr="00F24CA5">
              <w:rPr>
                <w:sz w:val="20"/>
                <w:szCs w:val="20"/>
                <w:lang w:val="ru-RU"/>
              </w:rPr>
              <w:t xml:space="preserve"> правильность проведения разбора по составу;</w:t>
            </w:r>
          </w:p>
          <w:p w14:paraId="10F9495E" w14:textId="77777777" w:rsidR="00FB54F0" w:rsidRPr="009D3299" w:rsidRDefault="00FB54F0" w:rsidP="00FE76CE">
            <w:pPr>
              <w:pStyle w:val="TableParagraph"/>
              <w:tabs>
                <w:tab w:val="left" w:pos="154"/>
              </w:tabs>
              <w:ind w:left="0" w:right="-12"/>
              <w:rPr>
                <w:b/>
                <w:sz w:val="20"/>
                <w:szCs w:val="20"/>
                <w:lang w:val="ru-RU"/>
              </w:rPr>
            </w:pPr>
            <w:r w:rsidRPr="00F24CA5">
              <w:rPr>
                <w:sz w:val="20"/>
                <w:szCs w:val="20"/>
                <w:lang w:val="ru-RU"/>
              </w:rPr>
              <w:t>подбирать однокоренные слова и формы одного и того же слова</w:t>
            </w:r>
            <w:r w:rsidR="00FF42CA">
              <w:rPr>
                <w:sz w:val="20"/>
                <w:szCs w:val="20"/>
                <w:lang w:val="ru-RU"/>
              </w:rPr>
              <w:t xml:space="preserve"> с целью проверки изучаемых ор</w:t>
            </w:r>
            <w:r w:rsidRPr="00F24CA5">
              <w:rPr>
                <w:sz w:val="20"/>
                <w:szCs w:val="20"/>
                <w:lang w:val="ru-RU"/>
              </w:rPr>
              <w:t xml:space="preserve">фограмм в корне слова, использовать графический образ </w:t>
            </w:r>
            <w:proofErr w:type="spellStart"/>
            <w:r w:rsidRPr="00F24CA5">
              <w:rPr>
                <w:spacing w:val="-3"/>
                <w:sz w:val="20"/>
                <w:szCs w:val="20"/>
                <w:lang w:val="ru-RU"/>
              </w:rPr>
              <w:t>изу</w:t>
            </w:r>
            <w:proofErr w:type="spellEnd"/>
            <w:r w:rsidRPr="00F24CA5">
              <w:rPr>
                <w:spacing w:val="-3"/>
                <w:sz w:val="20"/>
                <w:szCs w:val="20"/>
                <w:lang w:val="ru-RU"/>
              </w:rPr>
              <w:t xml:space="preserve">- </w:t>
            </w:r>
            <w:r w:rsidRPr="00F24CA5">
              <w:rPr>
                <w:sz w:val="20"/>
                <w:szCs w:val="20"/>
                <w:lang w:val="ru-RU"/>
              </w:rPr>
              <w:t>чаемых приставок и суффиксов для правописания слов с этими приставками и суффиксами.</w:t>
            </w:r>
          </w:p>
        </w:tc>
      </w:tr>
      <w:tr w:rsidR="00FB54F0" w:rsidRPr="00CF7936" w14:paraId="7ACF3C4B" w14:textId="77777777" w:rsidTr="00FB54F0">
        <w:trPr>
          <w:trHeight w:val="972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446ED51F" w14:textId="77777777" w:rsidR="00FB54F0" w:rsidRPr="00CF7936" w:rsidRDefault="00FB54F0" w:rsidP="00FE76CE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r w:rsidRPr="00CF7936">
              <w:rPr>
                <w:b/>
                <w:sz w:val="20"/>
                <w:szCs w:val="20"/>
                <w:lang w:val="ru-RU"/>
              </w:rPr>
              <w:t>Синтаксис и пунктуация. Предложение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6AF2F1C8" w14:textId="77777777" w:rsidR="00FB54F0" w:rsidRPr="00CF7936" w:rsidRDefault="00FB54F0" w:rsidP="00FE76CE">
            <w:pPr>
              <w:pStyle w:val="TableParagraph"/>
              <w:tabs>
                <w:tab w:val="left" w:pos="157"/>
              </w:tabs>
              <w:ind w:left="0"/>
              <w:rPr>
                <w:b/>
                <w:sz w:val="20"/>
                <w:szCs w:val="20"/>
                <w:lang w:val="ru-RU"/>
              </w:rPr>
            </w:pPr>
            <w:r w:rsidRPr="00CF7936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532789A" w14:textId="77777777" w:rsidR="00FB54F0" w:rsidRPr="00CF7936" w:rsidRDefault="00FF42CA" w:rsidP="00FB54F0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ind w:left="4" w:hanging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различать предложение, слово</w:t>
            </w:r>
            <w:r w:rsidR="00FB54F0" w:rsidRPr="00CF7936">
              <w:rPr>
                <w:sz w:val="20"/>
                <w:szCs w:val="20"/>
                <w:lang w:val="ru-RU"/>
              </w:rPr>
              <w:t>сочетание и слово;</w:t>
            </w:r>
          </w:p>
          <w:p w14:paraId="7C4951A2" w14:textId="77777777" w:rsidR="00FB54F0" w:rsidRPr="00CF7936" w:rsidRDefault="00FB54F0" w:rsidP="00FB54F0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ind w:left="4" w:hanging="142"/>
              <w:rPr>
                <w:sz w:val="20"/>
                <w:szCs w:val="20"/>
                <w:lang w:val="ru-RU"/>
              </w:rPr>
            </w:pPr>
            <w:r w:rsidRPr="00CF7936">
              <w:rPr>
                <w:sz w:val="20"/>
                <w:szCs w:val="20"/>
                <w:lang w:val="ru-RU"/>
              </w:rPr>
              <w:t>выделять предложения из п</w:t>
            </w:r>
            <w:r w:rsidR="00FF42CA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тока устной и письменной ре</w:t>
            </w:r>
            <w:r w:rsidRPr="00CF7936">
              <w:rPr>
                <w:sz w:val="20"/>
                <w:szCs w:val="20"/>
                <w:lang w:val="ru-RU"/>
              </w:rPr>
              <w:t>чи, оформлять их границы;</w:t>
            </w:r>
          </w:p>
          <w:p w14:paraId="23CD9BB4" w14:textId="77777777" w:rsidR="00FB54F0" w:rsidRPr="00F71409" w:rsidRDefault="00FB54F0" w:rsidP="00FE76CE">
            <w:pPr>
              <w:pStyle w:val="TableParagraph"/>
              <w:tabs>
                <w:tab w:val="left" w:pos="154"/>
                <w:tab w:val="left" w:pos="2017"/>
              </w:tabs>
              <w:ind w:left="0" w:right="-12"/>
              <w:rPr>
                <w:sz w:val="20"/>
                <w:szCs w:val="20"/>
                <w:lang w:val="ru-RU"/>
              </w:rPr>
            </w:pPr>
            <w:r w:rsidRPr="00CF7936">
              <w:rPr>
                <w:sz w:val="20"/>
                <w:szCs w:val="20"/>
                <w:lang w:val="ru-RU"/>
              </w:rPr>
              <w:t>определять вид предложений по</w:t>
            </w:r>
            <w:r w:rsidR="00FF42CA">
              <w:rPr>
                <w:sz w:val="20"/>
                <w:szCs w:val="20"/>
                <w:lang w:val="ru-RU"/>
              </w:rPr>
              <w:t xml:space="preserve"> цели высказывания (повествова</w:t>
            </w:r>
            <w:r w:rsidRPr="00CF7936">
              <w:rPr>
                <w:sz w:val="20"/>
                <w:szCs w:val="20"/>
                <w:lang w:val="ru-RU"/>
              </w:rPr>
              <w:t xml:space="preserve">тельные, вопросительные, побудительные) и по интонации (восклицательные и </w:t>
            </w:r>
            <w:r w:rsidR="00FF42CA">
              <w:rPr>
                <w:sz w:val="20"/>
                <w:szCs w:val="20"/>
                <w:lang w:val="ru-RU"/>
              </w:rPr>
              <w:t>невосклицательные), правильно интони</w:t>
            </w:r>
            <w:r w:rsidRPr="00F71409">
              <w:rPr>
                <w:sz w:val="20"/>
                <w:szCs w:val="20"/>
                <w:lang w:val="ru-RU"/>
              </w:rPr>
              <w:t>ровать эти предложения; составлять такие предложения;</w:t>
            </w:r>
          </w:p>
          <w:p w14:paraId="21DB18F1" w14:textId="77777777" w:rsidR="00FB54F0" w:rsidRPr="00F71409" w:rsidRDefault="00FB54F0" w:rsidP="00FB54F0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  <w:tab w:val="left" w:pos="824"/>
                <w:tab w:val="left" w:pos="1828"/>
              </w:tabs>
              <w:ind w:left="0" w:right="-12" w:firstLine="0"/>
              <w:jc w:val="both"/>
              <w:rPr>
                <w:sz w:val="20"/>
                <w:szCs w:val="20"/>
                <w:lang w:val="ru-RU"/>
              </w:rPr>
            </w:pPr>
            <w:r w:rsidRPr="00F71409">
              <w:rPr>
                <w:sz w:val="20"/>
                <w:szCs w:val="20"/>
                <w:lang w:val="ru-RU"/>
              </w:rPr>
              <w:t xml:space="preserve">различать понятия </w:t>
            </w:r>
            <w:r w:rsidRPr="00F71409">
              <w:rPr>
                <w:spacing w:val="-1"/>
                <w:sz w:val="20"/>
                <w:szCs w:val="20"/>
                <w:lang w:val="ru-RU"/>
              </w:rPr>
              <w:t xml:space="preserve">«члены </w:t>
            </w:r>
            <w:r w:rsidRPr="00F71409">
              <w:rPr>
                <w:sz w:val="20"/>
                <w:szCs w:val="20"/>
                <w:lang w:val="ru-RU"/>
              </w:rPr>
              <w:t>предложения» и «части речи»;</w:t>
            </w:r>
          </w:p>
          <w:p w14:paraId="6D589324" w14:textId="77777777" w:rsidR="00FB54F0" w:rsidRPr="00F71409" w:rsidRDefault="00FB54F0" w:rsidP="00FB54F0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  <w:tab w:val="left" w:pos="824"/>
              </w:tabs>
              <w:ind w:left="0" w:right="-12" w:firstLine="0"/>
              <w:jc w:val="both"/>
              <w:rPr>
                <w:sz w:val="20"/>
                <w:szCs w:val="20"/>
                <w:lang w:val="ru-RU"/>
              </w:rPr>
            </w:pPr>
            <w:r w:rsidRPr="00F71409">
              <w:rPr>
                <w:sz w:val="20"/>
                <w:szCs w:val="20"/>
                <w:lang w:val="ru-RU"/>
              </w:rPr>
              <w:t>находить глав</w:t>
            </w:r>
            <w:r>
              <w:rPr>
                <w:sz w:val="20"/>
                <w:szCs w:val="20"/>
                <w:lang w:val="ru-RU"/>
              </w:rPr>
              <w:t>ные (подлежа</w:t>
            </w:r>
            <w:r w:rsidRPr="00F71409">
              <w:rPr>
                <w:sz w:val="20"/>
                <w:szCs w:val="20"/>
                <w:lang w:val="ru-RU"/>
              </w:rPr>
              <w:t>щее и сказуемое)</w:t>
            </w:r>
            <w:r>
              <w:rPr>
                <w:sz w:val="20"/>
                <w:szCs w:val="20"/>
                <w:lang w:val="ru-RU"/>
              </w:rPr>
              <w:t xml:space="preserve"> и второстепен</w:t>
            </w:r>
            <w:r w:rsidRPr="00F71409">
              <w:rPr>
                <w:sz w:val="20"/>
                <w:szCs w:val="20"/>
                <w:lang w:val="ru-RU"/>
              </w:rPr>
              <w:t>ные члены пред</w:t>
            </w:r>
            <w:r>
              <w:rPr>
                <w:sz w:val="20"/>
                <w:szCs w:val="20"/>
                <w:lang w:val="ru-RU"/>
              </w:rPr>
              <w:t>ложения (без де</w:t>
            </w:r>
            <w:r w:rsidRPr="00F71409">
              <w:rPr>
                <w:sz w:val="20"/>
                <w:szCs w:val="20"/>
                <w:lang w:val="ru-RU"/>
              </w:rPr>
              <w:t>ления на</w:t>
            </w:r>
            <w:r w:rsidRPr="00F7140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71409">
              <w:rPr>
                <w:sz w:val="20"/>
                <w:szCs w:val="20"/>
                <w:lang w:val="ru-RU"/>
              </w:rPr>
              <w:t>виды);</w:t>
            </w:r>
          </w:p>
          <w:p w14:paraId="7A11B1C1" w14:textId="77777777" w:rsidR="00FB54F0" w:rsidRPr="00F71409" w:rsidRDefault="00FB54F0" w:rsidP="00FB54F0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  <w:tab w:val="left" w:pos="823"/>
                <w:tab w:val="left" w:pos="824"/>
                <w:tab w:val="left" w:pos="2007"/>
                <w:tab w:val="left" w:pos="2044"/>
                <w:tab w:val="left" w:pos="2465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F71409">
              <w:rPr>
                <w:sz w:val="20"/>
                <w:szCs w:val="20"/>
                <w:lang w:val="ru-RU"/>
              </w:rPr>
              <w:t>устанавлива</w:t>
            </w:r>
            <w:r>
              <w:rPr>
                <w:sz w:val="20"/>
                <w:szCs w:val="20"/>
                <w:lang w:val="ru-RU"/>
              </w:rPr>
              <w:t>ть при помощи во</w:t>
            </w:r>
            <w:r w:rsidRPr="00F71409">
              <w:rPr>
                <w:sz w:val="20"/>
                <w:szCs w:val="20"/>
                <w:lang w:val="ru-RU"/>
              </w:rPr>
              <w:t>про</w:t>
            </w:r>
            <w:r>
              <w:rPr>
                <w:sz w:val="20"/>
                <w:szCs w:val="20"/>
                <w:lang w:val="ru-RU"/>
              </w:rPr>
              <w:t xml:space="preserve">сов </w:t>
            </w:r>
            <w:r w:rsidRPr="00F71409">
              <w:rPr>
                <w:sz w:val="20"/>
                <w:szCs w:val="20"/>
                <w:lang w:val="ru-RU"/>
              </w:rPr>
              <w:t>связь между словами в предложении; отражать её в схеме;</w:t>
            </w:r>
          </w:p>
          <w:p w14:paraId="13DD25B0" w14:textId="77777777" w:rsidR="00FB54F0" w:rsidRPr="00F71409" w:rsidRDefault="00FB54F0" w:rsidP="00FB54F0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  <w:tab w:val="left" w:pos="823"/>
                <w:tab w:val="left" w:pos="824"/>
                <w:tab w:val="left" w:pos="1511"/>
                <w:tab w:val="left" w:pos="1724"/>
                <w:tab w:val="left" w:pos="1974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F71409">
              <w:rPr>
                <w:sz w:val="20"/>
                <w:szCs w:val="20"/>
                <w:lang w:val="ru-RU"/>
              </w:rPr>
              <w:t>соотносить предложения со схемами, выби</w:t>
            </w:r>
            <w:r>
              <w:rPr>
                <w:sz w:val="20"/>
                <w:szCs w:val="20"/>
                <w:lang w:val="ru-RU"/>
              </w:rPr>
              <w:t>рать</w:t>
            </w:r>
            <w:r>
              <w:rPr>
                <w:sz w:val="20"/>
                <w:szCs w:val="20"/>
                <w:lang w:val="ru-RU"/>
              </w:rPr>
              <w:tab/>
              <w:t>предложе</w:t>
            </w:r>
            <w:r w:rsidRPr="00F71409">
              <w:rPr>
                <w:sz w:val="20"/>
                <w:szCs w:val="20"/>
                <w:lang w:val="ru-RU"/>
              </w:rPr>
              <w:t>ние, соответствующее</w:t>
            </w:r>
            <w:r w:rsidRPr="00F7140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F71409">
              <w:rPr>
                <w:sz w:val="20"/>
                <w:szCs w:val="20"/>
                <w:lang w:val="ru-RU"/>
              </w:rPr>
              <w:t>схеме;</w:t>
            </w:r>
          </w:p>
          <w:p w14:paraId="25FB8C0F" w14:textId="77777777" w:rsidR="00FB54F0" w:rsidRDefault="00FB54F0" w:rsidP="00FB54F0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8"/>
                <w:tab w:val="left" w:pos="151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F71409">
              <w:rPr>
                <w:sz w:val="20"/>
                <w:szCs w:val="20"/>
                <w:lang w:val="ru-RU"/>
              </w:rPr>
              <w:t>различать распространённые и нераспростра</w:t>
            </w:r>
            <w:r>
              <w:rPr>
                <w:sz w:val="20"/>
                <w:szCs w:val="20"/>
                <w:lang w:val="ru-RU"/>
              </w:rPr>
              <w:t>нённые предло</w:t>
            </w:r>
            <w:r w:rsidRPr="00F71409">
              <w:rPr>
                <w:sz w:val="20"/>
                <w:szCs w:val="20"/>
                <w:lang w:val="ru-RU"/>
              </w:rPr>
              <w:t>жения,</w:t>
            </w:r>
            <w:r w:rsidRPr="00F71409">
              <w:rPr>
                <w:sz w:val="20"/>
                <w:szCs w:val="20"/>
                <w:lang w:val="ru-RU"/>
              </w:rPr>
              <w:tab/>
              <w:t>составлять такие предложения</w:t>
            </w:r>
          </w:p>
          <w:p w14:paraId="3E38DAFD" w14:textId="77777777" w:rsidR="00FB54F0" w:rsidRDefault="00FB54F0" w:rsidP="00FB54F0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8"/>
                <w:tab w:val="left" w:pos="151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F71409">
              <w:rPr>
                <w:sz w:val="20"/>
                <w:szCs w:val="20"/>
                <w:lang w:val="ru-RU"/>
              </w:rPr>
              <w:t>отличать основу предложения от словосочетания; выделять в предложении словосочетания;</w:t>
            </w:r>
          </w:p>
          <w:p w14:paraId="2635F6F3" w14:textId="77777777" w:rsidR="00FB54F0" w:rsidRPr="00E42EAF" w:rsidRDefault="00FB54F0" w:rsidP="00FB54F0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8"/>
                <w:tab w:val="left" w:pos="151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E42EAF">
              <w:rPr>
                <w:sz w:val="20"/>
                <w:szCs w:val="20"/>
                <w:lang w:val="ru-RU"/>
              </w:rPr>
              <w:t xml:space="preserve">разбирать предложение по членам предложения: находить грамматическую основу (подлежащее и сказуемое), ставить вопросы к второстепенным </w:t>
            </w:r>
            <w:r w:rsidRPr="00E42EAF">
              <w:rPr>
                <w:spacing w:val="-1"/>
                <w:sz w:val="20"/>
                <w:szCs w:val="20"/>
                <w:lang w:val="ru-RU"/>
              </w:rPr>
              <w:t xml:space="preserve">членам </w:t>
            </w:r>
            <w:r w:rsidRPr="00E42EAF">
              <w:rPr>
                <w:sz w:val="20"/>
                <w:szCs w:val="20"/>
                <w:lang w:val="ru-RU"/>
              </w:rPr>
              <w:t>предложения, определять какие из них поясняют подлежащее и</w:t>
            </w:r>
            <w:r w:rsidR="00FF42CA">
              <w:rPr>
                <w:sz w:val="20"/>
                <w:szCs w:val="20"/>
                <w:lang w:val="ru-RU"/>
              </w:rPr>
              <w:t>ли сказуемое, или другие второ</w:t>
            </w:r>
            <w:r w:rsidRPr="00E42EAF">
              <w:rPr>
                <w:sz w:val="20"/>
                <w:szCs w:val="20"/>
                <w:lang w:val="ru-RU"/>
              </w:rPr>
              <w:t>степенные члены, выделять из предложения словосочетания.</w:t>
            </w:r>
          </w:p>
          <w:p w14:paraId="7F4F9659" w14:textId="77777777" w:rsidR="00FB54F0" w:rsidRPr="00E42EAF" w:rsidRDefault="00FB54F0" w:rsidP="00FE76CE">
            <w:pPr>
              <w:pStyle w:val="TableParagraph"/>
              <w:tabs>
                <w:tab w:val="left" w:pos="0"/>
              </w:tabs>
              <w:ind w:left="0" w:right="-12"/>
              <w:rPr>
                <w:b/>
                <w:sz w:val="20"/>
                <w:szCs w:val="20"/>
                <w:lang w:val="ru-RU"/>
              </w:rPr>
            </w:pPr>
            <w:r w:rsidRPr="00E42EAF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2B47DEE0" w14:textId="77777777" w:rsidR="00FB54F0" w:rsidRPr="00E42EAF" w:rsidRDefault="00FB54F0" w:rsidP="00FE76CE">
            <w:pPr>
              <w:pStyle w:val="TableParagraph"/>
              <w:tabs>
                <w:tab w:val="left" w:pos="154"/>
                <w:tab w:val="left" w:pos="1674"/>
              </w:tabs>
              <w:ind w:left="0" w:right="98"/>
              <w:rPr>
                <w:sz w:val="20"/>
                <w:szCs w:val="20"/>
                <w:lang w:val="ru-RU"/>
              </w:rPr>
            </w:pPr>
            <w:r w:rsidRPr="00E42EAF">
              <w:rPr>
                <w:sz w:val="20"/>
                <w:szCs w:val="20"/>
                <w:lang w:val="ru-RU"/>
              </w:rPr>
              <w:t>устанавливать в словосочетании связь главного слова с зависимым при помощи</w:t>
            </w:r>
            <w:r w:rsidRPr="00E42EA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42EAF">
              <w:rPr>
                <w:sz w:val="20"/>
                <w:szCs w:val="20"/>
                <w:lang w:val="ru-RU"/>
              </w:rPr>
              <w:t>вопросов;</w:t>
            </w:r>
          </w:p>
          <w:p w14:paraId="7F3E0BAA" w14:textId="77777777" w:rsidR="00FB54F0" w:rsidRPr="00E42EAF" w:rsidRDefault="00FB54F0" w:rsidP="00FB54F0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  <w:tab w:val="left" w:pos="823"/>
                <w:tab w:val="left" w:pos="824"/>
                <w:tab w:val="left" w:pos="2466"/>
              </w:tabs>
              <w:ind w:left="0" w:right="102" w:firstLine="0"/>
              <w:rPr>
                <w:sz w:val="20"/>
                <w:szCs w:val="20"/>
                <w:lang w:val="ru-RU"/>
              </w:rPr>
            </w:pPr>
            <w:r w:rsidRPr="00E42EAF">
              <w:rPr>
                <w:sz w:val="20"/>
                <w:szCs w:val="20"/>
                <w:lang w:val="ru-RU"/>
              </w:rPr>
              <w:t>выделять в предложении основу и словосочетания;</w:t>
            </w:r>
          </w:p>
          <w:p w14:paraId="0A52863A" w14:textId="77777777" w:rsidR="00FB54F0" w:rsidRPr="00E42EAF" w:rsidRDefault="00FB54F0" w:rsidP="00FB54F0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  <w:tab w:val="left" w:pos="823"/>
                <w:tab w:val="left" w:pos="824"/>
                <w:tab w:val="left" w:pos="2387"/>
                <w:tab w:val="left" w:pos="2468"/>
              </w:tabs>
              <w:ind w:left="0" w:right="100" w:firstLine="0"/>
              <w:rPr>
                <w:sz w:val="20"/>
                <w:szCs w:val="20"/>
                <w:lang w:val="ru-RU"/>
              </w:rPr>
            </w:pPr>
            <w:r w:rsidRPr="00E42EAF">
              <w:rPr>
                <w:sz w:val="20"/>
                <w:szCs w:val="20"/>
                <w:lang w:val="ru-RU"/>
              </w:rPr>
              <w:lastRenderedPageBreak/>
              <w:t>находить в предложении обращение (в начале, в середине, в</w:t>
            </w:r>
            <w:r w:rsidRPr="00E42EA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42EAF">
              <w:rPr>
                <w:sz w:val="20"/>
                <w:szCs w:val="20"/>
                <w:lang w:val="ru-RU"/>
              </w:rPr>
              <w:t>конце);</w:t>
            </w:r>
          </w:p>
          <w:p w14:paraId="1AF41027" w14:textId="77777777" w:rsidR="00FB54F0" w:rsidRPr="00E42EAF" w:rsidRDefault="00FB54F0" w:rsidP="00FB54F0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  <w:tab w:val="left" w:pos="823"/>
                <w:tab w:val="left" w:pos="824"/>
                <w:tab w:val="left" w:pos="1602"/>
                <w:tab w:val="left" w:pos="2274"/>
              </w:tabs>
              <w:ind w:left="0" w:right="98" w:firstLine="0"/>
              <w:rPr>
                <w:sz w:val="20"/>
                <w:szCs w:val="20"/>
                <w:lang w:val="ru-RU"/>
              </w:rPr>
            </w:pPr>
            <w:r w:rsidRPr="00E42EAF">
              <w:rPr>
                <w:sz w:val="20"/>
                <w:szCs w:val="20"/>
                <w:lang w:val="ru-RU"/>
              </w:rPr>
              <w:t>опознавать простое и сложное предложения, определять части сложного предложения;</w:t>
            </w:r>
          </w:p>
          <w:p w14:paraId="201C5AAC" w14:textId="77777777" w:rsidR="00FB54F0" w:rsidRPr="00CF7936" w:rsidRDefault="00FB54F0" w:rsidP="00FB54F0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ind w:left="4" w:hanging="142"/>
              <w:rPr>
                <w:sz w:val="20"/>
                <w:szCs w:val="20"/>
                <w:lang w:val="ru-RU"/>
              </w:rPr>
            </w:pPr>
            <w:r w:rsidRPr="00E42EAF">
              <w:rPr>
                <w:sz w:val="20"/>
                <w:szCs w:val="20"/>
                <w:lang w:val="ru-RU"/>
              </w:rPr>
              <w:t xml:space="preserve">выполнять в соответствии </w:t>
            </w:r>
            <w:r w:rsidR="00FF42CA">
              <w:rPr>
                <w:sz w:val="20"/>
                <w:szCs w:val="20"/>
                <w:lang w:val="ru-RU"/>
              </w:rPr>
              <w:t>с предложенным в учебнике алгоритмом разбор простого пред</w:t>
            </w:r>
            <w:r w:rsidRPr="00E42EAF">
              <w:rPr>
                <w:sz w:val="20"/>
                <w:szCs w:val="20"/>
                <w:lang w:val="ru-RU"/>
              </w:rPr>
              <w:t>ложения (по членам, синтаксический), оценивать правильность</w:t>
            </w:r>
            <w:r w:rsidRPr="00E42EA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42EAF">
              <w:rPr>
                <w:sz w:val="20"/>
                <w:szCs w:val="20"/>
                <w:lang w:val="ru-RU"/>
              </w:rPr>
              <w:t>разбора.</w:t>
            </w:r>
          </w:p>
        </w:tc>
      </w:tr>
      <w:tr w:rsidR="00FB54F0" w:rsidRPr="00CF7936" w14:paraId="0CB88621" w14:textId="77777777" w:rsidTr="00FB54F0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7B48F1D8" w14:textId="77777777" w:rsidR="00FB54F0" w:rsidRPr="00CF7936" w:rsidRDefault="00FB54F0" w:rsidP="00FE76CE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Речевое развитие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3872DB30" w14:textId="77777777" w:rsidR="00FB54F0" w:rsidRPr="00F87C88" w:rsidRDefault="00FB54F0" w:rsidP="00FE76CE">
            <w:pPr>
              <w:pStyle w:val="TableParagraph"/>
              <w:tabs>
                <w:tab w:val="left" w:pos="154"/>
              </w:tabs>
              <w:ind w:left="0" w:right="-12"/>
              <w:rPr>
                <w:b/>
                <w:sz w:val="20"/>
                <w:szCs w:val="20"/>
              </w:rPr>
            </w:pPr>
            <w:proofErr w:type="spellStart"/>
            <w:r w:rsidRPr="00F87C88">
              <w:rPr>
                <w:b/>
                <w:sz w:val="20"/>
                <w:szCs w:val="20"/>
              </w:rPr>
              <w:t>Обучающийся</w:t>
            </w:r>
            <w:proofErr w:type="spellEnd"/>
            <w:r w:rsidRPr="00F87C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7C88">
              <w:rPr>
                <w:b/>
                <w:sz w:val="20"/>
                <w:szCs w:val="20"/>
              </w:rPr>
              <w:t>научится</w:t>
            </w:r>
            <w:proofErr w:type="spellEnd"/>
            <w:r w:rsidRPr="00F87C88">
              <w:rPr>
                <w:b/>
                <w:sz w:val="20"/>
                <w:szCs w:val="20"/>
              </w:rPr>
              <w:t>:</w:t>
            </w:r>
          </w:p>
          <w:p w14:paraId="294F93AF" w14:textId="77777777" w:rsidR="00FB54F0" w:rsidRPr="00F87C88" w:rsidRDefault="00FB54F0" w:rsidP="00FB54F0">
            <w:pPr>
              <w:pStyle w:val="TableParagraph"/>
              <w:numPr>
                <w:ilvl w:val="0"/>
                <w:numId w:val="18"/>
              </w:numPr>
              <w:tabs>
                <w:tab w:val="left" w:pos="154"/>
                <w:tab w:val="left" w:pos="823"/>
                <w:tab w:val="left" w:pos="824"/>
                <w:tab w:val="left" w:pos="1276"/>
                <w:tab w:val="left" w:pos="1674"/>
                <w:tab w:val="left" w:pos="2072"/>
                <w:tab w:val="left" w:pos="2144"/>
                <w:tab w:val="left" w:pos="2465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F87C88">
              <w:rPr>
                <w:sz w:val="20"/>
                <w:szCs w:val="20"/>
                <w:lang w:val="ru-RU"/>
              </w:rPr>
              <w:t>Участвовать в устном общен</w:t>
            </w:r>
            <w:r w:rsidR="00FF42CA">
              <w:rPr>
                <w:sz w:val="20"/>
                <w:szCs w:val="20"/>
                <w:lang w:val="ru-RU"/>
              </w:rPr>
              <w:t>ии на уроке (слушать собеседни</w:t>
            </w:r>
            <w:r w:rsidRPr="00F87C88">
              <w:rPr>
                <w:sz w:val="20"/>
                <w:szCs w:val="20"/>
                <w:lang w:val="ru-RU"/>
              </w:rPr>
              <w:t>ков, говорить на обсуждаемую тему, соблюдать основные пра</w:t>
            </w:r>
            <w:r w:rsidR="00FF42CA">
              <w:rPr>
                <w:sz w:val="20"/>
                <w:szCs w:val="20"/>
                <w:lang w:val="ru-RU"/>
              </w:rPr>
              <w:t>вила речевого поведения); вы</w:t>
            </w:r>
            <w:r w:rsidRPr="00F87C88">
              <w:rPr>
                <w:sz w:val="20"/>
                <w:szCs w:val="20"/>
                <w:lang w:val="ru-RU"/>
              </w:rPr>
              <w:t>ражать собственное мнение, обосновывать его с учётом ситуации общения;</w:t>
            </w:r>
          </w:p>
          <w:p w14:paraId="6CE172D8" w14:textId="77777777" w:rsidR="00FB54F0" w:rsidRPr="009C2A50" w:rsidRDefault="00FB54F0" w:rsidP="00FE76CE">
            <w:pPr>
              <w:pStyle w:val="TableParagraph"/>
              <w:spacing w:line="268" w:lineRule="exact"/>
              <w:ind w:left="0" w:right="-12"/>
              <w:rPr>
                <w:sz w:val="20"/>
                <w:szCs w:val="20"/>
                <w:lang w:val="ru-RU"/>
              </w:rPr>
            </w:pPr>
            <w:r w:rsidRPr="00F87C88">
              <w:rPr>
                <w:sz w:val="20"/>
                <w:szCs w:val="20"/>
                <w:lang w:val="ru-RU"/>
              </w:rPr>
              <w:t>применять речево</w:t>
            </w:r>
            <w:r w:rsidR="00FF42CA">
              <w:rPr>
                <w:sz w:val="20"/>
                <w:szCs w:val="20"/>
                <w:lang w:val="ru-RU"/>
              </w:rPr>
              <w:t>й этикет в си</w:t>
            </w:r>
            <w:r w:rsidRPr="00F87C88">
              <w:rPr>
                <w:sz w:val="20"/>
                <w:szCs w:val="20"/>
                <w:lang w:val="ru-RU"/>
              </w:rPr>
              <w:t>туациях учебного и речевого</w:t>
            </w:r>
            <w:r w:rsidR="00FF42CA">
              <w:rPr>
                <w:sz w:val="20"/>
                <w:szCs w:val="20"/>
                <w:lang w:val="ru-RU"/>
              </w:rPr>
              <w:t xml:space="preserve"> общения, в том числе при обра</w:t>
            </w:r>
            <w:r w:rsidRPr="00F87C88">
              <w:rPr>
                <w:sz w:val="20"/>
                <w:szCs w:val="20"/>
                <w:lang w:val="ru-RU"/>
              </w:rPr>
              <w:t xml:space="preserve">щении с помощью средств ИКТ; соблюдать правила вежливости при общении с людьми, плохо владеющими </w:t>
            </w:r>
            <w:r w:rsidRPr="009C2A50">
              <w:rPr>
                <w:sz w:val="20"/>
                <w:szCs w:val="20"/>
                <w:lang w:val="ru-RU"/>
              </w:rPr>
              <w:t>русским языком;</w:t>
            </w:r>
          </w:p>
          <w:p w14:paraId="1FFFB33E" w14:textId="77777777" w:rsidR="00FB54F0" w:rsidRPr="009C2A50" w:rsidRDefault="00FB54F0" w:rsidP="00FB54F0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  <w:tab w:val="left" w:pos="1542"/>
                <w:tab w:val="left" w:pos="1808"/>
                <w:tab w:val="left" w:pos="1873"/>
                <w:tab w:val="left" w:pos="2036"/>
                <w:tab w:val="left" w:pos="2252"/>
                <w:tab w:val="left" w:pos="2472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9C2A50">
              <w:rPr>
                <w:sz w:val="20"/>
                <w:szCs w:val="20"/>
                <w:lang w:val="ru-RU"/>
              </w:rPr>
              <w:t xml:space="preserve">анализировать свою и чужую речь при слушании себя и речи товарищей (при ответах на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9C2A50">
              <w:rPr>
                <w:sz w:val="20"/>
                <w:szCs w:val="20"/>
                <w:lang w:val="ru-RU"/>
              </w:rPr>
              <w:t>ставленный учителем вопрос, при устном или письменном высказывании) с точки зрения правильности, точности, ясности</w:t>
            </w:r>
            <w:r w:rsidRPr="009C2A5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C2A50">
              <w:rPr>
                <w:sz w:val="20"/>
                <w:szCs w:val="20"/>
                <w:lang w:val="ru-RU"/>
              </w:rPr>
              <w:t>содержания;</w:t>
            </w:r>
          </w:p>
          <w:p w14:paraId="2F8C2538" w14:textId="77777777" w:rsidR="00FB54F0" w:rsidRPr="009C2A50" w:rsidRDefault="00FB54F0" w:rsidP="00FB54F0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</w:tabs>
              <w:ind w:left="0" w:right="-12" w:firstLine="0"/>
              <w:jc w:val="both"/>
              <w:rPr>
                <w:sz w:val="20"/>
                <w:szCs w:val="20"/>
                <w:lang w:val="ru-RU"/>
              </w:rPr>
            </w:pPr>
            <w:r w:rsidRPr="009C2A50">
              <w:rPr>
                <w:sz w:val="20"/>
                <w:szCs w:val="20"/>
                <w:lang w:val="ru-RU"/>
              </w:rPr>
      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</w:t>
            </w:r>
            <w:r w:rsidRPr="009C2A5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C2A50">
              <w:rPr>
                <w:sz w:val="20"/>
                <w:szCs w:val="20"/>
                <w:lang w:val="ru-RU"/>
              </w:rPr>
              <w:t>чему-либо;</w:t>
            </w:r>
          </w:p>
          <w:p w14:paraId="2E7CAB10" w14:textId="77777777" w:rsidR="00FB54F0" w:rsidRPr="007139CF" w:rsidRDefault="00FB54F0" w:rsidP="00FE76CE">
            <w:pPr>
              <w:pStyle w:val="TableParagraph"/>
              <w:tabs>
                <w:tab w:val="left" w:pos="154"/>
                <w:tab w:val="left" w:pos="1588"/>
                <w:tab w:val="left" w:pos="1703"/>
                <w:tab w:val="left" w:pos="2204"/>
                <w:tab w:val="left" w:pos="2693"/>
              </w:tabs>
              <w:ind w:left="0" w:righ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понимать содержание чита</w:t>
            </w:r>
            <w:r w:rsidRPr="009C2A50">
              <w:rPr>
                <w:sz w:val="20"/>
                <w:szCs w:val="20"/>
                <w:lang w:val="ru-RU"/>
              </w:rPr>
              <w:t xml:space="preserve">емого </w:t>
            </w:r>
            <w:r w:rsidRPr="007139CF">
              <w:rPr>
                <w:sz w:val="20"/>
                <w:szCs w:val="20"/>
                <w:lang w:val="ru-RU"/>
              </w:rPr>
              <w:t>текста, замечать в нём незнакомые</w:t>
            </w:r>
            <w:r w:rsidRPr="007139CF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7139CF">
              <w:rPr>
                <w:sz w:val="20"/>
                <w:szCs w:val="20"/>
                <w:lang w:val="ru-RU"/>
              </w:rPr>
              <w:t>слова, находить в нём новую для себя</w:t>
            </w:r>
            <w:r w:rsidRPr="007139CF">
              <w:rPr>
                <w:sz w:val="20"/>
                <w:szCs w:val="20"/>
                <w:lang w:val="ru-RU"/>
              </w:rPr>
              <w:tab/>
              <w:t xml:space="preserve"> информацию для решения познавательной или коммуникативной</w:t>
            </w:r>
            <w:r w:rsidRPr="007139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139CF">
              <w:rPr>
                <w:sz w:val="20"/>
                <w:szCs w:val="20"/>
                <w:lang w:val="ru-RU"/>
              </w:rPr>
              <w:t>задачи;</w:t>
            </w:r>
          </w:p>
          <w:p w14:paraId="7FBB56DB" w14:textId="77777777" w:rsidR="00FB54F0" w:rsidRPr="007139CF" w:rsidRDefault="00FB54F0" w:rsidP="00FB54F0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  <w:tab w:val="left" w:pos="823"/>
                <w:tab w:val="left" w:pos="824"/>
                <w:tab w:val="left" w:pos="1794"/>
                <w:tab w:val="left" w:pos="1854"/>
                <w:tab w:val="left" w:pos="1928"/>
                <w:tab w:val="left" w:pos="2014"/>
                <w:tab w:val="left" w:pos="2693"/>
              </w:tabs>
              <w:ind w:left="0" w:right="96" w:firstLine="0"/>
              <w:rPr>
                <w:sz w:val="20"/>
                <w:szCs w:val="20"/>
                <w:lang w:val="ru-RU"/>
              </w:rPr>
            </w:pPr>
            <w:r w:rsidRPr="007139CF">
              <w:rPr>
                <w:sz w:val="20"/>
                <w:szCs w:val="20"/>
                <w:lang w:val="ru-RU"/>
              </w:rPr>
              <w:t>понимать тему и главную мысль</w:t>
            </w:r>
            <w:r w:rsidR="00FF42CA">
              <w:rPr>
                <w:sz w:val="20"/>
                <w:szCs w:val="20"/>
                <w:lang w:val="ru-RU"/>
              </w:rPr>
              <w:t xml:space="preserve"> текста, подбирать к тексту за</w:t>
            </w:r>
            <w:r w:rsidRPr="007139CF">
              <w:rPr>
                <w:sz w:val="20"/>
                <w:szCs w:val="20"/>
                <w:lang w:val="ru-RU"/>
              </w:rPr>
              <w:t>головок по его теме или главной мысли, находить части текста, определять их последовательность, озаглавливать части</w:t>
            </w:r>
            <w:r w:rsidRPr="007139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139CF">
              <w:rPr>
                <w:sz w:val="20"/>
                <w:szCs w:val="20"/>
                <w:lang w:val="ru-RU"/>
              </w:rPr>
              <w:t>текста;</w:t>
            </w:r>
          </w:p>
          <w:p w14:paraId="51000BCA" w14:textId="77777777" w:rsidR="00FB54F0" w:rsidRDefault="00FB54F0" w:rsidP="00FB54F0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  <w:tab w:val="left" w:pos="823"/>
                <w:tab w:val="left" w:pos="824"/>
                <w:tab w:val="left" w:pos="2693"/>
              </w:tabs>
              <w:ind w:left="0" w:right="100" w:firstLine="0"/>
              <w:rPr>
                <w:sz w:val="20"/>
                <w:szCs w:val="20"/>
                <w:lang w:val="ru-RU"/>
              </w:rPr>
            </w:pPr>
            <w:r w:rsidRPr="007139CF">
              <w:rPr>
                <w:sz w:val="20"/>
                <w:szCs w:val="20"/>
                <w:lang w:val="ru-RU"/>
              </w:rPr>
              <w:t>восстанавливать последователь</w:t>
            </w:r>
            <w:r w:rsidR="00FF42CA">
              <w:rPr>
                <w:sz w:val="20"/>
                <w:szCs w:val="20"/>
                <w:lang w:val="ru-RU"/>
              </w:rPr>
              <w:t>ность частей или последователь</w:t>
            </w:r>
            <w:r w:rsidRPr="007139CF">
              <w:rPr>
                <w:sz w:val="20"/>
                <w:szCs w:val="20"/>
                <w:lang w:val="ru-RU"/>
              </w:rPr>
              <w:t>ность предложений в тексте повествовательного</w:t>
            </w:r>
            <w:r w:rsidRPr="007139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139CF">
              <w:rPr>
                <w:sz w:val="20"/>
                <w:szCs w:val="20"/>
                <w:lang w:val="ru-RU"/>
              </w:rPr>
              <w:t>характера;</w:t>
            </w:r>
          </w:p>
          <w:p w14:paraId="09D12485" w14:textId="77777777" w:rsidR="00FB54F0" w:rsidRPr="00137518" w:rsidRDefault="00FB54F0" w:rsidP="00FE76CE">
            <w:pPr>
              <w:pStyle w:val="TableParagraph"/>
              <w:tabs>
                <w:tab w:val="left" w:pos="154"/>
              </w:tabs>
              <w:spacing w:line="268" w:lineRule="exact"/>
              <w:ind w:left="0"/>
              <w:rPr>
                <w:sz w:val="20"/>
                <w:szCs w:val="20"/>
                <w:lang w:val="ru-RU"/>
              </w:rPr>
            </w:pPr>
            <w:r w:rsidRPr="007139CF">
              <w:rPr>
                <w:sz w:val="20"/>
                <w:szCs w:val="20"/>
                <w:lang w:val="ru-RU"/>
              </w:rPr>
              <w:t xml:space="preserve">распознавать тексты разных типов: описание, </w:t>
            </w:r>
            <w:r w:rsidRPr="00137518">
              <w:rPr>
                <w:sz w:val="20"/>
                <w:szCs w:val="20"/>
                <w:lang w:val="ru-RU"/>
              </w:rPr>
              <w:t>повествование, рассуждение;</w:t>
            </w:r>
          </w:p>
          <w:p w14:paraId="3772B784" w14:textId="77777777" w:rsidR="00FB54F0" w:rsidRPr="00137518" w:rsidRDefault="00FB54F0" w:rsidP="00FB54F0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  <w:tab w:val="left" w:pos="823"/>
                <w:tab w:val="left" w:pos="824"/>
                <w:tab w:val="left" w:pos="1933"/>
                <w:tab w:val="left" w:pos="2257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137518">
              <w:rPr>
                <w:sz w:val="20"/>
                <w:szCs w:val="20"/>
                <w:lang w:val="ru-RU"/>
              </w:rPr>
              <w:t>замечать в художественном тексте языковые средства, создающие его выразительность;</w:t>
            </w:r>
          </w:p>
          <w:p w14:paraId="46F71B71" w14:textId="77777777" w:rsidR="00FB54F0" w:rsidRPr="00137518" w:rsidRDefault="00FB54F0" w:rsidP="00FB54F0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  <w:tab w:val="left" w:pos="824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знакомиться с жанрами объяв</w:t>
            </w:r>
            <w:r w:rsidRPr="00137518">
              <w:rPr>
                <w:sz w:val="20"/>
                <w:szCs w:val="20"/>
                <w:lang w:val="ru-RU"/>
              </w:rPr>
              <w:t>ления,</w:t>
            </w:r>
            <w:r w:rsidRPr="0013751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37518">
              <w:rPr>
                <w:sz w:val="20"/>
                <w:szCs w:val="20"/>
                <w:lang w:val="ru-RU"/>
              </w:rPr>
              <w:t>письма;</w:t>
            </w:r>
          </w:p>
          <w:p w14:paraId="10E4ABC0" w14:textId="77777777" w:rsidR="00FB54F0" w:rsidRPr="00137518" w:rsidRDefault="00FB54F0" w:rsidP="00FB54F0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  <w:tab w:val="left" w:pos="823"/>
                <w:tab w:val="left" w:pos="824"/>
                <w:tab w:val="left" w:pos="1441"/>
                <w:tab w:val="left" w:pos="1573"/>
                <w:tab w:val="left" w:pos="2302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137518">
              <w:rPr>
                <w:sz w:val="20"/>
                <w:szCs w:val="20"/>
                <w:lang w:val="ru-RU"/>
              </w:rPr>
              <w:t>строить монологическое высказывание на определённую тему, по резуль</w:t>
            </w:r>
            <w:r>
              <w:rPr>
                <w:sz w:val="20"/>
                <w:szCs w:val="20"/>
                <w:lang w:val="ru-RU"/>
              </w:rPr>
              <w:t xml:space="preserve">татам </w:t>
            </w:r>
            <w:r w:rsidRPr="00137518">
              <w:rPr>
                <w:sz w:val="20"/>
                <w:szCs w:val="20"/>
                <w:lang w:val="ru-RU"/>
              </w:rPr>
              <w:t>наблюде</w:t>
            </w:r>
            <w:r>
              <w:rPr>
                <w:sz w:val="20"/>
                <w:szCs w:val="20"/>
                <w:lang w:val="ru-RU"/>
              </w:rPr>
              <w:t xml:space="preserve">ний за </w:t>
            </w:r>
            <w:r w:rsidRPr="00137518">
              <w:rPr>
                <w:sz w:val="20"/>
                <w:szCs w:val="20"/>
                <w:lang w:val="ru-RU"/>
              </w:rPr>
              <w:t>фактами и явлениями языка.</w:t>
            </w:r>
          </w:p>
          <w:p w14:paraId="2F9D953B" w14:textId="77777777" w:rsidR="00FB54F0" w:rsidRPr="009404C9" w:rsidRDefault="00FB54F0" w:rsidP="00FE76CE">
            <w:pPr>
              <w:pStyle w:val="TableParagraph"/>
              <w:tabs>
                <w:tab w:val="left" w:pos="154"/>
              </w:tabs>
              <w:ind w:left="0"/>
              <w:rPr>
                <w:b/>
                <w:sz w:val="20"/>
                <w:szCs w:val="20"/>
                <w:lang w:val="ru-RU"/>
              </w:rPr>
            </w:pPr>
            <w:r w:rsidRPr="009404C9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4B72BFEA" w14:textId="77777777" w:rsidR="00FB54F0" w:rsidRPr="009404C9" w:rsidRDefault="00FB54F0" w:rsidP="00FE76CE">
            <w:pPr>
              <w:pStyle w:val="TableParagraph"/>
              <w:tabs>
                <w:tab w:val="left" w:pos="0"/>
                <w:tab w:val="left" w:pos="300"/>
                <w:tab w:val="left" w:pos="1844"/>
              </w:tabs>
              <w:ind w:left="0" w:firstLine="19"/>
              <w:rPr>
                <w:sz w:val="20"/>
                <w:szCs w:val="20"/>
                <w:lang w:val="ru-RU"/>
              </w:rPr>
            </w:pPr>
            <w:r w:rsidRPr="00137518">
              <w:rPr>
                <w:sz w:val="20"/>
                <w:szCs w:val="20"/>
                <w:lang w:val="ru-RU"/>
              </w:rPr>
              <w:t>определять последовательность частей текста, составлять план текста, составлять собственные тексты по предложенным и</w:t>
            </w:r>
            <w:r w:rsidRPr="00137518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9404C9">
              <w:rPr>
                <w:sz w:val="20"/>
                <w:szCs w:val="20"/>
                <w:lang w:val="ru-RU"/>
              </w:rPr>
              <w:t>самостоятельно составленным</w:t>
            </w:r>
            <w:r w:rsidRPr="009404C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404C9">
              <w:rPr>
                <w:sz w:val="20"/>
                <w:szCs w:val="20"/>
                <w:lang w:val="ru-RU"/>
              </w:rPr>
              <w:t>планам;</w:t>
            </w:r>
          </w:p>
          <w:p w14:paraId="0C3958CA" w14:textId="77777777" w:rsidR="00FB54F0" w:rsidRPr="009404C9" w:rsidRDefault="00FB54F0" w:rsidP="00FB54F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  <w:tab w:val="left" w:pos="300"/>
                <w:tab w:val="left" w:pos="823"/>
                <w:tab w:val="left" w:pos="824"/>
                <w:tab w:val="left" w:pos="2036"/>
                <w:tab w:val="left" w:pos="2228"/>
                <w:tab w:val="left" w:pos="2452"/>
              </w:tabs>
              <w:ind w:left="0" w:firstLine="19"/>
              <w:rPr>
                <w:sz w:val="20"/>
                <w:szCs w:val="20"/>
                <w:lang w:val="ru-RU"/>
              </w:rPr>
            </w:pPr>
            <w:r w:rsidRPr="009404C9">
              <w:rPr>
                <w:sz w:val="20"/>
                <w:szCs w:val="20"/>
                <w:lang w:val="ru-RU"/>
              </w:rPr>
              <w:t xml:space="preserve">пользоваться самостоятельно памяткой для подготовки и написания письменного изложения </w:t>
            </w:r>
            <w:r w:rsidRPr="009404C9">
              <w:rPr>
                <w:spacing w:val="-1"/>
                <w:sz w:val="20"/>
                <w:szCs w:val="20"/>
                <w:lang w:val="ru-RU"/>
              </w:rPr>
              <w:t>учени</w:t>
            </w:r>
            <w:r w:rsidRPr="009404C9">
              <w:rPr>
                <w:sz w:val="20"/>
                <w:szCs w:val="20"/>
                <w:lang w:val="ru-RU"/>
              </w:rPr>
              <w:t>ком;</w:t>
            </w:r>
          </w:p>
          <w:p w14:paraId="0F0FFCA0" w14:textId="77777777" w:rsidR="00FB54F0" w:rsidRPr="009404C9" w:rsidRDefault="00FB54F0" w:rsidP="00FB54F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  <w:tab w:val="left" w:pos="300"/>
                <w:tab w:val="left" w:pos="823"/>
                <w:tab w:val="left" w:pos="824"/>
                <w:tab w:val="left" w:pos="1451"/>
                <w:tab w:val="left" w:pos="1909"/>
                <w:tab w:val="left" w:pos="1972"/>
                <w:tab w:val="left" w:pos="2041"/>
                <w:tab w:val="left" w:pos="2168"/>
                <w:tab w:val="left" w:pos="2204"/>
                <w:tab w:val="left" w:pos="2265"/>
              </w:tabs>
              <w:ind w:left="0" w:firstLine="19"/>
              <w:rPr>
                <w:sz w:val="20"/>
                <w:szCs w:val="20"/>
                <w:lang w:val="ru-RU"/>
              </w:rPr>
            </w:pPr>
            <w:r w:rsidRPr="009404C9">
              <w:rPr>
                <w:sz w:val="20"/>
                <w:szCs w:val="20"/>
                <w:lang w:val="ru-RU"/>
              </w:rPr>
              <w:t>письменно (по</w:t>
            </w:r>
            <w:r>
              <w:rPr>
                <w:sz w:val="20"/>
                <w:szCs w:val="20"/>
                <w:lang w:val="ru-RU"/>
              </w:rPr>
              <w:t xml:space="preserve">сле </w:t>
            </w:r>
            <w:r w:rsidRPr="009404C9">
              <w:rPr>
                <w:sz w:val="20"/>
                <w:szCs w:val="20"/>
                <w:lang w:val="ru-RU"/>
              </w:rPr>
              <w:t xml:space="preserve">коллективной подготовки) подробно или выборочно </w:t>
            </w:r>
            <w:r w:rsidR="00FF42CA">
              <w:rPr>
                <w:sz w:val="20"/>
                <w:szCs w:val="20"/>
                <w:lang w:val="ru-RU"/>
              </w:rPr>
              <w:t xml:space="preserve">передавать содержание </w:t>
            </w:r>
            <w:proofErr w:type="spellStart"/>
            <w:r w:rsidR="00FF42CA">
              <w:rPr>
                <w:sz w:val="20"/>
                <w:szCs w:val="20"/>
                <w:lang w:val="ru-RU"/>
              </w:rPr>
              <w:t>повество-вательного</w:t>
            </w:r>
            <w:proofErr w:type="spellEnd"/>
            <w:r w:rsidR="00FF42CA">
              <w:rPr>
                <w:sz w:val="20"/>
                <w:szCs w:val="20"/>
                <w:lang w:val="ru-RU"/>
              </w:rPr>
              <w:t xml:space="preserve"> текста, предъявлен</w:t>
            </w:r>
            <w:r w:rsidRPr="009404C9">
              <w:rPr>
                <w:sz w:val="20"/>
                <w:szCs w:val="20"/>
                <w:lang w:val="ru-RU"/>
              </w:rPr>
              <w:t>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      </w:r>
          </w:p>
          <w:p w14:paraId="735B4549" w14:textId="77777777" w:rsidR="00FB54F0" w:rsidRPr="00950B3C" w:rsidRDefault="00FB54F0" w:rsidP="00FE76CE">
            <w:pPr>
              <w:pStyle w:val="TableParagraph"/>
              <w:tabs>
                <w:tab w:val="left" w:pos="296"/>
                <w:tab w:val="left" w:pos="1851"/>
                <w:tab w:val="left" w:pos="2262"/>
                <w:tab w:val="left" w:pos="2451"/>
              </w:tabs>
              <w:ind w:left="0" w:right="-12"/>
              <w:rPr>
                <w:sz w:val="20"/>
                <w:szCs w:val="20"/>
                <w:lang w:val="ru-RU"/>
              </w:rPr>
            </w:pPr>
            <w:r w:rsidRPr="00950B3C">
              <w:rPr>
                <w:sz w:val="20"/>
                <w:szCs w:val="20"/>
                <w:lang w:val="ru-RU"/>
              </w:rPr>
              <w:t>составлять</w:t>
            </w:r>
            <w:r w:rsidRPr="009404C9">
              <w:rPr>
                <w:sz w:val="20"/>
                <w:szCs w:val="20"/>
                <w:lang w:val="ru-RU"/>
              </w:rPr>
              <w:t xml:space="preserve"> </w:t>
            </w:r>
            <w:r w:rsidRPr="00950B3C">
              <w:rPr>
                <w:sz w:val="20"/>
                <w:szCs w:val="20"/>
                <w:lang w:val="ru-RU"/>
              </w:rPr>
              <w:t>под руково</w:t>
            </w:r>
            <w:r w:rsidR="00FF42CA">
              <w:rPr>
                <w:sz w:val="20"/>
                <w:szCs w:val="20"/>
                <w:lang w:val="ru-RU"/>
              </w:rPr>
              <w:t xml:space="preserve">дством </w:t>
            </w:r>
            <w:r w:rsidRPr="00950B3C">
              <w:rPr>
                <w:sz w:val="20"/>
                <w:szCs w:val="20"/>
                <w:lang w:val="ru-RU"/>
              </w:rPr>
              <w:t>учителя небольшие повествовательный и описатель</w:t>
            </w:r>
            <w:r>
              <w:rPr>
                <w:sz w:val="20"/>
                <w:szCs w:val="20"/>
                <w:lang w:val="ru-RU"/>
              </w:rPr>
              <w:t>ный тексты на близ</w:t>
            </w:r>
            <w:r w:rsidRPr="00950B3C">
              <w:rPr>
                <w:sz w:val="20"/>
                <w:szCs w:val="20"/>
                <w:lang w:val="ru-RU"/>
              </w:rPr>
              <w:t>кую жизненному опыту детей тему, по рисунку, репродукциям картин худож</w:t>
            </w:r>
            <w:r>
              <w:rPr>
                <w:sz w:val="20"/>
                <w:szCs w:val="20"/>
                <w:lang w:val="ru-RU"/>
              </w:rPr>
              <w:t>ников (в «Кар</w:t>
            </w:r>
            <w:r w:rsidRPr="00950B3C">
              <w:rPr>
                <w:sz w:val="20"/>
                <w:szCs w:val="20"/>
                <w:lang w:val="ru-RU"/>
              </w:rPr>
              <w:t xml:space="preserve">тинной галерее» </w:t>
            </w:r>
            <w:r w:rsidRPr="00950B3C">
              <w:rPr>
                <w:spacing w:val="-1"/>
                <w:sz w:val="20"/>
                <w:szCs w:val="20"/>
                <w:lang w:val="ru-RU"/>
              </w:rPr>
              <w:t xml:space="preserve">учебника) </w:t>
            </w:r>
            <w:r w:rsidRPr="00950B3C">
              <w:rPr>
                <w:sz w:val="20"/>
                <w:szCs w:val="20"/>
                <w:lang w:val="ru-RU"/>
              </w:rPr>
              <w:t>и опорным сло</w:t>
            </w:r>
            <w:r>
              <w:rPr>
                <w:sz w:val="20"/>
                <w:szCs w:val="20"/>
                <w:lang w:val="ru-RU"/>
              </w:rPr>
              <w:t>вам, на тему вы</w:t>
            </w:r>
            <w:r w:rsidRPr="00950B3C">
              <w:rPr>
                <w:sz w:val="20"/>
                <w:szCs w:val="20"/>
                <w:lang w:val="ru-RU"/>
              </w:rPr>
              <w:t>бранной учениками пословицы или поговорки;</w:t>
            </w:r>
          </w:p>
          <w:p w14:paraId="0F7E0672" w14:textId="77777777" w:rsidR="00FB54F0" w:rsidRPr="00950B3C" w:rsidRDefault="00FB54F0" w:rsidP="00FB54F0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  <w:tab w:val="left" w:pos="823"/>
                <w:tab w:val="left" w:pos="824"/>
                <w:tab w:val="left" w:pos="1566"/>
                <w:tab w:val="left" w:pos="2468"/>
              </w:tabs>
              <w:ind w:left="0" w:right="-12" w:firstLine="0"/>
              <w:rPr>
                <w:sz w:val="20"/>
                <w:szCs w:val="20"/>
                <w:lang w:val="ru-RU"/>
              </w:rPr>
            </w:pPr>
            <w:r w:rsidRPr="00950B3C">
              <w:rPr>
                <w:sz w:val="20"/>
                <w:szCs w:val="20"/>
                <w:lang w:val="ru-RU"/>
              </w:rPr>
              <w:t>использовать в монологическом высказывании разные типы речи: описание, рассуждение, повествование;</w:t>
            </w:r>
          </w:p>
          <w:p w14:paraId="70C9FFE1" w14:textId="77777777" w:rsidR="00FB54F0" w:rsidRPr="009B5390" w:rsidRDefault="00FB54F0" w:rsidP="00FE76CE">
            <w:pPr>
              <w:pStyle w:val="TableParagraph"/>
              <w:tabs>
                <w:tab w:val="left" w:pos="296"/>
                <w:tab w:val="left" w:pos="1734"/>
                <w:tab w:val="left" w:pos="2199"/>
                <w:tab w:val="left" w:pos="2286"/>
              </w:tabs>
              <w:ind w:left="0"/>
              <w:rPr>
                <w:sz w:val="20"/>
                <w:szCs w:val="20"/>
                <w:lang w:val="ru-RU"/>
              </w:rPr>
            </w:pPr>
            <w:r w:rsidRPr="009B5390">
              <w:rPr>
                <w:sz w:val="20"/>
                <w:szCs w:val="20"/>
                <w:lang w:val="ru-RU"/>
              </w:rPr>
              <w:t>пользоваться специальной, справочной литературой, словарями, журналами, И</w:t>
            </w:r>
            <w:r w:rsidR="00FF42CA">
              <w:rPr>
                <w:sz w:val="20"/>
                <w:szCs w:val="20"/>
                <w:lang w:val="ru-RU"/>
              </w:rPr>
              <w:t>нтернетом при создании собствен</w:t>
            </w:r>
            <w:r w:rsidRPr="009B5390">
              <w:rPr>
                <w:sz w:val="20"/>
                <w:szCs w:val="20"/>
                <w:lang w:val="ru-RU"/>
              </w:rPr>
              <w:t xml:space="preserve">ных </w:t>
            </w:r>
            <w:r w:rsidRPr="009B5390">
              <w:rPr>
                <w:spacing w:val="-1"/>
                <w:sz w:val="20"/>
                <w:szCs w:val="20"/>
                <w:lang w:val="ru-RU"/>
              </w:rPr>
              <w:t xml:space="preserve">речевых </w:t>
            </w:r>
            <w:r w:rsidRPr="009B5390">
              <w:rPr>
                <w:sz w:val="20"/>
                <w:szCs w:val="20"/>
                <w:lang w:val="ru-RU"/>
              </w:rPr>
              <w:t>произведений на заданную или самостоятельно выбранную тему;</w:t>
            </w:r>
          </w:p>
          <w:p w14:paraId="106A4AFC" w14:textId="77777777" w:rsidR="00FB54F0" w:rsidRPr="009B5390" w:rsidRDefault="00FB54F0" w:rsidP="00FB54F0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  <w:tab w:val="left" w:pos="823"/>
                <w:tab w:val="left" w:pos="824"/>
                <w:tab w:val="left" w:pos="1427"/>
                <w:tab w:val="left" w:pos="1585"/>
                <w:tab w:val="left" w:pos="2468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9B5390">
              <w:rPr>
                <w:sz w:val="20"/>
                <w:szCs w:val="20"/>
                <w:lang w:val="ru-RU"/>
              </w:rPr>
              <w:t>находить и исправлять в предъявленных предложениях, текстах нарушения правильности, точности, богатства</w:t>
            </w:r>
            <w:r w:rsidRPr="009B539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B5390">
              <w:rPr>
                <w:sz w:val="20"/>
                <w:szCs w:val="20"/>
                <w:lang w:val="ru-RU"/>
              </w:rPr>
              <w:t>речи;</w:t>
            </w:r>
          </w:p>
          <w:p w14:paraId="58CB5CEB" w14:textId="77777777" w:rsidR="00FB54F0" w:rsidRPr="007139CF" w:rsidRDefault="00FB54F0" w:rsidP="00FB54F0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154"/>
                <w:tab w:val="left" w:pos="300"/>
                <w:tab w:val="left" w:pos="823"/>
                <w:tab w:val="left" w:pos="824"/>
                <w:tab w:val="left" w:pos="2693"/>
              </w:tabs>
              <w:ind w:left="0" w:right="100" w:firstLine="19"/>
              <w:rPr>
                <w:sz w:val="20"/>
                <w:szCs w:val="20"/>
                <w:lang w:val="ru-RU"/>
              </w:rPr>
            </w:pPr>
            <w:r w:rsidRPr="009B5390">
              <w:rPr>
                <w:sz w:val="20"/>
                <w:szCs w:val="20"/>
                <w:lang w:val="ru-RU"/>
              </w:rPr>
              <w:t>проверять правильность своей письменно речи, исправлять допущенные орфографические и пунктуационные ошибки.</w:t>
            </w:r>
          </w:p>
        </w:tc>
      </w:tr>
      <w:tr w:rsidR="00FB54F0" w:rsidRPr="00CF7936" w14:paraId="259257C4" w14:textId="77777777" w:rsidTr="00FB54F0">
        <w:trPr>
          <w:trHeight w:val="1585"/>
        </w:trPr>
        <w:tc>
          <w:tcPr>
            <w:tcW w:w="1935" w:type="dxa"/>
            <w:tcBorders>
              <w:top w:val="single" w:sz="4" w:space="0" w:color="auto"/>
            </w:tcBorders>
          </w:tcPr>
          <w:p w14:paraId="1DFE62E7" w14:textId="77777777" w:rsidR="00FB54F0" w:rsidRDefault="00FB54F0" w:rsidP="00FE76CE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Орфография и пунктуация</w:t>
            </w:r>
          </w:p>
        </w:tc>
        <w:tc>
          <w:tcPr>
            <w:tcW w:w="13199" w:type="dxa"/>
            <w:tcBorders>
              <w:top w:val="single" w:sz="4" w:space="0" w:color="auto"/>
            </w:tcBorders>
          </w:tcPr>
          <w:p w14:paraId="4324F343" w14:textId="77777777" w:rsidR="00FB54F0" w:rsidRPr="004A6D64" w:rsidRDefault="00FB54F0" w:rsidP="00FE76CE">
            <w:pPr>
              <w:pStyle w:val="TableParagraph"/>
              <w:tabs>
                <w:tab w:val="left" w:pos="154"/>
                <w:tab w:val="left" w:pos="2693"/>
              </w:tabs>
              <w:ind w:left="0" w:right="300"/>
              <w:rPr>
                <w:b/>
                <w:sz w:val="20"/>
                <w:szCs w:val="20"/>
                <w:lang w:val="ru-RU"/>
              </w:rPr>
            </w:pPr>
            <w:r w:rsidRPr="004A6D64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7B9525C8" w14:textId="77777777" w:rsidR="00FB54F0" w:rsidRPr="004A6D64" w:rsidRDefault="00FB54F0" w:rsidP="00FE76CE">
            <w:pPr>
              <w:pStyle w:val="TableParagraph"/>
              <w:tabs>
                <w:tab w:val="left" w:pos="154"/>
                <w:tab w:val="left" w:pos="2693"/>
              </w:tabs>
              <w:ind w:left="0" w:right="101"/>
              <w:jc w:val="both"/>
              <w:rPr>
                <w:sz w:val="20"/>
                <w:szCs w:val="20"/>
                <w:lang w:val="ru-RU"/>
              </w:rPr>
            </w:pPr>
            <w:r w:rsidRPr="004A6D64">
              <w:rPr>
                <w:sz w:val="20"/>
                <w:szCs w:val="20"/>
                <w:lang w:val="ru-RU"/>
              </w:rPr>
              <w:t>а) применять ранее изученные правила правописания, а также:</w:t>
            </w:r>
          </w:p>
          <w:p w14:paraId="23D75EB2" w14:textId="77777777" w:rsidR="00FB54F0" w:rsidRPr="004A6D64" w:rsidRDefault="00FB54F0" w:rsidP="00FB54F0">
            <w:pPr>
              <w:pStyle w:val="TableParagraph"/>
              <w:numPr>
                <w:ilvl w:val="0"/>
                <w:numId w:val="25"/>
              </w:numPr>
              <w:tabs>
                <w:tab w:val="left" w:pos="154"/>
                <w:tab w:val="left" w:pos="823"/>
                <w:tab w:val="left" w:pos="824"/>
                <w:tab w:val="left" w:pos="2693"/>
              </w:tabs>
              <w:ind w:left="0" w:right="127" w:firstLine="0"/>
              <w:rPr>
                <w:sz w:val="20"/>
                <w:szCs w:val="20"/>
              </w:rPr>
            </w:pPr>
            <w:r w:rsidRPr="004A6D64">
              <w:rPr>
                <w:sz w:val="20"/>
                <w:szCs w:val="20"/>
              </w:rPr>
              <w:t>непроизносимые согласные;</w:t>
            </w:r>
          </w:p>
          <w:p w14:paraId="1858A204" w14:textId="77777777" w:rsidR="00FB54F0" w:rsidRPr="004A6D64" w:rsidRDefault="00FB54F0" w:rsidP="00FB54F0">
            <w:pPr>
              <w:pStyle w:val="TableParagraph"/>
              <w:numPr>
                <w:ilvl w:val="0"/>
                <w:numId w:val="25"/>
              </w:numPr>
              <w:tabs>
                <w:tab w:val="left" w:pos="154"/>
                <w:tab w:val="left" w:pos="823"/>
                <w:tab w:val="left" w:pos="824"/>
                <w:tab w:val="left" w:pos="2132"/>
                <w:tab w:val="left" w:pos="2693"/>
              </w:tabs>
              <w:ind w:left="0" w:right="101" w:firstLine="0"/>
              <w:rPr>
                <w:sz w:val="20"/>
                <w:szCs w:val="20"/>
              </w:rPr>
            </w:pPr>
            <w:proofErr w:type="spellStart"/>
            <w:r w:rsidRPr="004A6D64">
              <w:rPr>
                <w:sz w:val="20"/>
                <w:szCs w:val="20"/>
              </w:rPr>
              <w:t>разделительный</w:t>
            </w:r>
            <w:proofErr w:type="spellEnd"/>
            <w:r w:rsidRPr="004A6D64">
              <w:rPr>
                <w:sz w:val="20"/>
                <w:szCs w:val="20"/>
              </w:rPr>
              <w:t xml:space="preserve"> </w:t>
            </w:r>
            <w:proofErr w:type="spellStart"/>
            <w:r w:rsidRPr="004A6D64">
              <w:rPr>
                <w:sz w:val="20"/>
                <w:szCs w:val="20"/>
              </w:rPr>
              <w:t>твёрдый</w:t>
            </w:r>
            <w:proofErr w:type="spellEnd"/>
            <w:r w:rsidRPr="004A6D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6D64">
              <w:rPr>
                <w:sz w:val="20"/>
                <w:szCs w:val="20"/>
              </w:rPr>
              <w:t>знак</w:t>
            </w:r>
            <w:proofErr w:type="spellEnd"/>
            <w:r w:rsidRPr="004A6D64">
              <w:rPr>
                <w:sz w:val="20"/>
                <w:szCs w:val="20"/>
              </w:rPr>
              <w:t xml:space="preserve"> (</w:t>
            </w:r>
            <w:r w:rsidRPr="004A6D64">
              <w:rPr>
                <w:b/>
                <w:sz w:val="20"/>
                <w:szCs w:val="20"/>
              </w:rPr>
              <w:t>ъ</w:t>
            </w:r>
            <w:r w:rsidRPr="004A6D64">
              <w:rPr>
                <w:sz w:val="20"/>
                <w:szCs w:val="20"/>
              </w:rPr>
              <w:t>);</w:t>
            </w:r>
          </w:p>
          <w:p w14:paraId="1B4C34A5" w14:textId="77777777" w:rsidR="00FB54F0" w:rsidRPr="00866AE4" w:rsidRDefault="00FB54F0" w:rsidP="00FE76CE">
            <w:pPr>
              <w:pStyle w:val="TableParagraph"/>
              <w:tabs>
                <w:tab w:val="left" w:pos="154"/>
              </w:tabs>
              <w:ind w:left="0" w:right="100"/>
              <w:jc w:val="both"/>
              <w:rPr>
                <w:sz w:val="20"/>
                <w:szCs w:val="20"/>
                <w:lang w:val="ru-RU"/>
              </w:rPr>
            </w:pPr>
            <w:r w:rsidRPr="00866AE4">
              <w:rPr>
                <w:sz w:val="20"/>
                <w:szCs w:val="20"/>
                <w:lang w:val="ru-RU"/>
              </w:rPr>
              <w:t>непроверяемые гласные</w:t>
            </w:r>
            <w:r w:rsidRPr="004A6D64">
              <w:rPr>
                <w:sz w:val="20"/>
                <w:szCs w:val="20"/>
                <w:lang w:val="ru-RU"/>
              </w:rPr>
              <w:t xml:space="preserve"> </w:t>
            </w:r>
            <w:r w:rsidRPr="00866AE4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66AE4">
              <w:rPr>
                <w:sz w:val="20"/>
                <w:szCs w:val="20"/>
                <w:lang w:val="ru-RU"/>
              </w:rPr>
              <w:t>со</w:t>
            </w:r>
            <w:r w:rsidRPr="00866AE4">
              <w:rPr>
                <w:sz w:val="24"/>
                <w:lang w:val="ru-RU"/>
              </w:rPr>
              <w:t xml:space="preserve"> </w:t>
            </w:r>
            <w:r w:rsidRPr="00866AE4">
              <w:rPr>
                <w:sz w:val="20"/>
                <w:szCs w:val="20"/>
                <w:lang w:val="ru-RU"/>
              </w:rPr>
              <w:t>гласные в корне слова, в том числе с удвоен</w:t>
            </w:r>
            <w:r>
              <w:rPr>
                <w:sz w:val="20"/>
                <w:szCs w:val="20"/>
                <w:lang w:val="ru-RU"/>
              </w:rPr>
              <w:t>ными согласны</w:t>
            </w:r>
            <w:r w:rsidRPr="00866AE4"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  <w:lang w:val="ru-RU"/>
              </w:rPr>
              <w:t>и (перечень см. в словаре учеб</w:t>
            </w:r>
            <w:r w:rsidRPr="00866AE4">
              <w:rPr>
                <w:sz w:val="20"/>
                <w:szCs w:val="20"/>
                <w:lang w:val="ru-RU"/>
              </w:rPr>
              <w:t>ника);</w:t>
            </w:r>
          </w:p>
          <w:p w14:paraId="558C5277" w14:textId="77777777" w:rsidR="00FB54F0" w:rsidRPr="00866AE4" w:rsidRDefault="00FB54F0" w:rsidP="00FB54F0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  <w:tab w:val="left" w:pos="824"/>
              </w:tabs>
              <w:ind w:left="0" w:right="99" w:firstLine="0"/>
              <w:jc w:val="both"/>
              <w:rPr>
                <w:sz w:val="20"/>
                <w:szCs w:val="20"/>
                <w:lang w:val="ru-RU"/>
              </w:rPr>
            </w:pPr>
            <w:r w:rsidRPr="00866AE4">
              <w:rPr>
                <w:sz w:val="20"/>
                <w:szCs w:val="20"/>
                <w:lang w:val="ru-RU"/>
              </w:rPr>
              <w:t>гласные и со</w:t>
            </w:r>
            <w:r>
              <w:rPr>
                <w:sz w:val="20"/>
                <w:szCs w:val="20"/>
                <w:lang w:val="ru-RU"/>
              </w:rPr>
              <w:t>гласные в неиз</w:t>
            </w:r>
            <w:r w:rsidRPr="00866AE4">
              <w:rPr>
                <w:sz w:val="20"/>
                <w:szCs w:val="20"/>
                <w:lang w:val="ru-RU"/>
              </w:rPr>
              <w:t>меняемых н</w:t>
            </w:r>
            <w:r>
              <w:rPr>
                <w:sz w:val="20"/>
                <w:szCs w:val="20"/>
                <w:lang w:val="ru-RU"/>
              </w:rPr>
              <w:t>а письме пристав</w:t>
            </w:r>
            <w:r w:rsidRPr="00866AE4">
              <w:rPr>
                <w:sz w:val="20"/>
                <w:szCs w:val="20"/>
                <w:lang w:val="ru-RU"/>
              </w:rPr>
              <w:t>ках и суффиксах;</w:t>
            </w:r>
          </w:p>
          <w:p w14:paraId="034485BD" w14:textId="77777777" w:rsidR="00FB54F0" w:rsidRPr="00866AE4" w:rsidRDefault="00FB54F0" w:rsidP="00FB54F0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  <w:tab w:val="left" w:pos="823"/>
                <w:tab w:val="left" w:pos="824"/>
                <w:tab w:val="left" w:pos="1868"/>
              </w:tabs>
              <w:ind w:left="0" w:right="98" w:firstLine="0"/>
              <w:rPr>
                <w:sz w:val="20"/>
                <w:szCs w:val="20"/>
                <w:lang w:val="ru-RU"/>
              </w:rPr>
            </w:pPr>
            <w:r w:rsidRPr="00866AE4">
              <w:rPr>
                <w:sz w:val="20"/>
                <w:szCs w:val="20"/>
                <w:lang w:val="ru-RU"/>
              </w:rPr>
              <w:t xml:space="preserve">мягкий знак после шипящих на конце имён </w:t>
            </w:r>
            <w:r w:rsidRPr="00866AE4">
              <w:rPr>
                <w:spacing w:val="-3"/>
                <w:sz w:val="20"/>
                <w:szCs w:val="20"/>
                <w:lang w:val="ru-RU"/>
              </w:rPr>
              <w:t>су</w:t>
            </w:r>
            <w:r w:rsidRPr="00866AE4">
              <w:rPr>
                <w:sz w:val="20"/>
                <w:szCs w:val="20"/>
                <w:lang w:val="ru-RU"/>
              </w:rPr>
              <w:t>ществительных (</w:t>
            </w:r>
            <w:r w:rsidRPr="00866AE4">
              <w:rPr>
                <w:i/>
                <w:sz w:val="20"/>
                <w:szCs w:val="20"/>
                <w:lang w:val="ru-RU"/>
              </w:rPr>
              <w:t>речь,</w:t>
            </w:r>
            <w:r w:rsidR="00FF42CA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866AE4">
              <w:rPr>
                <w:i/>
                <w:sz w:val="20"/>
                <w:szCs w:val="20"/>
                <w:lang w:val="ru-RU"/>
              </w:rPr>
              <w:t>брошь, мышь</w:t>
            </w:r>
            <w:r w:rsidRPr="00866AE4">
              <w:rPr>
                <w:sz w:val="20"/>
                <w:szCs w:val="20"/>
                <w:lang w:val="ru-RU"/>
              </w:rPr>
              <w:t>);</w:t>
            </w:r>
          </w:p>
          <w:p w14:paraId="76CB435A" w14:textId="77777777" w:rsidR="00FB54F0" w:rsidRPr="00866AE4" w:rsidRDefault="00FB54F0" w:rsidP="00FB54F0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  <w:tab w:val="left" w:pos="824"/>
              </w:tabs>
              <w:ind w:left="0" w:right="101" w:firstLine="0"/>
              <w:jc w:val="both"/>
              <w:rPr>
                <w:sz w:val="20"/>
                <w:szCs w:val="20"/>
                <w:lang w:val="ru-RU"/>
              </w:rPr>
            </w:pPr>
            <w:r w:rsidRPr="00866AE4">
              <w:rPr>
                <w:sz w:val="20"/>
                <w:szCs w:val="20"/>
                <w:lang w:val="ru-RU"/>
              </w:rPr>
              <w:t>безударные ро</w:t>
            </w:r>
            <w:r>
              <w:rPr>
                <w:sz w:val="20"/>
                <w:szCs w:val="20"/>
                <w:lang w:val="ru-RU"/>
              </w:rPr>
              <w:t>довые оконча</w:t>
            </w:r>
            <w:r w:rsidRPr="00866AE4">
              <w:rPr>
                <w:sz w:val="20"/>
                <w:szCs w:val="20"/>
                <w:lang w:val="ru-RU"/>
              </w:rPr>
              <w:t>ния имён прилагательных;</w:t>
            </w:r>
          </w:p>
          <w:p w14:paraId="6EE3CD87" w14:textId="77777777" w:rsidR="00FB54F0" w:rsidRPr="00866AE4" w:rsidRDefault="00FB54F0" w:rsidP="00FB54F0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  <w:tab w:val="left" w:pos="823"/>
                <w:tab w:val="left" w:pos="824"/>
                <w:tab w:val="left" w:pos="2122"/>
              </w:tabs>
              <w:ind w:left="0" w:right="96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раздельное написание пред</w:t>
            </w:r>
            <w:r w:rsidRPr="00866AE4">
              <w:rPr>
                <w:sz w:val="20"/>
                <w:szCs w:val="20"/>
                <w:lang w:val="ru-RU"/>
              </w:rPr>
              <w:t>логов и слитное написание приставок;</w:t>
            </w:r>
          </w:p>
          <w:p w14:paraId="3450B24C" w14:textId="77777777" w:rsidR="00FB54F0" w:rsidRDefault="00FB54F0" w:rsidP="00FE76CE">
            <w:pPr>
              <w:pStyle w:val="TableParagraph"/>
              <w:tabs>
                <w:tab w:val="left" w:pos="1122"/>
              </w:tabs>
              <w:ind w:left="0"/>
              <w:rPr>
                <w:sz w:val="24"/>
                <w:lang w:val="ru-RU"/>
              </w:rPr>
            </w:pPr>
            <w:r w:rsidRPr="00866AE4">
              <w:rPr>
                <w:sz w:val="20"/>
                <w:szCs w:val="20"/>
                <w:lang w:val="ru-RU"/>
              </w:rPr>
              <w:t xml:space="preserve">раздельное написание </w:t>
            </w:r>
            <w:r>
              <w:rPr>
                <w:sz w:val="20"/>
                <w:szCs w:val="20"/>
                <w:lang w:val="ru-RU"/>
              </w:rPr>
              <w:t>ча</w:t>
            </w:r>
            <w:r w:rsidRPr="00866AE4">
              <w:rPr>
                <w:sz w:val="20"/>
                <w:szCs w:val="20"/>
                <w:lang w:val="ru-RU"/>
              </w:rPr>
              <w:t xml:space="preserve">стицы </w:t>
            </w:r>
            <w:r w:rsidRPr="00866AE4">
              <w:rPr>
                <w:b/>
                <w:sz w:val="20"/>
                <w:szCs w:val="20"/>
                <w:lang w:val="ru-RU"/>
              </w:rPr>
              <w:t xml:space="preserve">не </w:t>
            </w:r>
            <w:r w:rsidRPr="00866AE4">
              <w:rPr>
                <w:sz w:val="20"/>
                <w:szCs w:val="20"/>
                <w:lang w:val="ru-RU"/>
              </w:rPr>
              <w:t>с глаголами;</w:t>
            </w:r>
            <w:r w:rsidRPr="009D184C">
              <w:rPr>
                <w:sz w:val="24"/>
                <w:lang w:val="ru-RU"/>
              </w:rPr>
              <w:t xml:space="preserve"> </w:t>
            </w:r>
          </w:p>
          <w:p w14:paraId="16D4EA00" w14:textId="77777777" w:rsidR="00FB54F0" w:rsidRDefault="00FB54F0" w:rsidP="00FE76CE">
            <w:pPr>
              <w:pStyle w:val="TableParagraph"/>
              <w:tabs>
                <w:tab w:val="left" w:pos="1122"/>
              </w:tabs>
              <w:ind w:left="0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 xml:space="preserve">б) подбирать примеры с определённой орфограммой; </w:t>
            </w:r>
          </w:p>
          <w:p w14:paraId="0121B40E" w14:textId="77777777" w:rsidR="00FB54F0" w:rsidRPr="009D184C" w:rsidRDefault="00FB54F0" w:rsidP="00FE76CE">
            <w:pPr>
              <w:pStyle w:val="TableParagraph"/>
              <w:tabs>
                <w:tab w:val="left" w:pos="1122"/>
              </w:tabs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в) обнаруживать орфо</w:t>
            </w:r>
            <w:r w:rsidRPr="009D184C">
              <w:rPr>
                <w:sz w:val="20"/>
                <w:szCs w:val="20"/>
                <w:lang w:val="ru-RU"/>
              </w:rPr>
              <w:t>граммы по освоенным опознавательным признакам в указанных учителем словах (в объёме изучаемого курса);</w:t>
            </w:r>
          </w:p>
          <w:p w14:paraId="05053D74" w14:textId="77777777" w:rsidR="00FB54F0" w:rsidRDefault="00FB54F0" w:rsidP="00FE76C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>г) определять разновидности орфограмм и соотносить их с изученными правилами;</w:t>
            </w:r>
          </w:p>
          <w:p w14:paraId="35133FBE" w14:textId="77777777" w:rsidR="00FB54F0" w:rsidRPr="009D184C" w:rsidRDefault="00FB54F0" w:rsidP="00FE76C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>д) применять разные способы проверки правописания слов: изменение формы слова, подбор однокоренных слов, испо</w:t>
            </w:r>
            <w:r w:rsidR="00FF42CA">
              <w:rPr>
                <w:sz w:val="20"/>
                <w:szCs w:val="20"/>
                <w:lang w:val="ru-RU"/>
              </w:rPr>
              <w:t>льзование орфографического сло</w:t>
            </w:r>
            <w:r w:rsidRPr="009D184C">
              <w:rPr>
                <w:sz w:val="20"/>
                <w:szCs w:val="20"/>
                <w:lang w:val="ru-RU"/>
              </w:rPr>
              <w:t>варя;</w:t>
            </w:r>
          </w:p>
          <w:p w14:paraId="3E812EA1" w14:textId="77777777" w:rsidR="00FB54F0" w:rsidRPr="009D184C" w:rsidRDefault="00FB54F0" w:rsidP="00FE76C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>е) безошибочно списывать текст с доски и учебника (объёмом 65 – 70 слов);</w:t>
            </w:r>
          </w:p>
          <w:p w14:paraId="7CE69F6D" w14:textId="77777777" w:rsidR="00FB54F0" w:rsidRPr="009D184C" w:rsidRDefault="00FB54F0" w:rsidP="00FE76C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>ж) писать под диктовку текст (объёмом 55 – 60 слов) в соответствии с изученными правилами правописания;</w:t>
            </w:r>
          </w:p>
          <w:p w14:paraId="367F2550" w14:textId="77777777" w:rsidR="00FB54F0" w:rsidRPr="00200012" w:rsidRDefault="00FB54F0" w:rsidP="00FE76CE">
            <w:pPr>
              <w:pStyle w:val="TableParagraph"/>
              <w:tabs>
                <w:tab w:val="left" w:pos="296"/>
              </w:tabs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 xml:space="preserve">з) проверять собственный и </w:t>
            </w:r>
            <w:r w:rsidRPr="00200012">
              <w:rPr>
                <w:sz w:val="20"/>
                <w:szCs w:val="20"/>
                <w:lang w:val="ru-RU"/>
              </w:rPr>
              <w:t>предложенный текст, наход</w:t>
            </w:r>
            <w:r>
              <w:rPr>
                <w:sz w:val="20"/>
                <w:szCs w:val="20"/>
                <w:lang w:val="ru-RU"/>
              </w:rPr>
              <w:t>ить и ис</w:t>
            </w:r>
            <w:r w:rsidRPr="00200012">
              <w:rPr>
                <w:sz w:val="20"/>
                <w:szCs w:val="20"/>
                <w:lang w:val="ru-RU"/>
              </w:rPr>
              <w:t xml:space="preserve">правлять </w:t>
            </w:r>
            <w:proofErr w:type="spellStart"/>
            <w:r w:rsidRPr="00200012">
              <w:rPr>
                <w:sz w:val="20"/>
                <w:szCs w:val="20"/>
                <w:lang w:val="ru-RU"/>
              </w:rPr>
              <w:t>орфографичекие</w:t>
            </w:r>
            <w:proofErr w:type="spellEnd"/>
            <w:r w:rsidRPr="00200012">
              <w:rPr>
                <w:sz w:val="20"/>
                <w:szCs w:val="20"/>
                <w:lang w:val="ru-RU"/>
              </w:rPr>
              <w:t xml:space="preserve"> и пунктуационные ошибки.</w:t>
            </w:r>
          </w:p>
          <w:p w14:paraId="46C74CB2" w14:textId="77777777" w:rsidR="00FB54F0" w:rsidRPr="00200012" w:rsidRDefault="00FB54F0" w:rsidP="00FE76CE">
            <w:pPr>
              <w:pStyle w:val="TableParagraph"/>
              <w:tabs>
                <w:tab w:val="left" w:pos="296"/>
              </w:tabs>
              <w:ind w:left="0"/>
              <w:rPr>
                <w:b/>
                <w:sz w:val="20"/>
                <w:szCs w:val="20"/>
                <w:lang w:val="ru-RU"/>
              </w:rPr>
            </w:pPr>
            <w:r w:rsidRPr="00200012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66D63250" w14:textId="77777777" w:rsidR="00FB54F0" w:rsidRPr="00200012" w:rsidRDefault="00FB54F0" w:rsidP="00FE76CE">
            <w:pPr>
              <w:pStyle w:val="TableParagraph"/>
              <w:tabs>
                <w:tab w:val="left" w:pos="296"/>
                <w:tab w:val="left" w:pos="1490"/>
              </w:tabs>
              <w:ind w:left="0"/>
              <w:rPr>
                <w:sz w:val="20"/>
                <w:szCs w:val="20"/>
                <w:lang w:val="ru-RU"/>
              </w:rPr>
            </w:pPr>
            <w:r w:rsidRPr="00200012">
              <w:rPr>
                <w:sz w:val="20"/>
                <w:szCs w:val="20"/>
                <w:lang w:val="ru-RU"/>
              </w:rPr>
              <w:t>а)</w:t>
            </w:r>
            <w:r w:rsidRPr="00200012">
              <w:rPr>
                <w:sz w:val="20"/>
                <w:szCs w:val="20"/>
                <w:lang w:val="ru-RU"/>
              </w:rPr>
              <w:tab/>
              <w:t>применять правила</w:t>
            </w:r>
            <w:r w:rsidRPr="0020001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00012">
              <w:rPr>
                <w:sz w:val="20"/>
                <w:szCs w:val="20"/>
                <w:lang w:val="ru-RU"/>
              </w:rPr>
              <w:t>правописания:</w:t>
            </w:r>
          </w:p>
          <w:p w14:paraId="4255053F" w14:textId="77777777" w:rsidR="00FB54F0" w:rsidRPr="00200012" w:rsidRDefault="00FB54F0" w:rsidP="00FB54F0">
            <w:pPr>
              <w:pStyle w:val="TableParagraph"/>
              <w:numPr>
                <w:ilvl w:val="0"/>
                <w:numId w:val="27"/>
              </w:numPr>
              <w:tabs>
                <w:tab w:val="left" w:pos="296"/>
                <w:tab w:val="left" w:pos="823"/>
                <w:tab w:val="left" w:pos="824"/>
                <w:tab w:val="left" w:pos="1919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200012">
              <w:rPr>
                <w:sz w:val="20"/>
                <w:szCs w:val="20"/>
                <w:lang w:val="ru-RU"/>
              </w:rPr>
              <w:t xml:space="preserve">соединительные </w:t>
            </w:r>
            <w:r w:rsidRPr="00200012">
              <w:rPr>
                <w:b/>
                <w:sz w:val="20"/>
                <w:szCs w:val="20"/>
                <w:lang w:val="ru-RU"/>
              </w:rPr>
              <w:t xml:space="preserve">о </w:t>
            </w:r>
            <w:r w:rsidRPr="00200012">
              <w:rPr>
                <w:sz w:val="20"/>
                <w:szCs w:val="20"/>
                <w:lang w:val="ru-RU"/>
              </w:rPr>
              <w:t xml:space="preserve">и </w:t>
            </w:r>
            <w:r w:rsidRPr="00200012">
              <w:rPr>
                <w:b/>
                <w:sz w:val="20"/>
                <w:szCs w:val="20"/>
                <w:lang w:val="ru-RU"/>
              </w:rPr>
              <w:t xml:space="preserve">е </w:t>
            </w:r>
            <w:r w:rsidRPr="00200012">
              <w:rPr>
                <w:sz w:val="20"/>
                <w:szCs w:val="20"/>
                <w:lang w:val="ru-RU"/>
              </w:rPr>
              <w:t>в сложных словах (</w:t>
            </w:r>
            <w:r w:rsidRPr="00200012">
              <w:rPr>
                <w:i/>
                <w:sz w:val="20"/>
                <w:szCs w:val="20"/>
                <w:lang w:val="ru-RU"/>
              </w:rPr>
              <w:t>самолёт,</w:t>
            </w:r>
            <w:r w:rsidRPr="00200012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200012">
              <w:rPr>
                <w:i/>
                <w:sz w:val="20"/>
                <w:szCs w:val="20"/>
                <w:lang w:val="ru-RU"/>
              </w:rPr>
              <w:t>вездеход</w:t>
            </w:r>
            <w:r w:rsidRPr="00200012">
              <w:rPr>
                <w:sz w:val="20"/>
                <w:szCs w:val="20"/>
                <w:lang w:val="ru-RU"/>
              </w:rPr>
              <w:t>);</w:t>
            </w:r>
          </w:p>
          <w:p w14:paraId="52B72817" w14:textId="77777777" w:rsidR="00FB54F0" w:rsidRPr="00200012" w:rsidRDefault="00FB54F0" w:rsidP="00FB54F0">
            <w:pPr>
              <w:pStyle w:val="TableParagraph"/>
              <w:numPr>
                <w:ilvl w:val="0"/>
                <w:numId w:val="27"/>
              </w:numPr>
              <w:tabs>
                <w:tab w:val="left" w:pos="296"/>
                <w:tab w:val="left" w:pos="823"/>
                <w:tab w:val="left" w:pos="824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200012">
              <w:rPr>
                <w:b/>
                <w:sz w:val="20"/>
                <w:szCs w:val="20"/>
                <w:lang w:val="ru-RU"/>
              </w:rPr>
              <w:t xml:space="preserve">е </w:t>
            </w:r>
            <w:r w:rsidRPr="00200012">
              <w:rPr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200012">
              <w:rPr>
                <w:b/>
                <w:sz w:val="20"/>
                <w:szCs w:val="20"/>
                <w:lang w:val="ru-RU"/>
              </w:rPr>
              <w:t>и</w:t>
            </w:r>
            <w:proofErr w:type="spellEnd"/>
            <w:r w:rsidRPr="0020001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00012">
              <w:rPr>
                <w:sz w:val="20"/>
                <w:szCs w:val="20"/>
                <w:lang w:val="ru-RU"/>
              </w:rPr>
              <w:t>в суффиксах имён существительных (</w:t>
            </w:r>
            <w:r w:rsidRPr="00200012">
              <w:rPr>
                <w:i/>
                <w:sz w:val="20"/>
                <w:szCs w:val="20"/>
                <w:lang w:val="ru-RU"/>
              </w:rPr>
              <w:t>ключик – ключика, замочек – замочка</w:t>
            </w:r>
            <w:r w:rsidRPr="00200012">
              <w:rPr>
                <w:sz w:val="20"/>
                <w:szCs w:val="20"/>
                <w:lang w:val="ru-RU"/>
              </w:rPr>
              <w:t>);</w:t>
            </w:r>
          </w:p>
          <w:p w14:paraId="5789CAE7" w14:textId="77777777" w:rsidR="00FB54F0" w:rsidRPr="00200012" w:rsidRDefault="00FB54F0" w:rsidP="00FB54F0">
            <w:pPr>
              <w:pStyle w:val="TableParagraph"/>
              <w:numPr>
                <w:ilvl w:val="0"/>
                <w:numId w:val="27"/>
              </w:numPr>
              <w:tabs>
                <w:tab w:val="left" w:pos="296"/>
                <w:tab w:val="left" w:pos="823"/>
                <w:tab w:val="left" w:pos="824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200012">
              <w:rPr>
                <w:sz w:val="20"/>
                <w:szCs w:val="20"/>
              </w:rPr>
              <w:t>запятая</w:t>
            </w:r>
            <w:proofErr w:type="spellEnd"/>
            <w:r w:rsidRPr="00200012">
              <w:rPr>
                <w:sz w:val="20"/>
                <w:szCs w:val="20"/>
              </w:rPr>
              <w:t xml:space="preserve"> </w:t>
            </w:r>
            <w:proofErr w:type="spellStart"/>
            <w:r w:rsidRPr="00200012">
              <w:rPr>
                <w:sz w:val="20"/>
                <w:szCs w:val="20"/>
              </w:rPr>
              <w:t>при</w:t>
            </w:r>
            <w:proofErr w:type="spellEnd"/>
            <w:r w:rsidRPr="00200012">
              <w:rPr>
                <w:sz w:val="20"/>
                <w:szCs w:val="20"/>
              </w:rPr>
              <w:t xml:space="preserve"> </w:t>
            </w:r>
            <w:proofErr w:type="spellStart"/>
            <w:r w:rsidRPr="00200012">
              <w:rPr>
                <w:sz w:val="20"/>
                <w:szCs w:val="20"/>
              </w:rPr>
              <w:t>обращении</w:t>
            </w:r>
            <w:proofErr w:type="spellEnd"/>
            <w:r w:rsidRPr="00200012">
              <w:rPr>
                <w:sz w:val="20"/>
                <w:szCs w:val="20"/>
              </w:rPr>
              <w:t>;</w:t>
            </w:r>
          </w:p>
          <w:p w14:paraId="5C39E3DF" w14:textId="77777777" w:rsidR="00FB54F0" w:rsidRDefault="00FB54F0" w:rsidP="00FB54F0">
            <w:pPr>
              <w:pStyle w:val="TableParagraph"/>
              <w:numPr>
                <w:ilvl w:val="0"/>
                <w:numId w:val="27"/>
              </w:numPr>
              <w:tabs>
                <w:tab w:val="left" w:pos="296"/>
                <w:tab w:val="left" w:pos="824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200012">
              <w:rPr>
                <w:sz w:val="20"/>
                <w:szCs w:val="20"/>
                <w:lang w:val="ru-RU"/>
              </w:rPr>
              <w:t xml:space="preserve">запятая между частями в сложном </w:t>
            </w:r>
            <w:r w:rsidRPr="005A03CC">
              <w:rPr>
                <w:sz w:val="20"/>
                <w:szCs w:val="20"/>
                <w:lang w:val="ru-RU"/>
              </w:rPr>
              <w:t>предложении;</w:t>
            </w:r>
          </w:p>
          <w:p w14:paraId="33E7C7B1" w14:textId="77777777" w:rsidR="00FB54F0" w:rsidRPr="005A03CC" w:rsidRDefault="00FB54F0" w:rsidP="00FB54F0">
            <w:pPr>
              <w:pStyle w:val="TableParagraph"/>
              <w:numPr>
                <w:ilvl w:val="0"/>
                <w:numId w:val="27"/>
              </w:numPr>
              <w:tabs>
                <w:tab w:val="left" w:pos="296"/>
                <w:tab w:val="left" w:pos="824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>безударные родовые окончания имён прилагательных, глаголов в прошедшем времени;</w:t>
            </w:r>
          </w:p>
          <w:p w14:paraId="5DE4976F" w14:textId="77777777" w:rsidR="00FB54F0" w:rsidRPr="005A03CC" w:rsidRDefault="00FB54F0" w:rsidP="00FB54F0">
            <w:pPr>
              <w:pStyle w:val="TableParagraph"/>
              <w:tabs>
                <w:tab w:val="left" w:pos="154"/>
              </w:tabs>
              <w:spacing w:before="1"/>
              <w:ind w:left="0"/>
              <w:rPr>
                <w:sz w:val="24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 xml:space="preserve">б) при составлении собственных текстов использовать помощь взрослого или словарь, пропуск орфограммы или </w:t>
            </w:r>
            <w:proofErr w:type="spellStart"/>
            <w:r w:rsidRPr="005A03CC">
              <w:rPr>
                <w:sz w:val="20"/>
                <w:szCs w:val="20"/>
                <w:lang w:val="ru-RU"/>
              </w:rPr>
              <w:t>пунктограммы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 xml:space="preserve"> (чтобы избежать орфографической ошибки).</w:t>
            </w:r>
          </w:p>
        </w:tc>
      </w:tr>
    </w:tbl>
    <w:p w14:paraId="7A3DB6E4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2C9E4DFA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FB54F0">
        <w:rPr>
          <w:b/>
        </w:rPr>
        <w:t xml:space="preserve"> (170 часов)</w:t>
      </w:r>
    </w:p>
    <w:p w14:paraId="5022411E" w14:textId="77777777" w:rsidR="00FB54F0" w:rsidRPr="00D6753B" w:rsidRDefault="00FB54F0" w:rsidP="00FB54F0">
      <w:pPr>
        <w:jc w:val="both"/>
      </w:pPr>
      <w:r w:rsidRPr="00D6753B">
        <w:rPr>
          <w:b/>
          <w:bCs/>
          <w:i/>
          <w:iCs/>
          <w:color w:val="000000"/>
        </w:rPr>
        <w:t>Язык и речь (</w:t>
      </w:r>
      <w:r>
        <w:rPr>
          <w:b/>
          <w:bCs/>
          <w:i/>
          <w:iCs/>
          <w:color w:val="000000"/>
        </w:rPr>
        <w:t>2</w:t>
      </w:r>
      <w:r w:rsidRPr="00D6753B">
        <w:rPr>
          <w:b/>
          <w:bCs/>
          <w:i/>
          <w:iCs/>
          <w:color w:val="000000"/>
        </w:rPr>
        <w:t xml:space="preserve"> ч)</w:t>
      </w:r>
    </w:p>
    <w:p w14:paraId="4D28F8C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Виды речи. Речь, её назначение. Речь - отражение культуры человека.</w:t>
      </w:r>
    </w:p>
    <w:p w14:paraId="37DE000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14:paraId="5AB3FCC9" w14:textId="77777777" w:rsidR="00FB54F0" w:rsidRPr="00D6753B" w:rsidRDefault="00FB54F0" w:rsidP="00FB54F0">
      <w:pPr>
        <w:jc w:val="both"/>
      </w:pPr>
      <w:bookmarkStart w:id="0" w:name="bookmark0"/>
      <w:r w:rsidRPr="00D6753B">
        <w:rPr>
          <w:i/>
          <w:iCs/>
          <w:color w:val="000000"/>
          <w:spacing w:val="-20"/>
        </w:rPr>
        <w:t>Развитие речи</w:t>
      </w:r>
      <w:bookmarkEnd w:id="0"/>
    </w:p>
    <w:p w14:paraId="45F5889B" w14:textId="77777777" w:rsidR="00FB54F0" w:rsidRPr="00D6753B" w:rsidRDefault="00FB54F0" w:rsidP="00FB54F0">
      <w:pPr>
        <w:jc w:val="both"/>
        <w:rPr>
          <w:color w:val="000000"/>
        </w:rPr>
      </w:pPr>
      <w:r w:rsidRPr="00D6753B">
        <w:rPr>
          <w:color w:val="000000"/>
        </w:rPr>
        <w:t>Составление текста по рисунку.</w:t>
      </w:r>
    </w:p>
    <w:p w14:paraId="77867720" w14:textId="77777777" w:rsidR="00FB54F0" w:rsidRPr="00D6753B" w:rsidRDefault="00FB54F0" w:rsidP="00FB54F0">
      <w:pPr>
        <w:jc w:val="both"/>
      </w:pPr>
      <w:r w:rsidRPr="00D6753B">
        <w:rPr>
          <w:b/>
          <w:bCs/>
          <w:i/>
          <w:iCs/>
          <w:color w:val="000000"/>
        </w:rPr>
        <w:t>Текст. Предложение. Словосочетание (1</w:t>
      </w:r>
      <w:r w:rsidR="00B020A7">
        <w:rPr>
          <w:b/>
          <w:bCs/>
          <w:i/>
          <w:iCs/>
          <w:color w:val="000000"/>
        </w:rPr>
        <w:t>1</w:t>
      </w:r>
      <w:r w:rsidRPr="00D6753B">
        <w:rPr>
          <w:b/>
          <w:bCs/>
          <w:i/>
          <w:iCs/>
          <w:color w:val="000000"/>
        </w:rPr>
        <w:t xml:space="preserve"> ч)</w:t>
      </w:r>
    </w:p>
    <w:p w14:paraId="7C94F823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Признаки текста: смысловая связь предложений в тексте, законченность, тема, основ</w:t>
      </w:r>
      <w:r w:rsidRPr="00D6753B">
        <w:rPr>
          <w:color w:val="000000"/>
        </w:rPr>
        <w:softHyphen/>
        <w:t>ная мысль.</w:t>
      </w:r>
    </w:p>
    <w:p w14:paraId="7A005E1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lastRenderedPageBreak/>
        <w:t>Построение текста: вступление, основная часть, заключение.</w:t>
      </w:r>
    </w:p>
    <w:p w14:paraId="7B273AB3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Типы текстов: повествование, описание, рассуждение.</w:t>
      </w:r>
    </w:p>
    <w:p w14:paraId="2B03DFD6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Формирование навыка смыслового чтения текста различных стилей и жанров в соот</w:t>
      </w:r>
      <w:r w:rsidRPr="00D6753B">
        <w:rPr>
          <w:color w:val="000000"/>
        </w:rPr>
        <w:softHyphen/>
        <w:t>ветствии с учебными целями и задачами.</w:t>
      </w:r>
    </w:p>
    <w:p w14:paraId="4EAEE37E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Предложение (повторение и углубление представлений о предложении и диалоге).</w:t>
      </w:r>
    </w:p>
    <w:p w14:paraId="265A2EF1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Виды предложений по цели высказывания (повествовательные, вопросительные, по</w:t>
      </w:r>
      <w:r w:rsidRPr="00D6753B">
        <w:rPr>
          <w:color w:val="000000"/>
        </w:rPr>
        <w:softHyphen/>
        <w:t>будительные) и по интонации (восклицательные и невосклицательные).</w:t>
      </w:r>
    </w:p>
    <w:p w14:paraId="6CC7A90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Знаки препинания в конце предложений.</w:t>
      </w:r>
    </w:p>
    <w:p w14:paraId="42ACEE80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Формирование внимательного отношения к окружающим. Сведения из истории главно</w:t>
      </w:r>
      <w:r w:rsidRPr="00D6753B">
        <w:rPr>
          <w:color w:val="000000"/>
        </w:rPr>
        <w:softHyphen/>
        <w:t>го города России - Москвы; развитие на их основе чувства патриотизма.</w:t>
      </w:r>
    </w:p>
    <w:p w14:paraId="7F4686BA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Предложения с обращением (общее представление).</w:t>
      </w:r>
    </w:p>
    <w:p w14:paraId="4FAB92C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 предложения (повторение и углубление представлений</w:t>
      </w:r>
    </w:p>
    <w:p w14:paraId="042B4E1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Главные и второстепенные члены предложения (без терминов и названий).</w:t>
      </w:r>
    </w:p>
    <w:p w14:paraId="0C5F81C1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Распространённые и нераспространённые предложения.</w:t>
      </w:r>
    </w:p>
    <w:p w14:paraId="470181D5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 xml:space="preserve">Формирование навыков работы с графической и текстовой </w:t>
      </w:r>
      <w:r w:rsidRPr="00D6753B">
        <w:rPr>
          <w:color w:val="000000"/>
          <w:spacing w:val="20"/>
        </w:rPr>
        <w:t xml:space="preserve">информацией </w:t>
      </w:r>
      <w:r w:rsidRPr="00D6753B">
        <w:rPr>
          <w:color w:val="000000"/>
        </w:rPr>
        <w:t>(таблицы</w:t>
      </w:r>
      <w:r w:rsidRPr="00D6753B">
        <w:rPr>
          <w:color w:val="000000"/>
        </w:rPr>
        <w:tab/>
        <w:t>и</w:t>
      </w:r>
    </w:p>
    <w:p w14:paraId="1FDEB57A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памятки).</w:t>
      </w:r>
    </w:p>
    <w:p w14:paraId="3DE4CEC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Разбор предложения по членам.</w:t>
      </w:r>
    </w:p>
    <w:p w14:paraId="0DDD90B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Простое и сложное предложения (общее представление).</w:t>
      </w:r>
    </w:p>
    <w:p w14:paraId="0806AAC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Запятая внутри сложного предложения.</w:t>
      </w:r>
    </w:p>
    <w:p w14:paraId="02D37C41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Связь слов в словосочетании. Определение в словосочетании главного и зависимого слов при помощи вопроса.</w:t>
      </w:r>
    </w:p>
    <w:p w14:paraId="06526DCF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Развитие речи</w:t>
      </w:r>
    </w:p>
    <w:p w14:paraId="234B476A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■</w:t>
      </w:r>
      <w:r w:rsidRPr="00D6753B">
        <w:rPr>
          <w:color w:val="000000"/>
        </w:rPr>
        <w:t xml:space="preserve"> Составление небольшого рассказа по репродукции картины.</w:t>
      </w:r>
    </w:p>
    <w:p w14:paraId="19FF743C" w14:textId="77777777" w:rsidR="00FB54F0" w:rsidRPr="00D6753B" w:rsidRDefault="00FB54F0" w:rsidP="00FB54F0">
      <w:pPr>
        <w:jc w:val="both"/>
        <w:rPr>
          <w:color w:val="000000"/>
        </w:rPr>
      </w:pPr>
      <w:r w:rsidRPr="00D6753B">
        <w:rPr>
          <w:color w:val="000000"/>
        </w:rPr>
        <w:t>Составление предложений (и текста) из деформированных слов, а также по рисунку, по заданной теме, по модели.</w:t>
      </w:r>
    </w:p>
    <w:p w14:paraId="781AD801" w14:textId="77777777" w:rsidR="00FB54F0" w:rsidRPr="00D6753B" w:rsidRDefault="00FB54F0" w:rsidP="00FB54F0">
      <w:pPr>
        <w:jc w:val="both"/>
      </w:pPr>
      <w:r w:rsidRPr="00D6753B">
        <w:rPr>
          <w:b/>
          <w:bCs/>
          <w:i/>
          <w:iCs/>
          <w:color w:val="000000"/>
        </w:rPr>
        <w:t>Слово в языке и речи (</w:t>
      </w:r>
      <w:r w:rsidR="00B020A7">
        <w:rPr>
          <w:b/>
          <w:bCs/>
          <w:i/>
          <w:iCs/>
          <w:color w:val="000000"/>
        </w:rPr>
        <w:t>18</w:t>
      </w:r>
      <w:r w:rsidRPr="00D6753B">
        <w:rPr>
          <w:b/>
          <w:bCs/>
          <w:i/>
          <w:iCs/>
          <w:color w:val="000000"/>
        </w:rPr>
        <w:t xml:space="preserve"> ч)</w:t>
      </w:r>
    </w:p>
    <w:p w14:paraId="38DD9B62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</w:t>
      </w:r>
      <w:r w:rsidRPr="00D6753B">
        <w:rPr>
          <w:color w:val="000000"/>
        </w:rPr>
        <w:softHyphen/>
        <w:t>нозначные и многозначные слова, слова в прямом и переносном значении; синонимы, анто</w:t>
      </w:r>
      <w:r w:rsidRPr="00D6753B">
        <w:rPr>
          <w:color w:val="000000"/>
        </w:rPr>
        <w:softHyphen/>
        <w:t>нимы.</w:t>
      </w:r>
    </w:p>
    <w:p w14:paraId="289EC7F5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Работа с толковым словарём, словарём синонимов и антонимов.</w:t>
      </w:r>
    </w:p>
    <w:p w14:paraId="6E69D52C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Использование омонимов в речи.</w:t>
      </w:r>
    </w:p>
    <w:p w14:paraId="6D23EAA6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Работа со словарём омонимов.</w:t>
      </w:r>
    </w:p>
    <w:p w14:paraId="15EDD14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Слово и словосочетание.</w:t>
      </w:r>
    </w:p>
    <w:p w14:paraId="5F8244B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Значение фразеологизмов и их использование в речи.</w:t>
      </w:r>
    </w:p>
    <w:p w14:paraId="23931BF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Работа со словарём фразеологизмов.</w:t>
      </w:r>
    </w:p>
    <w:p w14:paraId="5DA49364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Развитие интереса к происхождению слов, к истории возникновения фразеологизмов. Обобщение и углубление представлений об изученных частях речи (имени существи</w:t>
      </w:r>
      <w:r w:rsidRPr="00D6753B">
        <w:rPr>
          <w:color w:val="000000"/>
        </w:rPr>
        <w:softHyphen/>
        <w:t>тельном, имени прилагательном, глаголе, местоимении) и их признаках.</w:t>
      </w:r>
    </w:p>
    <w:p w14:paraId="0DB75A2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lastRenderedPageBreak/>
        <w:t>Формирование умений видеть красоту и образность слов русского языка в пейзажных зарисовках текста.</w:t>
      </w:r>
    </w:p>
    <w:p w14:paraId="4E0ADA3E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Имя числительное (общее представление).</w:t>
      </w:r>
    </w:p>
    <w:p w14:paraId="11636653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Обобщение и уточнение представлений об однокоренных (родственных) словах, о кор</w:t>
      </w:r>
      <w:r w:rsidRPr="00D6753B">
        <w:rPr>
          <w:color w:val="000000"/>
        </w:rPr>
        <w:softHyphen/>
        <w:t>не слова.</w:t>
      </w:r>
    </w:p>
    <w:p w14:paraId="2D5943E9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Слово и слог. Звуки и буквы (обобщение и углубление представлений).</w:t>
      </w:r>
    </w:p>
    <w:p w14:paraId="548F1F9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Слог, звуки и буквы. Гласные звуки и буквы для их обозначения.</w:t>
      </w:r>
    </w:p>
    <w:p w14:paraId="11BC4E9C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 xml:space="preserve">Правописание слов с ударными (сочетания </w:t>
      </w:r>
      <w:proofErr w:type="spellStart"/>
      <w:r w:rsidRPr="00D6753B">
        <w:rPr>
          <w:i/>
          <w:iCs/>
          <w:color w:val="000000"/>
        </w:rPr>
        <w:t>жи</w:t>
      </w:r>
      <w:proofErr w:type="spellEnd"/>
      <w:r w:rsidRPr="00D6753B">
        <w:rPr>
          <w:i/>
          <w:iCs/>
          <w:color w:val="000000"/>
        </w:rPr>
        <w:t xml:space="preserve">-ши, </w:t>
      </w:r>
      <w:proofErr w:type="spellStart"/>
      <w:r w:rsidRPr="00D6753B">
        <w:rPr>
          <w:i/>
          <w:iCs/>
          <w:color w:val="000000"/>
        </w:rPr>
        <w:t>ча</w:t>
      </w:r>
      <w:proofErr w:type="spellEnd"/>
      <w:r w:rsidRPr="00D6753B">
        <w:rPr>
          <w:i/>
          <w:iCs/>
          <w:color w:val="000000"/>
        </w:rPr>
        <w:t>-ща, чу-</w:t>
      </w:r>
      <w:proofErr w:type="spellStart"/>
      <w:r w:rsidRPr="00D6753B">
        <w:rPr>
          <w:i/>
          <w:iCs/>
          <w:color w:val="000000"/>
        </w:rPr>
        <w:t>щу</w:t>
      </w:r>
      <w:proofErr w:type="spellEnd"/>
      <w:r w:rsidRPr="00D6753B">
        <w:rPr>
          <w:i/>
          <w:iCs/>
          <w:color w:val="000000"/>
        </w:rPr>
        <w:t>)</w:t>
      </w:r>
      <w:r w:rsidRPr="00D6753B">
        <w:rPr>
          <w:color w:val="000000"/>
        </w:rPr>
        <w:t xml:space="preserve"> и безударными глас</w:t>
      </w:r>
      <w:r w:rsidRPr="00D6753B">
        <w:rPr>
          <w:color w:val="000000"/>
        </w:rPr>
        <w:softHyphen/>
        <w:t>ными в корне.</w:t>
      </w:r>
    </w:p>
    <w:p w14:paraId="00206D39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Согласные звуки и буквы для их обозначения. Правописание слов с парными по глухо</w:t>
      </w:r>
      <w:r w:rsidRPr="00D6753B">
        <w:rPr>
          <w:color w:val="000000"/>
        </w:rPr>
        <w:softHyphen/>
        <w:t>сти-звонкости согласными звуками на конце слова и перед согласными в корне.</w:t>
      </w:r>
    </w:p>
    <w:p w14:paraId="770AE02C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Мягкий разделительный знак (ь). Правописание слов с мягким разделительным знаком.</w:t>
      </w:r>
    </w:p>
    <w:p w14:paraId="7746E83A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Формирование установки на здоровый образ жизни (соблюдение правил дорожного движения при переходе улицы).</w:t>
      </w:r>
    </w:p>
    <w:p w14:paraId="7647E50A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Развитие речи</w:t>
      </w:r>
    </w:p>
    <w:p w14:paraId="3F2AA71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Подробное изложение с языковым анализом текста, по вопросам или коллективно со</w:t>
      </w:r>
      <w:r w:rsidRPr="00D6753B">
        <w:rPr>
          <w:color w:val="000000"/>
        </w:rPr>
        <w:softHyphen/>
        <w:t>ставленному плану. Составление предложений и текста по репродукции картины.</w:t>
      </w:r>
    </w:p>
    <w:p w14:paraId="6259244D" w14:textId="77777777" w:rsidR="00FB54F0" w:rsidRPr="00D6753B" w:rsidRDefault="00FB54F0" w:rsidP="00FB54F0">
      <w:pPr>
        <w:jc w:val="both"/>
      </w:pPr>
      <w:bookmarkStart w:id="1" w:name="bookmark1"/>
      <w:r w:rsidRPr="00D6753B">
        <w:rPr>
          <w:b/>
          <w:bCs/>
          <w:i/>
          <w:iCs/>
          <w:color w:val="000000"/>
        </w:rPr>
        <w:t>Состав слова (</w:t>
      </w:r>
      <w:r>
        <w:rPr>
          <w:b/>
          <w:bCs/>
          <w:i/>
          <w:iCs/>
          <w:color w:val="000000"/>
        </w:rPr>
        <w:t>17</w:t>
      </w:r>
      <w:r w:rsidRPr="00D6753B">
        <w:rPr>
          <w:b/>
          <w:bCs/>
          <w:i/>
          <w:iCs/>
          <w:color w:val="000000"/>
        </w:rPr>
        <w:t xml:space="preserve"> ч)</w:t>
      </w:r>
      <w:bookmarkEnd w:id="1"/>
    </w:p>
    <w:p w14:paraId="10D27CFC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Корень слова. Однокоренные слова.</w:t>
      </w:r>
    </w:p>
    <w:p w14:paraId="76118F4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Чередование согласных в корне.</w:t>
      </w:r>
    </w:p>
    <w:p w14:paraId="1AB3B9A5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Сложные слова.</w:t>
      </w:r>
    </w:p>
    <w:p w14:paraId="7BE5B0CD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Развитие интереса к истории языка, изменениям, происходящим в нём.</w:t>
      </w:r>
    </w:p>
    <w:p w14:paraId="35BC9BB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Формы слова. Окончание.</w:t>
      </w:r>
    </w:p>
    <w:p w14:paraId="1FAE7D0C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Значение приставки и суффикса в слове.</w:t>
      </w:r>
    </w:p>
    <w:p w14:paraId="03FFE65E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Основа слова.</w:t>
      </w:r>
    </w:p>
    <w:p w14:paraId="0B354FA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Разбор слова по составу. Знакомство со словообразовательным словарём.</w:t>
      </w:r>
    </w:p>
    <w:p w14:paraId="173EB482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Изменяемые и неизменяемые слова, их употребление в речи.</w:t>
      </w:r>
    </w:p>
    <w:p w14:paraId="5B9FA116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Разбор слова по составу.</w:t>
      </w:r>
    </w:p>
    <w:p w14:paraId="15F3BC3C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Формирование навыка моделирования слов.</w:t>
      </w:r>
    </w:p>
    <w:p w14:paraId="42890B36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Развитие речи</w:t>
      </w:r>
    </w:p>
    <w:p w14:paraId="1E7FE00D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Сочинение по репродукции картины.</w:t>
      </w:r>
    </w:p>
    <w:p w14:paraId="2AC30680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14:paraId="16DD23AF" w14:textId="77777777" w:rsidR="00FB54F0" w:rsidRPr="00D6753B" w:rsidRDefault="00FB54F0" w:rsidP="00FB54F0">
      <w:pPr>
        <w:jc w:val="both"/>
      </w:pPr>
      <w:bookmarkStart w:id="2" w:name="bookmark2"/>
      <w:r w:rsidRPr="00D6753B">
        <w:rPr>
          <w:b/>
          <w:bCs/>
          <w:i/>
          <w:iCs/>
          <w:color w:val="000000"/>
        </w:rPr>
        <w:t>Правописание частей слова (</w:t>
      </w:r>
      <w:r>
        <w:rPr>
          <w:b/>
          <w:bCs/>
          <w:i/>
          <w:iCs/>
          <w:color w:val="000000"/>
        </w:rPr>
        <w:t>2</w:t>
      </w:r>
      <w:r w:rsidR="00B020A7">
        <w:rPr>
          <w:b/>
          <w:bCs/>
          <w:i/>
          <w:iCs/>
          <w:color w:val="000000"/>
        </w:rPr>
        <w:t>3</w:t>
      </w:r>
      <w:r w:rsidRPr="00D6753B">
        <w:rPr>
          <w:b/>
          <w:bCs/>
          <w:i/>
          <w:iCs/>
          <w:color w:val="000000"/>
        </w:rPr>
        <w:t xml:space="preserve"> ч)</w:t>
      </w:r>
      <w:bookmarkEnd w:id="2"/>
    </w:p>
    <w:p w14:paraId="3CAEB97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Общее представление о правописании слов с орфограммами в значимых частях слова.</w:t>
      </w:r>
    </w:p>
    <w:p w14:paraId="160E7369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</w:t>
      </w:r>
      <w:r w:rsidRPr="00D6753B">
        <w:rPr>
          <w:color w:val="000000"/>
        </w:rPr>
        <w:softHyphen/>
        <w:t>нировать учебные действия при решении орфографической задачи.</w:t>
      </w:r>
    </w:p>
    <w:p w14:paraId="436E40D0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lastRenderedPageBreak/>
        <w:t>Правописание слов с безударными гласными в корне.</w:t>
      </w:r>
    </w:p>
    <w:p w14:paraId="77B931D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14:paraId="16BA13D9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Правописание слов с парными по глухости-звонкости согласными на конце слов и пе</w:t>
      </w:r>
      <w:r w:rsidRPr="00D6753B">
        <w:rPr>
          <w:color w:val="000000"/>
        </w:rPr>
        <w:softHyphen/>
        <w:t>ред согласными в корне.</w:t>
      </w:r>
    </w:p>
    <w:p w14:paraId="7B98205A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Правописание слов с непроизносимыми согласными в корне.</w:t>
      </w:r>
    </w:p>
    <w:p w14:paraId="161E2990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Правописание слов с удвоенными согласными.</w:t>
      </w:r>
    </w:p>
    <w:p w14:paraId="1E2D3F5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Правописание суффиксов и приставок.</w:t>
      </w:r>
    </w:p>
    <w:p w14:paraId="48E4F2F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Правописание приставок и предлогов.</w:t>
      </w:r>
    </w:p>
    <w:p w14:paraId="124A6E5D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Правописание слов с разделительным твёрдым знаком (ъ).</w:t>
      </w:r>
    </w:p>
    <w:p w14:paraId="4C789DD5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Развитие речи</w:t>
      </w:r>
    </w:p>
    <w:p w14:paraId="4A4BC91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Составление текста по репродукции картины.</w:t>
      </w:r>
    </w:p>
    <w:p w14:paraId="586F94C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Изложение повествовательного деформированного текста по самостоятельно состав</w:t>
      </w:r>
      <w:r w:rsidRPr="00D6753B">
        <w:rPr>
          <w:color w:val="000000"/>
        </w:rPr>
        <w:softHyphen/>
        <w:t>ленному плану.</w:t>
      </w:r>
    </w:p>
    <w:p w14:paraId="4BACAE4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Составление объявления.</w:t>
      </w:r>
    </w:p>
    <w:p w14:paraId="3AA6B4E8" w14:textId="77777777" w:rsidR="00FB54F0" w:rsidRPr="00D6753B" w:rsidRDefault="00FB54F0" w:rsidP="00FB54F0">
      <w:pPr>
        <w:jc w:val="both"/>
      </w:pPr>
      <w:r w:rsidRPr="00D6753B">
        <w:rPr>
          <w:b/>
          <w:bCs/>
          <w:i/>
          <w:iCs/>
          <w:color w:val="000000"/>
        </w:rPr>
        <w:t>Части речи (</w:t>
      </w:r>
      <w:r w:rsidR="00B020A7">
        <w:rPr>
          <w:b/>
          <w:bCs/>
          <w:i/>
          <w:iCs/>
          <w:color w:val="000000"/>
        </w:rPr>
        <w:t>61</w:t>
      </w:r>
      <w:r w:rsidRPr="00D6753B">
        <w:rPr>
          <w:b/>
          <w:bCs/>
          <w:i/>
          <w:iCs/>
          <w:color w:val="000000"/>
        </w:rPr>
        <w:t xml:space="preserve"> ч)</w:t>
      </w:r>
    </w:p>
    <w:p w14:paraId="2876FD54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Части речи: имя существительное, имя прилагательное, имя числительное, местоиме</w:t>
      </w:r>
      <w:r w:rsidRPr="00D6753B">
        <w:rPr>
          <w:color w:val="000000"/>
        </w:rPr>
        <w:softHyphen/>
        <w:t xml:space="preserve">ние, глагол, предлог, частица </w:t>
      </w:r>
      <w:r w:rsidRPr="00D6753B">
        <w:rPr>
          <w:i/>
          <w:iCs/>
          <w:color w:val="000000"/>
        </w:rPr>
        <w:t>не,</w:t>
      </w:r>
      <w:r w:rsidRPr="00D6753B">
        <w:rPr>
          <w:color w:val="000000"/>
        </w:rPr>
        <w:t xml:space="preserve"> союз (общее представление).</w:t>
      </w:r>
    </w:p>
    <w:p w14:paraId="77E13935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Имя существительное.</w:t>
      </w:r>
      <w:r w:rsidRPr="00D6753B">
        <w:rPr>
          <w:color w:val="000000"/>
        </w:rPr>
        <w:t xml:space="preserve"> Значение и употребление имён существительных в речи. Одушевлённые и неодушевлённые имена существительные.</w:t>
      </w:r>
    </w:p>
    <w:p w14:paraId="165CA13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Представление об устаревших словах в русском языке.</w:t>
      </w:r>
    </w:p>
    <w:p w14:paraId="7AA1714D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Собственные и нарицательные имена существительные.</w:t>
      </w:r>
    </w:p>
    <w:p w14:paraId="1E848B44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Правописание имён собственных.</w:t>
      </w:r>
    </w:p>
    <w:p w14:paraId="5DDF5F95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Изменение имён существительных по числам.</w:t>
      </w:r>
    </w:p>
    <w:p w14:paraId="5D62B39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Имена существительные, имеющие форму одного числа (салазки, мёд).</w:t>
      </w:r>
    </w:p>
    <w:p w14:paraId="2E90873E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Имена существительные общего рода (первое представление).</w:t>
      </w:r>
    </w:p>
    <w:p w14:paraId="79A111C3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Формирование навыка культуры речи: норм согласования (</w:t>
      </w:r>
      <w:r w:rsidRPr="00D6753B">
        <w:rPr>
          <w:i/>
          <w:iCs/>
          <w:color w:val="000000"/>
        </w:rPr>
        <w:t xml:space="preserve">серая мышь, вкусная </w:t>
      </w:r>
      <w:proofErr w:type="gramStart"/>
      <w:r w:rsidRPr="00D6753B">
        <w:rPr>
          <w:i/>
          <w:iCs/>
          <w:color w:val="000000"/>
        </w:rPr>
        <w:t>кара- мель</w:t>
      </w:r>
      <w:proofErr w:type="gramEnd"/>
      <w:r w:rsidRPr="00D6753B">
        <w:rPr>
          <w:i/>
          <w:iCs/>
          <w:color w:val="000000"/>
        </w:rPr>
        <w:t>, листва облетела</w:t>
      </w:r>
      <w:r w:rsidRPr="00D6753B">
        <w:rPr>
          <w:color w:val="000000"/>
        </w:rPr>
        <w:t xml:space="preserve"> и др.).</w:t>
      </w:r>
    </w:p>
    <w:p w14:paraId="3333678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 xml:space="preserve">Мягкий знак (ь) после шипящих на конце имён существительных женского рода </w:t>
      </w:r>
      <w:r w:rsidRPr="00D6753B">
        <w:rPr>
          <w:i/>
          <w:iCs/>
          <w:color w:val="000000"/>
        </w:rPr>
        <w:t>(рожь, тишь, вещь).</w:t>
      </w:r>
    </w:p>
    <w:p w14:paraId="5618032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Изменение имён существительных по падежам. Определение падежа, в котором упот</w:t>
      </w:r>
      <w:r w:rsidRPr="00D6753B">
        <w:rPr>
          <w:color w:val="000000"/>
        </w:rPr>
        <w:softHyphen/>
        <w:t>реблено имя существительное.</w:t>
      </w:r>
    </w:p>
    <w:p w14:paraId="723DF031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Неизменяемые имена существительные.</w:t>
      </w:r>
    </w:p>
    <w:p w14:paraId="4D347FC3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14:paraId="72162E55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Начальная форма имени существительного.</w:t>
      </w:r>
    </w:p>
    <w:p w14:paraId="57FC728E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Морфологический разбор имени существительного.</w:t>
      </w:r>
    </w:p>
    <w:p w14:paraId="0AC39F36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Имя прилагательное.</w:t>
      </w:r>
      <w:r w:rsidRPr="00D6753B">
        <w:rPr>
          <w:color w:val="000000"/>
        </w:rPr>
        <w:t xml:space="preserve"> Лексическое значение имён прилагательных.</w:t>
      </w:r>
    </w:p>
    <w:p w14:paraId="0DBF8422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Обогащение словарного запаса именами прилагательными.</w:t>
      </w:r>
    </w:p>
    <w:p w14:paraId="073CB19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Связь имени прилагательного с именем существительным.</w:t>
      </w:r>
    </w:p>
    <w:p w14:paraId="3E75D243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Роль имён прилагательных в тексте.</w:t>
      </w:r>
    </w:p>
    <w:p w14:paraId="4910171A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lastRenderedPageBreak/>
        <w:t>Синтаксическая функция имени прилагательного в предложении.</w:t>
      </w:r>
    </w:p>
    <w:p w14:paraId="0953143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Изменение имён прилагательных по родам в единственном числе Зависимость рода имени прилагательного от формы рода имени существительного.</w:t>
      </w:r>
    </w:p>
    <w:p w14:paraId="533B5EAA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Родовые окончания имён прилагательных (-</w:t>
      </w:r>
      <w:proofErr w:type="spellStart"/>
      <w:r w:rsidRPr="00D6753B">
        <w:rPr>
          <w:i/>
          <w:iCs/>
          <w:color w:val="000000"/>
        </w:rPr>
        <w:t>ый</w:t>
      </w:r>
      <w:proofErr w:type="spellEnd"/>
      <w:r w:rsidRPr="00D6753B">
        <w:rPr>
          <w:i/>
          <w:iCs/>
          <w:color w:val="000000"/>
        </w:rPr>
        <w:t>, -ой, -</w:t>
      </w:r>
      <w:proofErr w:type="spellStart"/>
      <w:r w:rsidRPr="00D6753B">
        <w:rPr>
          <w:i/>
          <w:iCs/>
          <w:color w:val="000000"/>
        </w:rPr>
        <w:t>ая</w:t>
      </w:r>
      <w:proofErr w:type="spellEnd"/>
      <w:r w:rsidRPr="00D6753B">
        <w:rPr>
          <w:i/>
          <w:iCs/>
          <w:color w:val="000000"/>
        </w:rPr>
        <w:t>, -</w:t>
      </w:r>
      <w:proofErr w:type="spellStart"/>
      <w:r w:rsidRPr="00D6753B">
        <w:rPr>
          <w:i/>
          <w:iCs/>
          <w:color w:val="000000"/>
        </w:rPr>
        <w:t>яя</w:t>
      </w:r>
      <w:proofErr w:type="spellEnd"/>
      <w:r w:rsidRPr="00D6753B">
        <w:rPr>
          <w:i/>
          <w:iCs/>
          <w:color w:val="000000"/>
        </w:rPr>
        <w:t>).</w:t>
      </w:r>
    </w:p>
    <w:p w14:paraId="27AB940C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Изменение имён прилагательных по числам.</w:t>
      </w:r>
    </w:p>
    <w:p w14:paraId="7C5B6699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 xml:space="preserve">Зависимость формы числа имени прилагательного от </w:t>
      </w:r>
      <w:proofErr w:type="spellStart"/>
      <w:r w:rsidRPr="00D6753B">
        <w:rPr>
          <w:color w:val="000000"/>
        </w:rPr>
        <w:t>сгюсм</w:t>
      </w:r>
      <w:proofErr w:type="spellEnd"/>
      <w:r w:rsidRPr="00D6753B">
        <w:rPr>
          <w:color w:val="000000"/>
        </w:rPr>
        <w:t>» -</w:t>
      </w:r>
      <w:proofErr w:type="spellStart"/>
      <w:r w:rsidRPr="00D6753B">
        <w:rPr>
          <w:color w:val="000000"/>
        </w:rPr>
        <w:t>изла</w:t>
      </w:r>
      <w:proofErr w:type="spellEnd"/>
      <w:r w:rsidRPr="00D6753B">
        <w:rPr>
          <w:color w:val="000000"/>
        </w:rPr>
        <w:t xml:space="preserve"> имени существи</w:t>
      </w:r>
      <w:r w:rsidRPr="00D6753B">
        <w:rPr>
          <w:color w:val="000000"/>
        </w:rPr>
        <w:softHyphen/>
        <w:t>тельного.</w:t>
      </w:r>
    </w:p>
    <w:p w14:paraId="597BFE6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Изменение имён прилагательных, кроме имён прилагательных на</w:t>
      </w:r>
      <w:r w:rsidRPr="00D6753B">
        <w:rPr>
          <w:i/>
          <w:color w:val="000000"/>
        </w:rPr>
        <w:t>–</w:t>
      </w:r>
      <w:proofErr w:type="spellStart"/>
      <w:r w:rsidRPr="00D6753B">
        <w:rPr>
          <w:i/>
          <w:color w:val="000000"/>
        </w:rPr>
        <w:t>ий</w:t>
      </w:r>
      <w:proofErr w:type="spellEnd"/>
      <w:r w:rsidRPr="00D6753B">
        <w:rPr>
          <w:i/>
          <w:color w:val="000000"/>
        </w:rPr>
        <w:t>, -</w:t>
      </w:r>
      <w:proofErr w:type="spellStart"/>
      <w:proofErr w:type="gramStart"/>
      <w:r w:rsidRPr="00D6753B">
        <w:rPr>
          <w:i/>
          <w:color w:val="000000"/>
        </w:rPr>
        <w:t>ья</w:t>
      </w:r>
      <w:proofErr w:type="spellEnd"/>
      <w:r w:rsidRPr="00D6753B">
        <w:rPr>
          <w:i/>
          <w:color w:val="000000"/>
        </w:rPr>
        <w:t>,</w:t>
      </w:r>
      <w:r w:rsidRPr="00D6753B">
        <w:rPr>
          <w:i/>
          <w:iCs/>
          <w:color w:val="000000"/>
        </w:rPr>
        <w:t>-</w:t>
      </w:r>
      <w:proofErr w:type="spellStart"/>
      <w:proofErr w:type="gramEnd"/>
      <w:r w:rsidRPr="00D6753B">
        <w:rPr>
          <w:i/>
          <w:iCs/>
          <w:color w:val="000000"/>
        </w:rPr>
        <w:t>ов</w:t>
      </w:r>
      <w:proofErr w:type="spellEnd"/>
      <w:r w:rsidRPr="00D6753B">
        <w:rPr>
          <w:i/>
          <w:iCs/>
          <w:color w:val="000000"/>
        </w:rPr>
        <w:t>.</w:t>
      </w:r>
      <w:r w:rsidRPr="00D6753B">
        <w:rPr>
          <w:i/>
          <w:iCs/>
          <w:color w:val="000000"/>
        </w:rPr>
        <w:tab/>
        <w:t>-</w:t>
      </w:r>
      <w:proofErr w:type="spellStart"/>
      <w:proofErr w:type="gramStart"/>
      <w:r w:rsidRPr="00D6753B">
        <w:rPr>
          <w:i/>
          <w:iCs/>
          <w:color w:val="000000"/>
        </w:rPr>
        <w:t>ин,</w:t>
      </w:r>
      <w:r w:rsidRPr="00D6753B">
        <w:rPr>
          <w:color w:val="000000"/>
        </w:rPr>
        <w:t>попадежам</w:t>
      </w:r>
      <w:proofErr w:type="spellEnd"/>
      <w:proofErr w:type="gramEnd"/>
      <w:r w:rsidRPr="00D6753B">
        <w:rPr>
          <w:color w:val="000000"/>
        </w:rPr>
        <w:t xml:space="preserve"> (первое представление).</w:t>
      </w:r>
    </w:p>
    <w:p w14:paraId="04DBBB52" w14:textId="77777777" w:rsidR="00FB54F0" w:rsidRPr="00D6753B" w:rsidRDefault="00FB54F0" w:rsidP="00FB54F0">
      <w:pPr>
        <w:jc w:val="both"/>
        <w:rPr>
          <w:color w:val="000000"/>
        </w:rPr>
      </w:pPr>
      <w:r w:rsidRPr="00D6753B">
        <w:rPr>
          <w:color w:val="000000"/>
        </w:rPr>
        <w:t xml:space="preserve">Зависимость падежа имени прилагательного </w:t>
      </w:r>
      <w:proofErr w:type="gramStart"/>
      <w:r w:rsidRPr="00D6753B">
        <w:rPr>
          <w:color w:val="000000"/>
        </w:rPr>
        <w:t>от  формы</w:t>
      </w:r>
      <w:proofErr w:type="gramEnd"/>
      <w:r w:rsidRPr="00D6753B">
        <w:rPr>
          <w:color w:val="000000"/>
        </w:rPr>
        <w:t xml:space="preserve"> числа имени существительного.</w:t>
      </w:r>
    </w:p>
    <w:p w14:paraId="7CADDC9A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Начальная форма имени прилагательного.</w:t>
      </w:r>
    </w:p>
    <w:p w14:paraId="34F4F96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 xml:space="preserve">Морфологический разбор </w:t>
      </w:r>
      <w:proofErr w:type="gramStart"/>
      <w:r w:rsidRPr="00D6753B">
        <w:rPr>
          <w:color w:val="000000"/>
        </w:rPr>
        <w:t xml:space="preserve">имени </w:t>
      </w:r>
      <w:r w:rsidRPr="006C694A">
        <w:rPr>
          <w:color w:val="000000"/>
        </w:rPr>
        <w:t xml:space="preserve"> прилагательного</w:t>
      </w:r>
      <w:proofErr w:type="gramEnd"/>
      <w:r w:rsidRPr="006C694A">
        <w:rPr>
          <w:color w:val="000000"/>
        </w:rPr>
        <w:t>.</w:t>
      </w:r>
    </w:p>
    <w:p w14:paraId="3510CF31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Местоимение.</w:t>
      </w:r>
      <w:r w:rsidRPr="00D6753B">
        <w:rPr>
          <w:color w:val="000000"/>
        </w:rPr>
        <w:t xml:space="preserve"> Личные местоимения 1-го, 2-го, 3-го лица.</w:t>
      </w:r>
    </w:p>
    <w:p w14:paraId="60E95E6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Личные местоимения единственного и множественного числа.</w:t>
      </w:r>
    </w:p>
    <w:p w14:paraId="73D823F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Род местоимений 3-го лица единственного числа. Изменение личных местоимений 3-го лица в единственном числе по родам.</w:t>
      </w:r>
    </w:p>
    <w:p w14:paraId="45E950B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Морфологический разбор местоимений.</w:t>
      </w:r>
    </w:p>
    <w:p w14:paraId="22CA5220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Глагол.</w:t>
      </w:r>
      <w:r w:rsidRPr="00D6753B">
        <w:rPr>
          <w:color w:val="000000"/>
        </w:rPr>
        <w:t xml:space="preserve"> Значение и употребление в речи. Изменение глаголов по числам.</w:t>
      </w:r>
    </w:p>
    <w:p w14:paraId="46BD60B4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Начальная (неопределённая) форма глагола.</w:t>
      </w:r>
    </w:p>
    <w:p w14:paraId="6A33B361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 xml:space="preserve">Глагольные вопросы </w:t>
      </w:r>
      <w:r w:rsidRPr="00D6753B">
        <w:rPr>
          <w:i/>
          <w:iCs/>
          <w:color w:val="000000"/>
        </w:rPr>
        <w:t>что делать?</w:t>
      </w:r>
      <w:r w:rsidRPr="00D6753B">
        <w:rPr>
          <w:color w:val="000000"/>
        </w:rPr>
        <w:t xml:space="preserve"> и </w:t>
      </w:r>
      <w:r w:rsidRPr="00D6753B">
        <w:rPr>
          <w:i/>
          <w:iCs/>
          <w:color w:val="000000"/>
        </w:rPr>
        <w:t>что сделать?</w:t>
      </w:r>
    </w:p>
    <w:p w14:paraId="5C756FD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Изменение глаголов по временам.</w:t>
      </w:r>
    </w:p>
    <w:p w14:paraId="2050A8F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Род глаголов в прошедшем времени. Родовые окончания глаголов (-а, -о).</w:t>
      </w:r>
    </w:p>
    <w:p w14:paraId="516F742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 xml:space="preserve">Правописание частицы </w:t>
      </w:r>
      <w:r w:rsidRPr="00D6753B">
        <w:rPr>
          <w:i/>
          <w:iCs/>
          <w:color w:val="000000"/>
        </w:rPr>
        <w:t>не</w:t>
      </w:r>
      <w:r w:rsidRPr="00D6753B">
        <w:rPr>
          <w:color w:val="000000"/>
        </w:rPr>
        <w:t xml:space="preserve"> с глаголами.</w:t>
      </w:r>
    </w:p>
    <w:p w14:paraId="3BC80D9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Морфологический разбор глагола.</w:t>
      </w:r>
    </w:p>
    <w:p w14:paraId="04BEBC71" w14:textId="77777777" w:rsidR="00FB54F0" w:rsidRPr="00D6753B" w:rsidRDefault="00FB54F0" w:rsidP="00FB54F0">
      <w:pPr>
        <w:jc w:val="both"/>
      </w:pPr>
      <w:r w:rsidRPr="00D6753B">
        <w:rPr>
          <w:i/>
          <w:iCs/>
          <w:color w:val="000000"/>
        </w:rPr>
        <w:t>Развитие речи</w:t>
      </w:r>
    </w:p>
    <w:p w14:paraId="244FF951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Подробное изложение по самостоятельно составленному плану, по опорным словам.</w:t>
      </w:r>
    </w:p>
    <w:p w14:paraId="2B1C7018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Письмо по памяти.</w:t>
      </w:r>
    </w:p>
    <w:p w14:paraId="7D05101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Составление устного рассказа по серии картин.</w:t>
      </w:r>
    </w:p>
    <w:p w14:paraId="4648796F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Сочинение по репродукции картины.</w:t>
      </w:r>
    </w:p>
    <w:p w14:paraId="6567810C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Составление текста-описания растения в научном стиле.</w:t>
      </w:r>
    </w:p>
    <w:p w14:paraId="4ECE8E83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Сопоставление содержания и выразительных средств в искусствоведческом тексте и в репродукции картины.</w:t>
      </w:r>
    </w:p>
    <w:p w14:paraId="653E19AB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Составление текста-описания о животном по личным наблюдениям.</w:t>
      </w:r>
    </w:p>
    <w:p w14:paraId="1A6BAC69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Составление сочинения-отзыва по репродукции картины.</w:t>
      </w:r>
    </w:p>
    <w:p w14:paraId="2FC1F23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Составление письма.</w:t>
      </w:r>
    </w:p>
    <w:p w14:paraId="3E75F90E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Составление текста по сюжетным рисункам.</w:t>
      </w:r>
    </w:p>
    <w:p w14:paraId="4EE05617" w14:textId="77777777" w:rsidR="00FB54F0" w:rsidRPr="00D6753B" w:rsidRDefault="00FB54F0" w:rsidP="00FB54F0">
      <w:pPr>
        <w:jc w:val="both"/>
      </w:pPr>
      <w:r w:rsidRPr="00D6753B">
        <w:rPr>
          <w:color w:val="000000"/>
        </w:rPr>
        <w:t>Составление предложений с нарушенным порядком слов.</w:t>
      </w:r>
    </w:p>
    <w:p w14:paraId="0F539F8D" w14:textId="77777777" w:rsidR="00FB54F0" w:rsidRPr="00D6753B" w:rsidRDefault="00FB54F0" w:rsidP="00FB54F0">
      <w:pPr>
        <w:jc w:val="both"/>
        <w:rPr>
          <w:b/>
          <w:bCs/>
          <w:i/>
          <w:iCs/>
          <w:color w:val="000000"/>
        </w:rPr>
      </w:pPr>
      <w:r w:rsidRPr="00D6753B">
        <w:rPr>
          <w:b/>
          <w:bCs/>
          <w:i/>
          <w:iCs/>
          <w:color w:val="000000"/>
        </w:rPr>
        <w:lastRenderedPageBreak/>
        <w:t>Повторение (</w:t>
      </w:r>
      <w:r>
        <w:rPr>
          <w:b/>
          <w:bCs/>
          <w:i/>
          <w:iCs/>
          <w:color w:val="000000"/>
        </w:rPr>
        <w:t>7</w:t>
      </w:r>
      <w:r w:rsidRPr="00D6753B">
        <w:rPr>
          <w:b/>
          <w:bCs/>
          <w:i/>
          <w:iCs/>
          <w:color w:val="000000"/>
        </w:rPr>
        <w:t xml:space="preserve"> ч)</w:t>
      </w:r>
    </w:p>
    <w:p w14:paraId="161CACFB" w14:textId="77777777" w:rsidR="00FB54F0" w:rsidRPr="00D6753B" w:rsidRDefault="00FB54F0" w:rsidP="00FB54F0">
      <w:pPr>
        <w:jc w:val="center"/>
        <w:rPr>
          <w:b/>
          <w:bCs/>
          <w:i/>
          <w:iCs/>
          <w:color w:val="000000"/>
        </w:rPr>
      </w:pPr>
    </w:p>
    <w:p w14:paraId="6524DAF8" w14:textId="77777777" w:rsidR="00FB54F0" w:rsidRPr="00D6753B" w:rsidRDefault="00FB54F0" w:rsidP="00FB54F0">
      <w:pPr>
        <w:jc w:val="center"/>
      </w:pPr>
      <w:r w:rsidRPr="00D6753B">
        <w:rPr>
          <w:b/>
          <w:bCs/>
          <w:color w:val="000000"/>
        </w:rPr>
        <w:t>Слова с непроверяемым написанием для изучения в 3 классе</w:t>
      </w:r>
    </w:p>
    <w:p w14:paraId="51F1485D" w14:textId="77777777" w:rsidR="00FB54F0" w:rsidRDefault="00FB54F0" w:rsidP="00FB54F0">
      <w:pPr>
        <w:jc w:val="both"/>
        <w:rPr>
          <w:color w:val="000000"/>
        </w:rPr>
      </w:pPr>
      <w:r w:rsidRPr="00D6753B">
        <w:rPr>
          <w:color w:val="000000"/>
        </w:rPr>
        <w:t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</w:t>
      </w:r>
      <w:r w:rsidRPr="00D6753B">
        <w:rPr>
          <w:color w:val="000000"/>
        </w:rPr>
        <w:softHyphen/>
        <w:t>фель, квартира, килограмм, коллектив, коллекция, комната, компьютер, Красная пло</w:t>
      </w:r>
      <w:r w:rsidRPr="00D6753B">
        <w:rPr>
          <w:color w:val="000000"/>
        </w:rPr>
        <w:softHyphen/>
        <w:t>щадь, Кремль, кровать, лагерь, лестница, овёс, овощи, огород, огурец, однажды, одуван</w:t>
      </w:r>
      <w:r w:rsidRPr="00D6753B">
        <w:rPr>
          <w:color w:val="000000"/>
        </w:rPr>
        <w:softHyphen/>
        <w:t>чик, около, орех, песок, пирог, погода, помидор, понедельник, пороша, потом, поэт, праздник, приветливо, пшеница, пятница,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14:paraId="307203AF" w14:textId="77777777" w:rsidR="00FB54F0" w:rsidRPr="00A203C2" w:rsidRDefault="00FB54F0" w:rsidP="00D423CE">
      <w:pPr>
        <w:ind w:right="-172"/>
        <w:jc w:val="center"/>
        <w:rPr>
          <w:b/>
        </w:rPr>
      </w:pPr>
    </w:p>
    <w:p w14:paraId="210419A2" w14:textId="77777777" w:rsidR="005F6461" w:rsidRDefault="005F6461" w:rsidP="005F6461">
      <w:pPr>
        <w:ind w:left="360" w:firstLine="540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14:paraId="35581326" w14:textId="77777777" w:rsidR="005F6461" w:rsidRPr="00FB54F0" w:rsidRDefault="005F6461" w:rsidP="00FB54F0">
      <w:pPr>
        <w:tabs>
          <w:tab w:val="left" w:pos="16020"/>
        </w:tabs>
        <w:rPr>
          <w:b/>
        </w:rPr>
      </w:pPr>
    </w:p>
    <w:tbl>
      <w:tblPr>
        <w:tblW w:w="0" w:type="auto"/>
        <w:tblInd w:w="3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6086"/>
        <w:gridCol w:w="2957"/>
      </w:tblGrid>
      <w:tr w:rsidR="00FF42CA" w:rsidRPr="00FB54F0" w14:paraId="61EE8618" w14:textId="77777777" w:rsidTr="00FB54F0">
        <w:trPr>
          <w:trHeight w:hRule="exact" w:val="2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E37498" w14:textId="77777777" w:rsidR="00FF42CA" w:rsidRPr="00FF42CA" w:rsidRDefault="00FF42CA" w:rsidP="00FF42CA">
            <w:pPr>
              <w:jc w:val="both"/>
            </w:pPr>
            <w:r w:rsidRPr="00FF42CA">
              <w:rPr>
                <w:color w:val="000000"/>
                <w:szCs w:val="22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FCB240" w14:textId="77777777" w:rsidR="00FF42CA" w:rsidRPr="00FF42CA" w:rsidRDefault="00FF42CA" w:rsidP="00FF42CA">
            <w:pPr>
              <w:jc w:val="both"/>
            </w:pPr>
            <w:r w:rsidRPr="00FF42CA">
              <w:rPr>
                <w:b/>
                <w:bCs/>
                <w:color w:val="000000"/>
                <w:szCs w:val="22"/>
              </w:rPr>
              <w:t>Наименование разделов и тем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4F2294" w14:textId="77777777" w:rsidR="00FF42CA" w:rsidRPr="00FF42CA" w:rsidRDefault="00FF42CA" w:rsidP="00FF42CA">
            <w:pPr>
              <w:jc w:val="both"/>
            </w:pPr>
            <w:r w:rsidRPr="00FF42CA">
              <w:rPr>
                <w:b/>
                <w:bCs/>
                <w:color w:val="000000"/>
                <w:szCs w:val="22"/>
              </w:rPr>
              <w:t>Всего часов</w:t>
            </w:r>
          </w:p>
        </w:tc>
      </w:tr>
      <w:tr w:rsidR="00FF42CA" w:rsidRPr="00FB54F0" w14:paraId="039D6D17" w14:textId="77777777" w:rsidTr="00B020A7">
        <w:trPr>
          <w:trHeight w:hRule="exact" w:val="3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9B2A00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70F53" w14:textId="77777777" w:rsidR="00FF42CA" w:rsidRDefault="00FF42CA" w:rsidP="00B020A7">
            <w:pPr>
              <w:spacing w:after="240"/>
              <w:jc w:val="both"/>
              <w:rPr>
                <w:color w:val="000000"/>
                <w:szCs w:val="22"/>
              </w:rPr>
            </w:pPr>
            <w:r w:rsidRPr="00FF42CA">
              <w:rPr>
                <w:color w:val="000000"/>
                <w:szCs w:val="22"/>
              </w:rPr>
              <w:t>Язык и речь</w:t>
            </w:r>
          </w:p>
          <w:p w14:paraId="7903CE5F" w14:textId="77777777" w:rsidR="00B020A7" w:rsidRPr="00FF42CA" w:rsidRDefault="00B020A7" w:rsidP="00B020A7">
            <w:pPr>
              <w:spacing w:after="240"/>
              <w:jc w:val="both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110FF2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2</w:t>
            </w:r>
          </w:p>
        </w:tc>
      </w:tr>
      <w:tr w:rsidR="00FF42CA" w:rsidRPr="00FB54F0" w14:paraId="36C4AFA0" w14:textId="77777777" w:rsidTr="00B020A7">
        <w:trPr>
          <w:trHeight w:hRule="exact" w:val="4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6ECB58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7BCD74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Текст. Предложение. Словосочетание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85B6DA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11</w:t>
            </w:r>
          </w:p>
        </w:tc>
      </w:tr>
      <w:tr w:rsidR="00FF42CA" w:rsidRPr="00FB54F0" w14:paraId="0BA35E0A" w14:textId="77777777" w:rsidTr="00B020A7">
        <w:trPr>
          <w:trHeight w:hRule="exact" w:val="4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924C37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82B193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Слово в языке и речи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E314D6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szCs w:val="22"/>
              </w:rPr>
              <w:t>18</w:t>
            </w:r>
          </w:p>
        </w:tc>
      </w:tr>
      <w:tr w:rsidR="00FF42CA" w:rsidRPr="00FB54F0" w14:paraId="0EA90367" w14:textId="77777777" w:rsidTr="00B020A7">
        <w:trPr>
          <w:trHeight w:hRule="exact"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B68B2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CC3DF1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Состав слова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71391E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14</w:t>
            </w:r>
          </w:p>
        </w:tc>
      </w:tr>
      <w:tr w:rsidR="00FF42CA" w:rsidRPr="00FB54F0" w14:paraId="584B7813" w14:textId="77777777" w:rsidTr="00B020A7">
        <w:trPr>
          <w:trHeight w:hRule="exact" w:val="4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F42F2F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2CA5C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Правописание частей слова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D9EC50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23</w:t>
            </w:r>
          </w:p>
        </w:tc>
      </w:tr>
      <w:tr w:rsidR="00FF42CA" w:rsidRPr="00FB54F0" w14:paraId="51950030" w14:textId="77777777" w:rsidTr="00B020A7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4A67E3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805A63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Части речи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186985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61</w:t>
            </w:r>
          </w:p>
        </w:tc>
      </w:tr>
      <w:tr w:rsidR="00FF42CA" w:rsidRPr="00FB54F0" w14:paraId="32EAB43B" w14:textId="77777777" w:rsidTr="00B020A7">
        <w:trPr>
          <w:trHeight w:hRule="exact" w:val="2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35085A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8E5981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Повторение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0CB0E2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color w:val="000000"/>
                <w:szCs w:val="22"/>
              </w:rPr>
              <w:t>7</w:t>
            </w:r>
          </w:p>
        </w:tc>
      </w:tr>
      <w:tr w:rsidR="00FF42CA" w:rsidRPr="00FB54F0" w14:paraId="692639D6" w14:textId="77777777" w:rsidTr="00FB54F0">
        <w:trPr>
          <w:trHeight w:hRule="exact" w:val="2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110503" w14:textId="77777777" w:rsidR="00FF42CA" w:rsidRPr="00FF42CA" w:rsidRDefault="00FF42CA" w:rsidP="00B020A7">
            <w:pPr>
              <w:spacing w:after="240"/>
              <w:jc w:val="both"/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A2C2B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D2CA2" w14:textId="77777777" w:rsidR="00FF42CA" w:rsidRPr="00FF42CA" w:rsidRDefault="00FF42CA" w:rsidP="00B020A7">
            <w:pPr>
              <w:spacing w:after="240"/>
              <w:jc w:val="both"/>
            </w:pPr>
            <w:r w:rsidRPr="00FF42CA">
              <w:rPr>
                <w:b/>
                <w:bCs/>
                <w:color w:val="000000"/>
                <w:szCs w:val="22"/>
              </w:rPr>
              <w:t>136часов</w:t>
            </w:r>
          </w:p>
        </w:tc>
      </w:tr>
    </w:tbl>
    <w:p w14:paraId="7A85B1A9" w14:textId="77777777" w:rsidR="005F6461" w:rsidRPr="00FB54F0" w:rsidRDefault="005F6461" w:rsidP="00E75767"/>
    <w:tbl>
      <w:tblPr>
        <w:tblpPr w:leftFromText="180" w:rightFromText="180" w:vertAnchor="text" w:horzAnchor="margin" w:tblpXSpec="center" w:tblpY="238"/>
        <w:tblW w:w="14636" w:type="dxa"/>
        <w:tblLook w:val="04A0" w:firstRow="1" w:lastRow="0" w:firstColumn="1" w:lastColumn="0" w:noHBand="0" w:noVBand="1"/>
      </w:tblPr>
      <w:tblGrid>
        <w:gridCol w:w="2636"/>
        <w:gridCol w:w="11198"/>
        <w:gridCol w:w="802"/>
      </w:tblGrid>
      <w:tr w:rsidR="00FB54F0" w:rsidRPr="00FB54F0" w14:paraId="03F7DF21" w14:textId="77777777" w:rsidTr="00FE76CE">
        <w:trPr>
          <w:trHeight w:val="255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DA850" w14:textId="77777777" w:rsidR="00FB54F0" w:rsidRPr="00FB54F0" w:rsidRDefault="00FB54F0" w:rsidP="00FE76CE">
            <w:pPr>
              <w:rPr>
                <w:b/>
                <w:bCs/>
              </w:rPr>
            </w:pPr>
            <w:r w:rsidRPr="00FB54F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EF216" w14:textId="77777777" w:rsidR="00FB54F0" w:rsidRPr="00FB54F0" w:rsidRDefault="00FB54F0" w:rsidP="00FE76CE">
            <w:pPr>
              <w:rPr>
                <w:b/>
                <w:bCs/>
              </w:rPr>
            </w:pPr>
            <w:r w:rsidRPr="00FB54F0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9F48E" w14:textId="77777777" w:rsidR="00FB54F0" w:rsidRPr="00FB54F0" w:rsidRDefault="00FB54F0" w:rsidP="00FE76CE">
            <w:pPr>
              <w:rPr>
                <w:b/>
                <w:bCs/>
              </w:rPr>
            </w:pPr>
            <w:r w:rsidRPr="00FB54F0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FB54F0" w:rsidRPr="00FB54F0" w14:paraId="0BABE741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7ABE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Язык и речь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E8F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Наша речь. Виды речи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B44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5CECAA1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36BD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C54D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Наш язык.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0B2F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C54180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069F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Текст. Предложение. Словосочетание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FCB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Текст. Типы текстов.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36C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B7F101C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E8A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B874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Предложение.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EB4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C8D9374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CBA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78CF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Виды предложения по цели высказывания.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7561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4E14F4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EBBB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DE4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Р.Р. Сочинение по репродукции картины К.Е. Маковского «Дети, бегущие от грозы».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32B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D14F9FA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4AA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21B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Виды предложения по интонации.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0428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B77AB4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C9D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AED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Предложения с обращениями.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1AD7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A311EC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C95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B13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Главные и второстепенные члены предложения.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AE8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5ED86BA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A40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FF51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Главные и второстепенные члены предложения.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3F7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E6518D1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5BA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6AD1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Простое и сложное предложение.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C527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BD5E2F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E57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1C4E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B995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D5013A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EC8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E0B9" w14:textId="77777777" w:rsidR="00FB54F0" w:rsidRPr="00FB54F0" w:rsidRDefault="00FE76CE" w:rsidP="00FE76CE">
            <w:r>
              <w:rPr>
                <w:sz w:val="22"/>
                <w:szCs w:val="22"/>
              </w:rPr>
              <w:t>Входная диагностическая работа.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EA9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39A3EA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7FA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F3E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Контрольный диктант по теме «Предложение».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17EC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201BFA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3B2F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Слово в языке и речи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7D1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4FE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B017CA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7EF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438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Синонимы и антонимы.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CCF8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A002F4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D98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0FF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Омонимы.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4CD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0B9BE2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24F5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BB92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Слово и словосочетание.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B6F4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C12B0A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0CE8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12F7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Фразеологизмы.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018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62EB39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906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07D3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Обучающее изложение.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FCB1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5061A2A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060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B6F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Части речи. Имя существительное.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468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53FA53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84A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C4B9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Составление предложений и текста по репродукции картинны И.Т. Хруцкого «Цветы и плоды».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BE36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02B1E5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1C45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5E82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Имя прилагательное.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873B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F4C50EA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10E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76E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Глагол.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4779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743BBB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0D4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48B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Что такое имя числительное?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4775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F65E34A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5DA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5D6E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Однокоренные слова.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17D7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64343C3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712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259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Звуки и буквы. Гласные звуки.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DB05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702E2E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B6C3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3C57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Звуки и буквы. Согласные звуки.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0CC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FAA227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327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35A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Звонкие и глухие согласные звуки. Разделительный мягкий знак.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134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166CA2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93EB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EC9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Контрольное списывание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D1FB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F021ED3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5509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1B3A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Обобщение и закрепление изученного. Проект «Рассказ о слове».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F99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0D087F0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5FF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56D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Контрольный диктант по теме «Слово в языке и речи».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109C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710AF6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BAC9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Состав слова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3C1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Анализ контрольного диктанта. Что такое корень слова?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2A49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EC9A29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538D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5BD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Как найти в слове корень?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D2E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06F6683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F36F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BD5D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Сложные слова.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6FFC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D51129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C74A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D67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Что такое окончание? Как найти в слове окончание?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168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0DA49B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BA4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192C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Что такое окончание? Как найти в слове окончание?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E93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3179D4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B5C9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C7FB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Что такое приставка? Как найти в слове приставку?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C45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B93054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AD4E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E59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Значения приставок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6165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1B877A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F6B8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42D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Что такое суффикс? Как найти в слове суффикс?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C885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D1ECC6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3FE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3634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Значение суффиксов.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215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F4D1E63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A38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21B2E" w14:textId="77777777" w:rsidR="00FB54F0" w:rsidRPr="00FB54F0" w:rsidRDefault="00B85B55" w:rsidP="00FE76CE">
            <w:r>
              <w:rPr>
                <w:sz w:val="22"/>
                <w:szCs w:val="22"/>
              </w:rPr>
              <w:t>Тест по теме «Состав слова»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82D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DCDE09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3A33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5A8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Р.Р. Сочинение по репродукции картины А.А. Рылова « В голубом просторе»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0BD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4E0FF0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D1F3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BF5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Что такое основа слова?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8E6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962D60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81D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4F35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Что такое основа слова?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FDD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1A5773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ED7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6B72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Обучающее изложение.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E433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1987F7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B317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5ED8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Обобщение знаний о составе слова.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8C6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A3D2FD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0AF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8C0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Проект «Семья слов».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BA0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69761C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1968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8E59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Контрольный диктант по теме "Состав слова".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2B0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5062D81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499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частей слова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AC28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D11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D35B4BC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C990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D85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649A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6B91ED0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7B5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B4B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1BC1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782CBB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D95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1DF4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BC1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CB17B63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2ED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8AE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глухими и звонкими согласными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ED01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8A240C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762E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EF6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глухими и звонкими согласными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D29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58CBD04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BDC3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D417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глухими и звонкими согласными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45CE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E6A5C4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C3E0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3C0B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глухими и звонкими согласными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459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4A79BF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428F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4D65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Контрольное списывание №2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F811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71F3C0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6C89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1B3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непроизносимыми согласными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08B5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4D5F38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F099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014B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непроизносимыми согласными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86E8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BBD0FA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CA03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B48D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непроизносимыми согласными в корне.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C7C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F5304A1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F548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F85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удвоенными согласными.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7DCE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F81ABB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65A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8ED3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удвоенными согласными.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358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4F5E25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5A1F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B3C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Сочинение по репродукции картины В.М. Васнецова "Снегурочка".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7AB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130F06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909D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1AB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Контрольный диктант по теме «Правописание корней слов».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F55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0EF48C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A66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42E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2E24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23C3FC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8FB9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8101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суффиксов и приставок.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E2C7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43B7DF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75C6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D49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суффиксов и приставок.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8009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9726C7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D4AB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5FB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BE3E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7E24A6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9B0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ED5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приставок и предлогов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4A4C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92B9A01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CF84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EAC9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слов с разделительным твёрдым знаком.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FF80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B412E00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01AA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BC0CE" w14:textId="77777777" w:rsidR="00FB54F0" w:rsidRPr="00FB54F0" w:rsidRDefault="00B85B55" w:rsidP="00FE76CE">
            <w:r>
              <w:rPr>
                <w:sz w:val="22"/>
                <w:szCs w:val="22"/>
              </w:rPr>
              <w:t>Тест по теме «Правописание слов с разделительными мягким и твёрдым знаками»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588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B929A4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E929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B57FE" w14:textId="77777777" w:rsidR="00FB54F0" w:rsidRPr="00FB54F0" w:rsidRDefault="00B85B55" w:rsidP="00FE76CE">
            <w:r>
              <w:rPr>
                <w:sz w:val="22"/>
                <w:szCs w:val="22"/>
              </w:rPr>
              <w:t>Анализ теста</w:t>
            </w:r>
            <w:r w:rsidR="00FB54F0" w:rsidRPr="00FB54F0">
              <w:rPr>
                <w:sz w:val="22"/>
                <w:szCs w:val="22"/>
              </w:rPr>
              <w:t>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85A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DC9513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65EE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2AE9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Обучающее изложение.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89F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F49232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CD92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C63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Разделительные твёрдый и мягкий знаки.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3C4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3B059F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6D9C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D60C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Разделительные твёрдый и мягкий знаки.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FEE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C57B09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B96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0CDD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Контрольный диктант по теме «Правописание частей слова».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5324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36420BA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DFA3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627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EDEC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6730D6C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432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Части речи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5293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Части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B6BC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E218C0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6CC2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Имя существительное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C32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Имя существительное и его роль в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5274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6F075D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6380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FF03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Одушевлённые и неодушевлённые имена существительные.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FEE2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0CE5FA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6400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34E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Одушевлённые и неодушевлённые имена существительные.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F63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928236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9AB0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2AE9E" w14:textId="77777777" w:rsidR="00FB54F0" w:rsidRPr="00FB54F0" w:rsidRDefault="00B85B55" w:rsidP="00FE76CE">
            <w:r>
              <w:rPr>
                <w:sz w:val="22"/>
                <w:szCs w:val="22"/>
              </w:rPr>
              <w:t>Промежуточная диагностическая работа.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1A80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03D0BE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41BC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CC4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AD1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E4C02E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52A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5407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Проект "Тайны имен"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B44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B918A1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1C2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D66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Число имен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B7A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4456DD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91A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3A27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Число имён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BA7E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7C6A2F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7C9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E932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FA0C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30B1B0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6C6E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733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2441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1033BE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618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2B2F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Мягкий знак на конце имён существительных после шипящих.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98C2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40DABD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E683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92A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Мягкий знак на конце имён существительных после шипящих.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4B84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E0A0BC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5E9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716D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Подробное изложение текста повествовательного типа.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8C4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0573D93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3F9F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271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Контрольный диктант по теме «Имя существительное».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98DF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59BF10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273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82C4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Анализ контрольного диктанта. Склонение имён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830F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C15AA1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BD19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4ABE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Падеж имён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B3B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0E5EF7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AB45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5E0E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Падеж имён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A93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16EDEB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0501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747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Сочинение по картине И.Я. Билибина «Иван-царевич и лягушка-квакушка».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11F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DE6DB2C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9A4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5451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Именительный падеж имен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B4F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03A878A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306A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A63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Родительный падеж имен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D3D0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FE70BB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E7EB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10F0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Дательный падеж имен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B18E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554B19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9555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C50C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Винительный падеж имен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408D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0A1B8A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DED9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47E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Творительный падеж имен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00E4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74D481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6A5B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CB7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Предложный падеж имен существительных.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9F6C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425009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3C11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2AF2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Подробное изложение повествовательного текста.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615F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DF72E9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5721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654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Все падежи.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61F9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12B9C1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047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40D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Проект «Зимняя страничка».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21A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20502B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026C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D576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 xml:space="preserve">Сочинение по картине К.Ф. </w:t>
            </w:r>
            <w:proofErr w:type="spellStart"/>
            <w:r w:rsidRPr="00FB54F0">
              <w:rPr>
                <w:sz w:val="22"/>
                <w:szCs w:val="22"/>
              </w:rPr>
              <w:t>Юона</w:t>
            </w:r>
            <w:proofErr w:type="spellEnd"/>
            <w:r w:rsidRPr="00FB54F0">
              <w:rPr>
                <w:sz w:val="22"/>
                <w:szCs w:val="22"/>
              </w:rPr>
              <w:t xml:space="preserve"> «Конец зимы. Полдень».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9E1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DCC27F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5552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C2E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Обобщение знаний.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F78D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90175E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6611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661F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Контрольный диктант по теме «Имя существительное».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926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B50FDC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59AC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lastRenderedPageBreak/>
              <w:t>Имя прилагательное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A48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Значение и употребление имён прилагательных в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B5EC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9CED711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4ED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1C45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Значение и употребление имён прилагательных в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C12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3864D5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9D5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9D73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Роль имен прилагательных в тексте.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27B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B97D48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407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206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Составление текста-описания растения в научном стиле.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27BE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CFFCB1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2322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425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Отзыв по картине М.А. Врубеля «Царевна-Лебедь».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D99B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467776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F0C9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EC6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Род имен прилагательных.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01D0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A1A5C0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D8C8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018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8031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64EDEF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A0D0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A92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EF37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D8953B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8A0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A4B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Число имен прилагательных.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9B8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FD03C04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E7C7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A806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Составление текста-описания о животном по личным наблюдениям.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DDE9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7F003D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290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385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7C43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C84E56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4B5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023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38B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C1352E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140B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6AF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Обобщение знаний об имени прилагательном.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098D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FA941D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064F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8FD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Отзыв по картине В.А. Серова «Девочка с персиками».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0CF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352AD3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BF9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6EF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Обобщение знаний. Проект «Имена прилагательные в загадках».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E467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C25CA3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946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7FA5" w14:textId="77777777" w:rsidR="00FB54F0" w:rsidRPr="00FB54F0" w:rsidRDefault="00B85B55" w:rsidP="00FE76CE">
            <w:r>
              <w:rPr>
                <w:sz w:val="22"/>
                <w:szCs w:val="22"/>
              </w:rPr>
              <w:t>Тест по теме «Имя прилагательное»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A32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7540811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588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F876" w14:textId="77777777" w:rsidR="00FB54F0" w:rsidRPr="00FB54F0" w:rsidRDefault="00B85B55" w:rsidP="00FE76CE">
            <w:r>
              <w:rPr>
                <w:sz w:val="22"/>
                <w:szCs w:val="22"/>
              </w:rPr>
              <w:t>Анализ теста</w:t>
            </w:r>
            <w:r w:rsidR="00FB54F0" w:rsidRPr="00FB54F0">
              <w:rPr>
                <w:sz w:val="22"/>
                <w:szCs w:val="22"/>
              </w:rPr>
              <w:t>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752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737FB0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45B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Местоимение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AF7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Личные местоимения.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4D83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67AB89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6A40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02C0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Изменение личных местоимений по родам.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640A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CC509C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8004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569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Местоимение.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9E50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82E02D0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4DA0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1ED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Р.Р. Составления письма.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943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C3566E2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EBBC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7AA4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Местоимение. Проверочная работа.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D04F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2663D8C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8A11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Глагол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3FD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Значение и употребление глаголов в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61E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08D7303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3F5E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D9B2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Значение и употребление глаголов в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5E0C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53FFA1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1F47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C197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Значение и употребление глаголов в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92EA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9104DF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FF0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6BA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Неопределенная форма глагола.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19C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E499B50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EDC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889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Неопределенная форма глагола.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099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19B3B9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064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5D72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Число глаголов.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C4C6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4A75C2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B0B7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2CF3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Число глаголов.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FAD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6EA3C8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7F6E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AE0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Времена глаголов.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80FF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7F308D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08B7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233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Времена глаголов. 2-е лицо глаголов.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A6CF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080BB80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7C48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2CF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CE1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F6B9C7C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5E13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9C6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3F57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353EC19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F0FD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0BB2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8724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BEF663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55A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4721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Род глаголов в прошедшем времени.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A991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B9A5A6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013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404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Р.Р. Составление предложений и текста.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689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8EDE47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AF59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B6E7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частицы не с глаголами.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1E0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A38D1A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30D8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2C3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частицы не с глаголами.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25F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99FC5C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0404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7FC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Обобщение знаний о глаголе.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59270" w14:textId="77777777" w:rsidR="00FB54F0" w:rsidRPr="00FB54F0" w:rsidRDefault="00B85B55" w:rsidP="00FE76CE">
            <w:r>
              <w:rPr>
                <w:sz w:val="22"/>
                <w:szCs w:val="22"/>
              </w:rPr>
              <w:t>2</w:t>
            </w:r>
          </w:p>
        </w:tc>
      </w:tr>
      <w:tr w:rsidR="00FB54F0" w:rsidRPr="00FB54F0" w14:paraId="103BBD1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33D2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130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Обобщение знаний о глаголе. Проверочная работа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A6B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2AF0C60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991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8FC7" w14:textId="77777777" w:rsidR="00FB54F0" w:rsidRPr="00FB54F0" w:rsidRDefault="00B85B55" w:rsidP="00FE76CE">
            <w:r>
              <w:rPr>
                <w:sz w:val="22"/>
                <w:szCs w:val="22"/>
              </w:rPr>
              <w:t>Обобщение знаний о глаголе. Разбор глагола как часть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9F8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2C928E04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AA0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784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Контрольный диктант по теме «Глагол».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81C4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EC436A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EF35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A19D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05C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6292B1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92D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Повторение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A0FDB" w14:textId="77777777" w:rsidR="00FB54F0" w:rsidRPr="00FB54F0" w:rsidRDefault="00B85B55" w:rsidP="00FE76CE">
            <w:r>
              <w:rPr>
                <w:sz w:val="22"/>
                <w:szCs w:val="22"/>
              </w:rPr>
              <w:t xml:space="preserve">Части речи. Проведение </w:t>
            </w:r>
            <w:r w:rsidR="00FB54F0" w:rsidRPr="00FB54F0">
              <w:rPr>
                <w:sz w:val="22"/>
                <w:szCs w:val="22"/>
              </w:rPr>
              <w:t>конференции» на тему «Части речи»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EF35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D33CA2D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6E1E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53EE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Части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D6D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792AA9DA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F28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8A24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Р.Р Изложение текста.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73BB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368EE70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103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2B0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Обобщение изученного о слове, предложении.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7C71F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CFC805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1A73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8171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окончаний имён прилагательных.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A6C6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D7A4CBC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08F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5A068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83DB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444FA70B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C2E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11D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безударных гласных.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7392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20C759E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8265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3AD2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парных и непроизносимых согласных.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75B7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259ABDF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E745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D16B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значимых частей слова.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24E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669B38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36593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C90E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Правописание значимых частей слова.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F6886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7102D85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8E32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F80AC" w14:textId="77777777" w:rsidR="00FB54F0" w:rsidRPr="00FB54F0" w:rsidRDefault="00B85B55" w:rsidP="00FE76CE">
            <w:r>
              <w:rPr>
                <w:sz w:val="22"/>
                <w:szCs w:val="22"/>
              </w:rPr>
              <w:t>Итоговая диагностическая работа.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82C1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942BE06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F25E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E50E" w14:textId="77777777" w:rsidR="00FB54F0" w:rsidRPr="00FB54F0" w:rsidRDefault="00455ADA" w:rsidP="00455ADA">
            <w:r>
              <w:rPr>
                <w:sz w:val="22"/>
                <w:szCs w:val="22"/>
              </w:rPr>
              <w:t xml:space="preserve">Анализ диагностической </w:t>
            </w:r>
            <w:r w:rsidR="00FB54F0" w:rsidRPr="00FB54F0">
              <w:rPr>
                <w:sz w:val="22"/>
                <w:szCs w:val="22"/>
              </w:rPr>
              <w:t>работы.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2C77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0ACB0EC1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E27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DCE5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Обучающее изложение.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E641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C60A5AC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AC00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0441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Однокоренные слова.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0A96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61680D27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0809D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2EBA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Сочинение на тему «Почему я жду летних каникул».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7B06C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5FB1A2F8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7CE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FE7E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Обобщение изученного по</w:t>
            </w:r>
            <w:r w:rsidR="00455ADA">
              <w:rPr>
                <w:sz w:val="22"/>
                <w:szCs w:val="22"/>
              </w:rPr>
              <w:t xml:space="preserve"> курсу "Русский язык"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E76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  <w:tr w:rsidR="00FB54F0" w:rsidRPr="00FB54F0" w14:paraId="18D8461A" w14:textId="77777777" w:rsidTr="00FE76CE">
        <w:trPr>
          <w:trHeight w:val="255"/>
        </w:trPr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F469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 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E44B4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КВН «Знатоки русского языка».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E57BA" w14:textId="77777777" w:rsidR="00FB54F0" w:rsidRPr="00FB54F0" w:rsidRDefault="00FB54F0" w:rsidP="00FE76CE">
            <w:r w:rsidRPr="00FB54F0">
              <w:rPr>
                <w:sz w:val="22"/>
                <w:szCs w:val="22"/>
              </w:rPr>
              <w:t>1</w:t>
            </w:r>
          </w:p>
        </w:tc>
      </w:tr>
    </w:tbl>
    <w:p w14:paraId="3C060A85" w14:textId="77777777" w:rsidR="005F6461" w:rsidRDefault="005F6461" w:rsidP="005F6461">
      <w:pPr>
        <w:ind w:left="720"/>
        <w:rPr>
          <w:lang w:val="en-US"/>
        </w:rPr>
      </w:pPr>
    </w:p>
    <w:p w14:paraId="4ECE5733" w14:textId="77777777" w:rsidR="005F6461" w:rsidRDefault="005F6461" w:rsidP="005F6461">
      <w:pPr>
        <w:ind w:left="720"/>
        <w:rPr>
          <w:lang w:val="en-US"/>
        </w:rPr>
      </w:pPr>
    </w:p>
    <w:p w14:paraId="5CF412EC" w14:textId="77777777" w:rsidR="005F6461" w:rsidRDefault="005F6461" w:rsidP="005F6461">
      <w:pPr>
        <w:ind w:left="720"/>
        <w:rPr>
          <w:lang w:val="en-US"/>
        </w:rPr>
      </w:pPr>
    </w:p>
    <w:p w14:paraId="1A86C7F2" w14:textId="77777777" w:rsidR="005F6461" w:rsidRDefault="005F6461" w:rsidP="005F6461">
      <w:pPr>
        <w:ind w:left="720"/>
        <w:rPr>
          <w:lang w:val="en-US"/>
        </w:rPr>
      </w:pPr>
    </w:p>
    <w:p w14:paraId="3FB14B15" w14:textId="77777777" w:rsidR="005F6461" w:rsidRDefault="005F6461" w:rsidP="005F6461">
      <w:pPr>
        <w:ind w:left="720"/>
        <w:rPr>
          <w:lang w:val="en-US"/>
        </w:rPr>
      </w:pPr>
    </w:p>
    <w:p w14:paraId="0F9A3900" w14:textId="77777777" w:rsidR="005F6461" w:rsidRDefault="005F6461" w:rsidP="005F6461">
      <w:pPr>
        <w:ind w:left="720"/>
        <w:rPr>
          <w:lang w:val="en-US"/>
        </w:rPr>
      </w:pPr>
    </w:p>
    <w:p w14:paraId="2A897CB5" w14:textId="77777777" w:rsidR="005F6461" w:rsidRDefault="005F6461" w:rsidP="005F6461">
      <w:pPr>
        <w:ind w:left="720"/>
        <w:rPr>
          <w:lang w:val="en-US"/>
        </w:rPr>
      </w:pPr>
    </w:p>
    <w:p w14:paraId="7781FF12" w14:textId="77777777" w:rsidR="005F6461" w:rsidRDefault="005F6461" w:rsidP="005F6461">
      <w:pPr>
        <w:ind w:left="720"/>
        <w:rPr>
          <w:lang w:val="en-US"/>
        </w:rPr>
      </w:pPr>
    </w:p>
    <w:p w14:paraId="51235524" w14:textId="77777777" w:rsidR="005F6461" w:rsidRDefault="005F6461" w:rsidP="005F6461">
      <w:pPr>
        <w:ind w:left="720"/>
        <w:rPr>
          <w:lang w:val="en-US"/>
        </w:rPr>
      </w:pPr>
    </w:p>
    <w:p w14:paraId="53862CCE" w14:textId="77777777" w:rsidR="005F6461" w:rsidRDefault="005F6461" w:rsidP="005F6461">
      <w:pPr>
        <w:ind w:left="720"/>
        <w:rPr>
          <w:lang w:val="en-US"/>
        </w:rPr>
      </w:pPr>
    </w:p>
    <w:p w14:paraId="5D71B5CC" w14:textId="77777777" w:rsidR="009B1B96" w:rsidRDefault="009B1B96"/>
    <w:sectPr w:rsidR="009B1B96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F24"/>
    <w:multiLevelType w:val="hybridMultilevel"/>
    <w:tmpl w:val="FBF8F71A"/>
    <w:lvl w:ilvl="0" w:tplc="23C0E3D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99051B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6EBA755A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79C29D7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972C150A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6CDA4868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51E2A430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5D5C2126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22CC7134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" w15:restartNumberingAfterBreak="0">
    <w:nsid w:val="088514C8"/>
    <w:multiLevelType w:val="hybridMultilevel"/>
    <w:tmpl w:val="DD48AF7A"/>
    <w:lvl w:ilvl="0" w:tplc="4A90E83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F6C0A9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0CCEB59C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BEECFD1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2CE220EA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F76A3A9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177435E2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A33A6A50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1F66D8FC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2" w15:restartNumberingAfterBreak="0">
    <w:nsid w:val="0AC26AEF"/>
    <w:multiLevelType w:val="hybridMultilevel"/>
    <w:tmpl w:val="5CD240D6"/>
    <w:lvl w:ilvl="0" w:tplc="DAAA384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FBA546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EA1254AE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18CA61F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47FC2286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DFA6947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3398BC0E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F836D0B4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0E80C1FE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3" w15:restartNumberingAfterBreak="0">
    <w:nsid w:val="0DA93FCD"/>
    <w:multiLevelType w:val="hybridMultilevel"/>
    <w:tmpl w:val="BD9A50A2"/>
    <w:lvl w:ilvl="0" w:tplc="AB3EEB1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2E6934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B04CCEB6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9A66AA9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37286222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3330093A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7A22E25A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1D34C618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3E9EBEBA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4" w15:restartNumberingAfterBreak="0">
    <w:nsid w:val="17AF4340"/>
    <w:multiLevelType w:val="hybridMultilevel"/>
    <w:tmpl w:val="84E48FB8"/>
    <w:lvl w:ilvl="0" w:tplc="0532BCE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74C4E42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CA98B062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24EA8D3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05D89A3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C5747D78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EEB41052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695C7D1E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877E4F34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5" w15:restartNumberingAfterBreak="0">
    <w:nsid w:val="1DB7317A"/>
    <w:multiLevelType w:val="hybridMultilevel"/>
    <w:tmpl w:val="C69AB6C6"/>
    <w:lvl w:ilvl="0" w:tplc="386C11A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4FC7D7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7E10BFFA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5E2420A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66DA4422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1D521FE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41FE10E0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C48CA094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F74CA6DC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6" w15:restartNumberingAfterBreak="0">
    <w:nsid w:val="20797A47"/>
    <w:multiLevelType w:val="hybridMultilevel"/>
    <w:tmpl w:val="82E65472"/>
    <w:lvl w:ilvl="0" w:tplc="FE02423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9BC80C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03845914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CB2E297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14229EFC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B93CD08A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CDD6373C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85EACBAE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8A1A8270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7" w15:restartNumberingAfterBreak="0">
    <w:nsid w:val="29EC0F44"/>
    <w:multiLevelType w:val="hybridMultilevel"/>
    <w:tmpl w:val="C2A0ED5E"/>
    <w:lvl w:ilvl="0" w:tplc="F2EE1520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04A83CC">
      <w:numFmt w:val="bullet"/>
      <w:lvlText w:val="•"/>
      <w:lvlJc w:val="left"/>
      <w:pPr>
        <w:ind w:left="970" w:hanging="360"/>
      </w:pPr>
      <w:rPr>
        <w:rFonts w:hint="default"/>
      </w:rPr>
    </w:lvl>
    <w:lvl w:ilvl="2" w:tplc="9A92533A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3AF6419A"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01CEB15C">
      <w:numFmt w:val="bullet"/>
      <w:lvlText w:val="•"/>
      <w:lvlJc w:val="left"/>
      <w:pPr>
        <w:ind w:left="1541" w:hanging="360"/>
      </w:pPr>
      <w:rPr>
        <w:rFonts w:hint="default"/>
      </w:rPr>
    </w:lvl>
    <w:lvl w:ilvl="5" w:tplc="91BA267C"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C304E820">
      <w:numFmt w:val="bullet"/>
      <w:lvlText w:val="•"/>
      <w:lvlJc w:val="left"/>
      <w:pPr>
        <w:ind w:left="1922" w:hanging="360"/>
      </w:pPr>
      <w:rPr>
        <w:rFonts w:hint="default"/>
      </w:rPr>
    </w:lvl>
    <w:lvl w:ilvl="7" w:tplc="C8982A0C"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96188D6A">
      <w:numFmt w:val="bullet"/>
      <w:lvlText w:val="•"/>
      <w:lvlJc w:val="left"/>
      <w:pPr>
        <w:ind w:left="2303" w:hanging="360"/>
      </w:pPr>
      <w:rPr>
        <w:rFonts w:hint="default"/>
      </w:rPr>
    </w:lvl>
  </w:abstractNum>
  <w:abstractNum w:abstractNumId="8" w15:restartNumberingAfterBreak="0">
    <w:nsid w:val="324E1ED1"/>
    <w:multiLevelType w:val="hybridMultilevel"/>
    <w:tmpl w:val="EA287D60"/>
    <w:lvl w:ilvl="0" w:tplc="71C6258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024D320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008A2218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51C8B954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439E5896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D6D0A71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EFF64CEC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540004A6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A1B07438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9" w15:restartNumberingAfterBreak="0">
    <w:nsid w:val="35FE0EC0"/>
    <w:multiLevelType w:val="hybridMultilevel"/>
    <w:tmpl w:val="24F8BAD0"/>
    <w:lvl w:ilvl="0" w:tplc="5520147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B4C299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9A4CDECC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B3A4112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71AB50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8334CB4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23A25576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EAEACE6A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7568BA06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0" w15:restartNumberingAfterBreak="0">
    <w:nsid w:val="3C8173BB"/>
    <w:multiLevelType w:val="hybridMultilevel"/>
    <w:tmpl w:val="19900C50"/>
    <w:lvl w:ilvl="0" w:tplc="A098645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91A999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EE62B3B4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B37C40A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446BBEC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C8EEEAF8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B060DCC0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69C2D494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E06648F4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1" w15:restartNumberingAfterBreak="0">
    <w:nsid w:val="45102965"/>
    <w:multiLevelType w:val="hybridMultilevel"/>
    <w:tmpl w:val="A3043F2C"/>
    <w:lvl w:ilvl="0" w:tplc="D564D72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D42C760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2B744B9C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F4564404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B2B42D82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5E08C8A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983A7B7A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6514147C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3C0282DE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2" w15:restartNumberingAfterBreak="0">
    <w:nsid w:val="459103AB"/>
    <w:multiLevelType w:val="hybridMultilevel"/>
    <w:tmpl w:val="DBBA1544"/>
    <w:lvl w:ilvl="0" w:tplc="11564E56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A8EE46">
      <w:numFmt w:val="bullet"/>
      <w:lvlText w:val="•"/>
      <w:lvlJc w:val="left"/>
      <w:pPr>
        <w:ind w:left="970" w:hanging="360"/>
      </w:pPr>
      <w:rPr>
        <w:rFonts w:hint="default"/>
      </w:rPr>
    </w:lvl>
    <w:lvl w:ilvl="2" w:tplc="76D40CE0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32E86180"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0332149C">
      <w:numFmt w:val="bullet"/>
      <w:lvlText w:val="•"/>
      <w:lvlJc w:val="left"/>
      <w:pPr>
        <w:ind w:left="1541" w:hanging="360"/>
      </w:pPr>
      <w:rPr>
        <w:rFonts w:hint="default"/>
      </w:rPr>
    </w:lvl>
    <w:lvl w:ilvl="5" w:tplc="FDA0ADA6"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3E54AE02">
      <w:numFmt w:val="bullet"/>
      <w:lvlText w:val="•"/>
      <w:lvlJc w:val="left"/>
      <w:pPr>
        <w:ind w:left="1922" w:hanging="360"/>
      </w:pPr>
      <w:rPr>
        <w:rFonts w:hint="default"/>
      </w:rPr>
    </w:lvl>
    <w:lvl w:ilvl="7" w:tplc="098ED438"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25602274">
      <w:numFmt w:val="bullet"/>
      <w:lvlText w:val="•"/>
      <w:lvlJc w:val="left"/>
      <w:pPr>
        <w:ind w:left="2303" w:hanging="360"/>
      </w:pPr>
      <w:rPr>
        <w:rFonts w:hint="default"/>
      </w:rPr>
    </w:lvl>
  </w:abstractNum>
  <w:abstractNum w:abstractNumId="13" w15:restartNumberingAfterBreak="0">
    <w:nsid w:val="4F930007"/>
    <w:multiLevelType w:val="hybridMultilevel"/>
    <w:tmpl w:val="725CA8B4"/>
    <w:lvl w:ilvl="0" w:tplc="AB601C7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6DC467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D59E9390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926CCDE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4A4CDA0E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0DFCE86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47FACCF2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E0C46290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ADD0943A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4" w15:restartNumberingAfterBreak="0">
    <w:nsid w:val="51FC67C9"/>
    <w:multiLevelType w:val="hybridMultilevel"/>
    <w:tmpl w:val="5784D3B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A58277F"/>
    <w:multiLevelType w:val="hybridMultilevel"/>
    <w:tmpl w:val="C2828DAA"/>
    <w:lvl w:ilvl="0" w:tplc="578620E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F304CB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168EBF4E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C47680FC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B7C50F4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0104691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27DA1B52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80DE3160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A970D6C0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6" w15:restartNumberingAfterBreak="0">
    <w:nsid w:val="5F7859F0"/>
    <w:multiLevelType w:val="hybridMultilevel"/>
    <w:tmpl w:val="329E56A0"/>
    <w:lvl w:ilvl="0" w:tplc="9742381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C40612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1B14533E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FBDCEF7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82461DF6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B93A90D8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4280BD66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8542A7C8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0E647DC2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7" w15:restartNumberingAfterBreak="0">
    <w:nsid w:val="6045055C"/>
    <w:multiLevelType w:val="hybridMultilevel"/>
    <w:tmpl w:val="802486EC"/>
    <w:lvl w:ilvl="0" w:tplc="6D166CA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5563FE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7AE2A156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06E2871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FB64CDF4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C4C671A6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10EBA84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DC1E1DA0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E108871A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8" w15:restartNumberingAfterBreak="0">
    <w:nsid w:val="62A21F8C"/>
    <w:multiLevelType w:val="hybridMultilevel"/>
    <w:tmpl w:val="F51A8756"/>
    <w:lvl w:ilvl="0" w:tplc="4F9A375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A88F6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F3A8F928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0884F26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F21A61A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0252806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8F6A3BA4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7E6A4816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C750BAFA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19" w15:restartNumberingAfterBreak="0">
    <w:nsid w:val="6399400A"/>
    <w:multiLevelType w:val="hybridMultilevel"/>
    <w:tmpl w:val="01BE3702"/>
    <w:lvl w:ilvl="0" w:tplc="96384E3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4E25CD2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41303084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7DD82DE6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4CC8067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682E3A4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F96E75CE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E0469A80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8EB2AD0A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20" w15:restartNumberingAfterBreak="0">
    <w:nsid w:val="694662C6"/>
    <w:multiLevelType w:val="hybridMultilevel"/>
    <w:tmpl w:val="10FC03CA"/>
    <w:lvl w:ilvl="0" w:tplc="B7DC28B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03E4C4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87D2119E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56E02B0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6812D47E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66205A86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3BBE6294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39745E9C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20F48156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21" w15:restartNumberingAfterBreak="0">
    <w:nsid w:val="6C4851DC"/>
    <w:multiLevelType w:val="hybridMultilevel"/>
    <w:tmpl w:val="6D2EDAE4"/>
    <w:lvl w:ilvl="0" w:tplc="FBCED98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5089242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7272237E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1FCC2E3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420D2BE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4442131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BF70D1FE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8DBE4E8E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14929E8A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22" w15:restartNumberingAfterBreak="0">
    <w:nsid w:val="6DD138E0"/>
    <w:multiLevelType w:val="hybridMultilevel"/>
    <w:tmpl w:val="440CE512"/>
    <w:lvl w:ilvl="0" w:tplc="625A781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E1A902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AB8CC9B2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4026815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CC6D4E4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B28E7A1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58F4E9B8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ED3A50AC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33DA9456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23" w15:restartNumberingAfterBreak="0">
    <w:nsid w:val="6FA139DC"/>
    <w:multiLevelType w:val="hybridMultilevel"/>
    <w:tmpl w:val="F272C424"/>
    <w:lvl w:ilvl="0" w:tplc="3354773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DA0DF2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00F4006A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49E4428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DB04D00C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E5A460F6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248EB0A4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057833C0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C6427712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24" w15:restartNumberingAfterBreak="0">
    <w:nsid w:val="70EF5E82"/>
    <w:multiLevelType w:val="hybridMultilevel"/>
    <w:tmpl w:val="F614F41E"/>
    <w:lvl w:ilvl="0" w:tplc="E86C100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B9840F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625A8ACA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0C821E04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BE9AB46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9B7A3B4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4E5A6BD0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88F20FD4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A1CA38D6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25" w15:restartNumberingAfterBreak="0">
    <w:nsid w:val="7D01553F"/>
    <w:multiLevelType w:val="hybridMultilevel"/>
    <w:tmpl w:val="2536E9BA"/>
    <w:lvl w:ilvl="0" w:tplc="10C8475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88409E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C5445EA4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4C4A491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90709F0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671E734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DFE013F4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DEB2FDD2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0240C0A2">
      <w:numFmt w:val="bullet"/>
      <w:lvlText w:val="•"/>
      <w:lvlJc w:val="left"/>
      <w:pPr>
        <w:ind w:left="2311" w:hanging="360"/>
      </w:pPr>
      <w:rPr>
        <w:rFonts w:hint="default"/>
      </w:rPr>
    </w:lvl>
  </w:abstractNum>
  <w:abstractNum w:abstractNumId="26" w15:restartNumberingAfterBreak="0">
    <w:nsid w:val="7FAB1DA2"/>
    <w:multiLevelType w:val="hybridMultilevel"/>
    <w:tmpl w:val="E940E7C2"/>
    <w:lvl w:ilvl="0" w:tplc="7DF0FAA0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ECE1D70">
      <w:numFmt w:val="bullet"/>
      <w:lvlText w:val="•"/>
      <w:lvlJc w:val="left"/>
      <w:pPr>
        <w:ind w:left="970" w:hanging="360"/>
      </w:pPr>
      <w:rPr>
        <w:rFonts w:hint="default"/>
      </w:rPr>
    </w:lvl>
    <w:lvl w:ilvl="2" w:tplc="DC66B990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6E3ED8E4"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33AA53D4">
      <w:numFmt w:val="bullet"/>
      <w:lvlText w:val="•"/>
      <w:lvlJc w:val="left"/>
      <w:pPr>
        <w:ind w:left="1541" w:hanging="360"/>
      </w:pPr>
      <w:rPr>
        <w:rFonts w:hint="default"/>
      </w:rPr>
    </w:lvl>
    <w:lvl w:ilvl="5" w:tplc="5BCAF01C"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172EB02E">
      <w:numFmt w:val="bullet"/>
      <w:lvlText w:val="•"/>
      <w:lvlJc w:val="left"/>
      <w:pPr>
        <w:ind w:left="1922" w:hanging="360"/>
      </w:pPr>
      <w:rPr>
        <w:rFonts w:hint="default"/>
      </w:rPr>
    </w:lvl>
    <w:lvl w:ilvl="7" w:tplc="861450FC"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31608E8C">
      <w:numFmt w:val="bullet"/>
      <w:lvlText w:val="•"/>
      <w:lvlJc w:val="left"/>
      <w:pPr>
        <w:ind w:left="2303" w:hanging="360"/>
      </w:pPr>
      <w:rPr>
        <w:rFonts w:hint="default"/>
      </w:rPr>
    </w:lvl>
  </w:abstractNum>
  <w:num w:numId="1" w16cid:durableId="1147549964">
    <w:abstractNumId w:val="18"/>
  </w:num>
  <w:num w:numId="2" w16cid:durableId="1846897468">
    <w:abstractNumId w:val="14"/>
  </w:num>
  <w:num w:numId="3" w16cid:durableId="323095526">
    <w:abstractNumId w:val="26"/>
  </w:num>
  <w:num w:numId="4" w16cid:durableId="1157840323">
    <w:abstractNumId w:val="20"/>
  </w:num>
  <w:num w:numId="5" w16cid:durableId="870000869">
    <w:abstractNumId w:val="11"/>
  </w:num>
  <w:num w:numId="6" w16cid:durableId="1265722793">
    <w:abstractNumId w:val="7"/>
  </w:num>
  <w:num w:numId="7" w16cid:durableId="506290432">
    <w:abstractNumId w:val="10"/>
  </w:num>
  <w:num w:numId="8" w16cid:durableId="1325284827">
    <w:abstractNumId w:val="9"/>
  </w:num>
  <w:num w:numId="9" w16cid:durableId="1307929136">
    <w:abstractNumId w:val="8"/>
  </w:num>
  <w:num w:numId="10" w16cid:durableId="394818251">
    <w:abstractNumId w:val="13"/>
  </w:num>
  <w:num w:numId="11" w16cid:durableId="2131128295">
    <w:abstractNumId w:val="17"/>
  </w:num>
  <w:num w:numId="12" w16cid:durableId="1177383939">
    <w:abstractNumId w:val="21"/>
  </w:num>
  <w:num w:numId="13" w16cid:durableId="329482001">
    <w:abstractNumId w:val="12"/>
  </w:num>
  <w:num w:numId="14" w16cid:durableId="536507650">
    <w:abstractNumId w:val="19"/>
  </w:num>
  <w:num w:numId="15" w16cid:durableId="1225800283">
    <w:abstractNumId w:val="0"/>
  </w:num>
  <w:num w:numId="16" w16cid:durableId="491067422">
    <w:abstractNumId w:val="23"/>
  </w:num>
  <w:num w:numId="17" w16cid:durableId="120342165">
    <w:abstractNumId w:val="4"/>
  </w:num>
  <w:num w:numId="18" w16cid:durableId="2102871624">
    <w:abstractNumId w:val="3"/>
  </w:num>
  <w:num w:numId="19" w16cid:durableId="1938753139">
    <w:abstractNumId w:val="6"/>
  </w:num>
  <w:num w:numId="20" w16cid:durableId="520516457">
    <w:abstractNumId w:val="2"/>
  </w:num>
  <w:num w:numId="21" w16cid:durableId="525825076">
    <w:abstractNumId w:val="1"/>
  </w:num>
  <w:num w:numId="22" w16cid:durableId="363293638">
    <w:abstractNumId w:val="15"/>
  </w:num>
  <w:num w:numId="23" w16cid:durableId="13653359">
    <w:abstractNumId w:val="16"/>
  </w:num>
  <w:num w:numId="24" w16cid:durableId="1517773036">
    <w:abstractNumId w:val="5"/>
  </w:num>
  <w:num w:numId="25" w16cid:durableId="377631962">
    <w:abstractNumId w:val="25"/>
  </w:num>
  <w:num w:numId="26" w16cid:durableId="1752121602">
    <w:abstractNumId w:val="24"/>
  </w:num>
  <w:num w:numId="27" w16cid:durableId="212588011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lbBorRMRglIZA/oJgzoa0N8Jyk2ZPb5JQ6z6UsaPhdpVpyAz8Q2ZIEivbOTPBwdC0GSG4Rj7u8eXTgWmHpLuw==" w:salt="51r516sBTyYK+I8o97yvUw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61"/>
    <w:rsid w:val="00127917"/>
    <w:rsid w:val="0032623A"/>
    <w:rsid w:val="004033F1"/>
    <w:rsid w:val="00424C53"/>
    <w:rsid w:val="00455ADA"/>
    <w:rsid w:val="00470B66"/>
    <w:rsid w:val="005B737D"/>
    <w:rsid w:val="005F6461"/>
    <w:rsid w:val="006012EE"/>
    <w:rsid w:val="008E4F4E"/>
    <w:rsid w:val="009B1B96"/>
    <w:rsid w:val="00B020A7"/>
    <w:rsid w:val="00B844CC"/>
    <w:rsid w:val="00B85B55"/>
    <w:rsid w:val="00BD327D"/>
    <w:rsid w:val="00D35712"/>
    <w:rsid w:val="00D423CE"/>
    <w:rsid w:val="00D73365"/>
    <w:rsid w:val="00E555F4"/>
    <w:rsid w:val="00E75767"/>
    <w:rsid w:val="00F87225"/>
    <w:rsid w:val="00FB54F0"/>
    <w:rsid w:val="00FE76CE"/>
    <w:rsid w:val="00FF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5611"/>
  <w15:docId w15:val="{9B56D183-332B-4110-B63C-E107AEF0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  <w:style w:type="paragraph" w:customStyle="1" w:styleId="-110">
    <w:name w:val="Цветная заливка - Акцент 11"/>
    <w:hidden/>
    <w:uiPriority w:val="99"/>
    <w:semiHidden/>
    <w:rsid w:val="00FB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6F08214-F8C3-4913-BC45-C7C61C05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6106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4</cp:revision>
  <dcterms:created xsi:type="dcterms:W3CDTF">2022-03-22T19:03:00Z</dcterms:created>
  <dcterms:modified xsi:type="dcterms:W3CDTF">2022-04-06T07:32:00Z</dcterms:modified>
</cp:coreProperties>
</file>